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C83504" w14:textId="3FA54505" w:rsidR="00FA4308" w:rsidRPr="002510A7" w:rsidRDefault="002510A7" w:rsidP="003E793E">
      <w:pPr>
        <w:jc w:val="center"/>
        <w:rPr>
          <w:b/>
          <w:bCs/>
        </w:rPr>
      </w:pPr>
      <w:r w:rsidRPr="002510A7">
        <w:rPr>
          <w:b/>
          <w:bCs/>
        </w:rPr>
        <w:t>2020 m. Kelmės kultūros centro ir skyrių metinė veiklos ataskaita</w:t>
      </w:r>
    </w:p>
    <w:p w14:paraId="4255ADF4" w14:textId="6BFF3B03" w:rsidR="002510A7" w:rsidRDefault="002510A7"/>
    <w:p w14:paraId="1A16E21A" w14:textId="1F9E02C2" w:rsidR="00D158F6" w:rsidRDefault="002510A7" w:rsidP="00D158F6">
      <w:pPr>
        <w:rPr>
          <w:b/>
          <w:bCs/>
        </w:rPr>
      </w:pPr>
      <w:r w:rsidRPr="00A22314">
        <w:rPr>
          <w:b/>
          <w:bCs/>
        </w:rPr>
        <w:t>1. RESPUBLIKINIAI RENGINIAI</w:t>
      </w:r>
    </w:p>
    <w:p w14:paraId="0BDC95D6" w14:textId="77777777" w:rsidR="00A22314" w:rsidRPr="00A22314" w:rsidRDefault="00A22314" w:rsidP="00D158F6">
      <w:pPr>
        <w:rPr>
          <w:b/>
          <w:bCs/>
        </w:rPr>
      </w:pPr>
    </w:p>
    <w:p w14:paraId="539AB55E" w14:textId="7675A3B9" w:rsidR="00D158F6" w:rsidRPr="00D158F6" w:rsidRDefault="00D158F6" w:rsidP="00D158F6">
      <w:pPr>
        <w:ind w:firstLine="1296"/>
      </w:pPr>
      <w:r w:rsidRPr="003076A1">
        <w:rPr>
          <w:rFonts w:cs="Times New Roman"/>
          <w:b/>
          <w:bCs/>
          <w:szCs w:val="24"/>
        </w:rPr>
        <w:t>Vasario 19–23 d.</w:t>
      </w:r>
      <w:r>
        <w:rPr>
          <w:rFonts w:cs="Times New Roman"/>
          <w:b/>
          <w:bCs/>
          <w:szCs w:val="24"/>
        </w:rPr>
        <w:t xml:space="preserve"> Kelmės kultūros centras dalyvavo Vilniaus knygų mugėje Litexpo parodų ir kongresų centre. </w:t>
      </w:r>
    </w:p>
    <w:p w14:paraId="245463C7" w14:textId="67E4C6CA" w:rsidR="00D158F6" w:rsidRDefault="00D158F6" w:rsidP="00D158F6">
      <w:pPr>
        <w:spacing w:line="276" w:lineRule="auto"/>
        <w:ind w:firstLine="1296"/>
        <w:jc w:val="both"/>
        <w:rPr>
          <w:rFonts w:cs="Times New Roman"/>
          <w:szCs w:val="24"/>
        </w:rPr>
      </w:pPr>
      <w:r w:rsidRPr="00D158F6">
        <w:rPr>
          <w:rFonts w:cs="Times New Roman"/>
          <w:szCs w:val="24"/>
        </w:rPr>
        <w:t>Kultūros centrų salėje pristat</w:t>
      </w:r>
      <w:r>
        <w:rPr>
          <w:rFonts w:cs="Times New Roman"/>
          <w:szCs w:val="24"/>
        </w:rPr>
        <w:t>ėme</w:t>
      </w:r>
      <w:r w:rsidRPr="00D158F6">
        <w:rPr>
          <w:rFonts w:cs="Times New Roman"/>
          <w:szCs w:val="24"/>
        </w:rPr>
        <w:t xml:space="preserve"> Kelmės kultūros </w:t>
      </w:r>
      <w:r>
        <w:rPr>
          <w:rFonts w:cs="Times New Roman"/>
          <w:szCs w:val="24"/>
        </w:rPr>
        <w:t xml:space="preserve">centro tradicinius </w:t>
      </w:r>
      <w:r w:rsidRPr="00D158F6">
        <w:rPr>
          <w:rFonts w:cs="Times New Roman"/>
          <w:szCs w:val="24"/>
        </w:rPr>
        <w:t>rengin</w:t>
      </w:r>
      <w:r>
        <w:rPr>
          <w:rFonts w:cs="Times New Roman"/>
          <w:szCs w:val="24"/>
        </w:rPr>
        <w:t xml:space="preserve">ius, </w:t>
      </w:r>
      <w:r w:rsidRPr="00D158F6">
        <w:rPr>
          <w:rFonts w:cs="Times New Roman"/>
          <w:szCs w:val="24"/>
        </w:rPr>
        <w:t>dalin</w:t>
      </w:r>
      <w:r>
        <w:rPr>
          <w:rFonts w:cs="Times New Roman"/>
          <w:szCs w:val="24"/>
        </w:rPr>
        <w:t>o</w:t>
      </w:r>
      <w:r w:rsidRPr="00D158F6">
        <w:rPr>
          <w:rFonts w:cs="Times New Roman"/>
          <w:szCs w:val="24"/>
        </w:rPr>
        <w:t>m</w:t>
      </w:r>
      <w:r>
        <w:rPr>
          <w:rFonts w:cs="Times New Roman"/>
          <w:szCs w:val="24"/>
        </w:rPr>
        <w:t>e</w:t>
      </w:r>
      <w:r w:rsidRPr="00D158F6">
        <w:rPr>
          <w:rFonts w:cs="Times New Roman"/>
          <w:szCs w:val="24"/>
        </w:rPr>
        <w:t xml:space="preserve"> reklamini</w:t>
      </w:r>
      <w:r>
        <w:rPr>
          <w:rFonts w:cs="Times New Roman"/>
          <w:szCs w:val="24"/>
        </w:rPr>
        <w:t>us</w:t>
      </w:r>
      <w:r w:rsidRPr="00D158F6">
        <w:rPr>
          <w:rFonts w:cs="Times New Roman"/>
          <w:szCs w:val="24"/>
        </w:rPr>
        <w:t xml:space="preserve"> lankstinuk</w:t>
      </w:r>
      <w:r>
        <w:rPr>
          <w:rFonts w:cs="Times New Roman"/>
          <w:szCs w:val="24"/>
        </w:rPr>
        <w:t>us</w:t>
      </w:r>
      <w:r w:rsidRPr="00D158F6">
        <w:rPr>
          <w:rFonts w:cs="Times New Roman"/>
          <w:szCs w:val="24"/>
        </w:rPr>
        <w:t>, demonstr</w:t>
      </w:r>
      <w:r>
        <w:rPr>
          <w:rFonts w:cs="Times New Roman"/>
          <w:szCs w:val="24"/>
        </w:rPr>
        <w:t>avome Kultūros centro redaktorės Ritos Ščiglinskienės parengtą</w:t>
      </w:r>
      <w:r w:rsidRPr="00D158F6">
        <w:rPr>
          <w:rFonts w:cs="Times New Roman"/>
          <w:szCs w:val="24"/>
        </w:rPr>
        <w:t xml:space="preserve"> audiovizualinė medžiag</w:t>
      </w:r>
      <w:r>
        <w:rPr>
          <w:rFonts w:cs="Times New Roman"/>
          <w:szCs w:val="24"/>
        </w:rPr>
        <w:t>ą</w:t>
      </w:r>
      <w:r w:rsidRPr="00D158F6">
        <w:rPr>
          <w:rFonts w:cs="Times New Roman"/>
          <w:szCs w:val="24"/>
        </w:rPr>
        <w:t>.</w:t>
      </w:r>
      <w:r>
        <w:rPr>
          <w:rFonts w:cs="Times New Roman"/>
          <w:szCs w:val="24"/>
        </w:rPr>
        <w:t xml:space="preserve"> </w:t>
      </w:r>
    </w:p>
    <w:p w14:paraId="4EAB2114" w14:textId="524EE4CC" w:rsidR="00D158F6" w:rsidRPr="00D158F6" w:rsidRDefault="00D158F6" w:rsidP="00D158F6">
      <w:pPr>
        <w:spacing w:line="276" w:lineRule="auto"/>
        <w:ind w:firstLine="1296"/>
        <w:jc w:val="both"/>
        <w:rPr>
          <w:rFonts w:cs="Times New Roman"/>
          <w:szCs w:val="24"/>
        </w:rPr>
      </w:pPr>
      <w:r>
        <w:rPr>
          <w:rFonts w:cs="Times New Roman"/>
          <w:szCs w:val="24"/>
        </w:rPr>
        <w:t xml:space="preserve">Scenoje, skirtoje pristatyti </w:t>
      </w:r>
      <w:r w:rsidR="00C924DD">
        <w:rPr>
          <w:rFonts w:cs="Times New Roman"/>
          <w:szCs w:val="24"/>
        </w:rPr>
        <w:t>menines programas Kelmės kultūros centro direktorius Arnas Arlauskas pristatė Žemaičių etnomuzikavimo ir tradicinių amatų vasaros kursus. Pristatymo metu grojo folkloro ansamblių „Taduja“ ir „Judlė“ jungtinė kapelija.</w:t>
      </w:r>
    </w:p>
    <w:p w14:paraId="54847D38" w14:textId="77777777" w:rsidR="00D158F6" w:rsidRDefault="00D158F6" w:rsidP="00D158F6">
      <w:pPr>
        <w:spacing w:line="360" w:lineRule="auto"/>
        <w:jc w:val="center"/>
        <w:rPr>
          <w:rFonts w:cs="Times New Roman"/>
          <w:szCs w:val="24"/>
        </w:rPr>
      </w:pPr>
      <w:r w:rsidRPr="00D34AFE">
        <w:rPr>
          <w:rFonts w:cs="Times New Roman"/>
          <w:noProof/>
          <w:szCs w:val="24"/>
        </w:rPr>
        <w:drawing>
          <wp:inline distT="0" distB="0" distL="0" distR="0" wp14:anchorId="246674BE" wp14:editId="285D9257">
            <wp:extent cx="1866265" cy="2278380"/>
            <wp:effectExtent l="0" t="0" r="635" b="762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35306" cy="2484749"/>
                    </a:xfrm>
                    <a:prstGeom prst="rect">
                      <a:avLst/>
                    </a:prstGeom>
                    <a:noFill/>
                    <a:ln>
                      <a:noFill/>
                    </a:ln>
                  </pic:spPr>
                </pic:pic>
              </a:graphicData>
            </a:graphic>
          </wp:inline>
        </w:drawing>
      </w:r>
    </w:p>
    <w:p w14:paraId="2CE2E4CB" w14:textId="2D70E712" w:rsidR="00C924DD" w:rsidRDefault="00D158F6" w:rsidP="00C924DD">
      <w:pPr>
        <w:spacing w:after="0" w:line="360" w:lineRule="auto"/>
        <w:jc w:val="center"/>
        <w:rPr>
          <w:rFonts w:cs="Times New Roman"/>
          <w:szCs w:val="24"/>
        </w:rPr>
      </w:pPr>
      <w:r w:rsidRPr="00C924DD">
        <w:rPr>
          <w:rFonts w:cs="Times New Roman"/>
          <w:szCs w:val="24"/>
        </w:rPr>
        <w:t>(Nuotrauka Nomedos Bandzienės)</w:t>
      </w:r>
    </w:p>
    <w:p w14:paraId="5F5D6219" w14:textId="1C893AA4" w:rsidR="0059767E" w:rsidRDefault="0059767E" w:rsidP="00C924DD">
      <w:pPr>
        <w:spacing w:after="0" w:line="360" w:lineRule="auto"/>
        <w:jc w:val="center"/>
        <w:rPr>
          <w:rFonts w:cs="Times New Roman"/>
          <w:szCs w:val="24"/>
        </w:rPr>
      </w:pPr>
    </w:p>
    <w:p w14:paraId="213F4070" w14:textId="77777777" w:rsidR="0059767E" w:rsidRPr="00FD6185" w:rsidRDefault="0059767E" w:rsidP="0059767E">
      <w:pPr>
        <w:shd w:val="clear" w:color="auto" w:fill="FFFFFF"/>
        <w:spacing w:before="100" w:beforeAutospacing="1" w:after="100" w:afterAutospacing="1" w:line="240" w:lineRule="auto"/>
        <w:jc w:val="center"/>
        <w:rPr>
          <w:rFonts w:cs="Times New Roman"/>
          <w:b/>
          <w:bCs/>
          <w:szCs w:val="24"/>
        </w:rPr>
      </w:pPr>
      <w:r w:rsidRPr="00FD6185">
        <w:rPr>
          <w:rFonts w:eastAsia="Calibri" w:cs="Times New Roman"/>
          <w:szCs w:val="24"/>
        </w:rPr>
        <w:t>Grafikos darbų paroda</w:t>
      </w:r>
      <w:r w:rsidRPr="00FD6185">
        <w:rPr>
          <w:rFonts w:eastAsia="Calibri" w:cs="Times New Roman"/>
          <w:b/>
          <w:bCs/>
          <w:szCs w:val="24"/>
        </w:rPr>
        <w:t xml:space="preserve"> 2K/Kisarauskai: Saulės Moliotipijos, Vinco linoraižiniai</w:t>
      </w:r>
    </w:p>
    <w:p w14:paraId="33526064" w14:textId="595FA3E1" w:rsidR="0059767E" w:rsidRPr="00FD6185" w:rsidRDefault="0059767E" w:rsidP="00000DC8">
      <w:pPr>
        <w:shd w:val="clear" w:color="auto" w:fill="FFFFFF"/>
        <w:spacing w:before="100" w:beforeAutospacing="1" w:after="0" w:line="276" w:lineRule="auto"/>
        <w:ind w:firstLine="1296"/>
        <w:jc w:val="both"/>
        <w:rPr>
          <w:rFonts w:cs="Times New Roman"/>
          <w:b/>
          <w:bCs/>
          <w:szCs w:val="24"/>
        </w:rPr>
      </w:pPr>
      <w:r w:rsidRPr="0059767E">
        <w:rPr>
          <w:rFonts w:eastAsia="Calibri" w:cs="Times New Roman"/>
          <w:szCs w:val="24"/>
        </w:rPr>
        <w:t>Kelmės kultūros centro Juozo Liaudanskio galerijoje (II a.) nuo birželio 3 d. lankytojai galėjo susipažinti su Saulės ir Vinco Kisarauskų kūryba. Paroda sudaryta iš dviejų dalių:</w:t>
      </w:r>
      <w:r>
        <w:rPr>
          <w:rFonts w:eastAsia="Calibri" w:cs="Times New Roman"/>
          <w:szCs w:val="24"/>
        </w:rPr>
        <w:t xml:space="preserve"> </w:t>
      </w:r>
      <w:r w:rsidRPr="0059767E">
        <w:rPr>
          <w:rFonts w:eastAsia="Calibri" w:cs="Times New Roman"/>
          <w:szCs w:val="24"/>
        </w:rPr>
        <w:t>V. Kisarausko linoraižiniai, sukurti 1936–1986 m.,</w:t>
      </w:r>
      <w:r>
        <w:rPr>
          <w:rFonts w:eastAsia="Calibri" w:cs="Times New Roman"/>
          <w:szCs w:val="24"/>
        </w:rPr>
        <w:t xml:space="preserve"> </w:t>
      </w:r>
      <w:r w:rsidRPr="0059767E">
        <w:rPr>
          <w:rFonts w:eastAsia="Calibri" w:cs="Times New Roman"/>
          <w:szCs w:val="24"/>
        </w:rPr>
        <w:t>eskizų, sukurtų 1975–1987 m. ir S. Kisarauskienės moliotipijų, sukurtų 1965–2009 m.</w:t>
      </w:r>
    </w:p>
    <w:p w14:paraId="7A48BD48" w14:textId="49A68049" w:rsidR="0059767E" w:rsidRPr="0059767E" w:rsidRDefault="0059767E" w:rsidP="00000DC8">
      <w:pPr>
        <w:shd w:val="clear" w:color="auto" w:fill="FFFFFF"/>
        <w:spacing w:after="0" w:line="276" w:lineRule="auto"/>
        <w:ind w:firstLine="1296"/>
        <w:jc w:val="both"/>
        <w:rPr>
          <w:rFonts w:eastAsia="Times New Roman" w:cs="Times New Roman"/>
          <w:color w:val="3D3D3D"/>
          <w:szCs w:val="24"/>
        </w:rPr>
      </w:pPr>
      <w:r w:rsidRPr="0059767E">
        <w:rPr>
          <w:rFonts w:eastAsia="Calibri" w:cs="Times New Roman"/>
          <w:szCs w:val="24"/>
        </w:rPr>
        <w:t>Pasak menotyrininko</w:t>
      </w:r>
      <w:r w:rsidRPr="0059767E">
        <w:rPr>
          <w:rFonts w:eastAsia="Times New Roman" w:cs="Times New Roman"/>
          <w:color w:val="3D3D3D"/>
          <w:szCs w:val="24"/>
        </w:rPr>
        <w:t xml:space="preserve"> Kęstučio Šapokos, Vincas ir Saulė Kisarauskai yra ištisos epochos simboliai, tapę atskira mūsų kultūros visata, kurią buvo bandoma izoliuoti, nepastebėti, neigti, tačiau ji darė ir tebedaro didžiulę įtaką mūsų dailės mentalitetui.</w:t>
      </w:r>
    </w:p>
    <w:p w14:paraId="53927502" w14:textId="77777777" w:rsidR="0059767E" w:rsidRPr="0059767E" w:rsidRDefault="0059767E" w:rsidP="0059767E">
      <w:pPr>
        <w:shd w:val="clear" w:color="auto" w:fill="FFFFFF"/>
        <w:spacing w:before="100" w:beforeAutospacing="1" w:after="0" w:line="240" w:lineRule="auto"/>
        <w:jc w:val="both"/>
        <w:rPr>
          <w:rFonts w:eastAsia="Times New Roman" w:cs="Times New Roman"/>
          <w:color w:val="3D3D3D"/>
          <w:szCs w:val="24"/>
          <w:lang w:val="en-US"/>
        </w:rPr>
      </w:pPr>
      <w:r w:rsidRPr="0059767E">
        <w:rPr>
          <w:rFonts w:ascii="Calibri" w:eastAsia="Calibri" w:hAnsi="Calibri" w:cs="Times New Roman"/>
          <w:noProof/>
          <w:sz w:val="22"/>
          <w:lang w:val="en-US"/>
        </w:rPr>
        <w:lastRenderedPageBreak/>
        <w:drawing>
          <wp:inline distT="0" distB="0" distL="0" distR="0" wp14:anchorId="6AB00592" wp14:editId="7DD2AABF">
            <wp:extent cx="1390650" cy="1996102"/>
            <wp:effectExtent l="0" t="0" r="0" b="4445"/>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93978" cy="2000879"/>
                    </a:xfrm>
                    <a:prstGeom prst="rect">
                      <a:avLst/>
                    </a:prstGeom>
                    <a:noFill/>
                    <a:ln>
                      <a:noFill/>
                    </a:ln>
                  </pic:spPr>
                </pic:pic>
              </a:graphicData>
            </a:graphic>
          </wp:inline>
        </w:drawing>
      </w:r>
      <w:r w:rsidRPr="0059767E">
        <w:rPr>
          <w:rFonts w:eastAsia="Times New Roman" w:cs="Times New Roman"/>
          <w:color w:val="3D3D3D"/>
          <w:szCs w:val="24"/>
          <w:lang w:val="en-US"/>
        </w:rPr>
        <w:t xml:space="preserve">  </w:t>
      </w:r>
      <w:r w:rsidRPr="0059767E">
        <w:rPr>
          <w:rFonts w:ascii="Calibri" w:eastAsia="Calibri" w:hAnsi="Calibri" w:cs="Times New Roman"/>
          <w:noProof/>
          <w:sz w:val="22"/>
          <w:lang w:val="en-US"/>
        </w:rPr>
        <w:drawing>
          <wp:inline distT="0" distB="0" distL="0" distR="0" wp14:anchorId="15ED5321" wp14:editId="4C9AE8A3">
            <wp:extent cx="1495425" cy="1984126"/>
            <wp:effectExtent l="0" t="0" r="0" b="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97433" cy="1986791"/>
                    </a:xfrm>
                    <a:prstGeom prst="rect">
                      <a:avLst/>
                    </a:prstGeom>
                    <a:noFill/>
                    <a:ln>
                      <a:noFill/>
                    </a:ln>
                  </pic:spPr>
                </pic:pic>
              </a:graphicData>
            </a:graphic>
          </wp:inline>
        </w:drawing>
      </w:r>
      <w:r w:rsidRPr="0059767E">
        <w:rPr>
          <w:rFonts w:eastAsia="Times New Roman" w:cs="Times New Roman"/>
          <w:color w:val="3D3D3D"/>
          <w:szCs w:val="24"/>
          <w:lang w:val="en-US"/>
        </w:rPr>
        <w:t xml:space="preserve">  </w:t>
      </w:r>
      <w:r w:rsidRPr="0059767E">
        <w:rPr>
          <w:rFonts w:ascii="Calibri" w:eastAsia="Calibri" w:hAnsi="Calibri" w:cs="Times New Roman"/>
          <w:noProof/>
          <w:sz w:val="22"/>
          <w:lang w:val="en-US"/>
        </w:rPr>
        <w:drawing>
          <wp:inline distT="0" distB="0" distL="0" distR="0" wp14:anchorId="6DDB9246" wp14:editId="1B877833">
            <wp:extent cx="2833886" cy="1971399"/>
            <wp:effectExtent l="0" t="0" r="5080" b="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4975" cy="1993026"/>
                    </a:xfrm>
                    <a:prstGeom prst="rect">
                      <a:avLst/>
                    </a:prstGeom>
                    <a:noFill/>
                    <a:ln>
                      <a:noFill/>
                    </a:ln>
                  </pic:spPr>
                </pic:pic>
              </a:graphicData>
            </a:graphic>
          </wp:inline>
        </w:drawing>
      </w:r>
    </w:p>
    <w:p w14:paraId="349F9F53" w14:textId="77777777" w:rsidR="0059767E" w:rsidRPr="0059767E" w:rsidRDefault="0059767E" w:rsidP="0059767E">
      <w:pPr>
        <w:shd w:val="clear" w:color="auto" w:fill="FFFFFF"/>
        <w:spacing w:after="0" w:line="240" w:lineRule="auto"/>
        <w:rPr>
          <w:rFonts w:eastAsia="Times New Roman" w:cs="Times New Roman"/>
          <w:bCs/>
          <w:color w:val="333333"/>
          <w:szCs w:val="24"/>
        </w:rPr>
      </w:pPr>
      <w:r w:rsidRPr="0059767E">
        <w:rPr>
          <w:rFonts w:eastAsia="Times New Roman" w:cs="Times New Roman"/>
          <w:bCs/>
          <w:color w:val="333333"/>
          <w:szCs w:val="24"/>
        </w:rPr>
        <w:t>Nuotraukos Eugenijos Buivydienės</w:t>
      </w:r>
    </w:p>
    <w:p w14:paraId="579B6C16" w14:textId="77777777" w:rsidR="0059767E" w:rsidRDefault="0059767E" w:rsidP="00C924DD">
      <w:pPr>
        <w:spacing w:after="0" w:line="360" w:lineRule="auto"/>
        <w:jc w:val="center"/>
        <w:rPr>
          <w:rFonts w:cs="Times New Roman"/>
          <w:szCs w:val="24"/>
        </w:rPr>
      </w:pPr>
    </w:p>
    <w:p w14:paraId="3EACEE0A" w14:textId="77777777" w:rsidR="00C924DD" w:rsidRDefault="00C924DD" w:rsidP="00C924DD">
      <w:pPr>
        <w:spacing w:after="0" w:line="360" w:lineRule="auto"/>
        <w:jc w:val="center"/>
        <w:rPr>
          <w:rFonts w:cs="Times New Roman"/>
          <w:szCs w:val="24"/>
        </w:rPr>
      </w:pPr>
    </w:p>
    <w:p w14:paraId="521E68A6" w14:textId="67E6BAD2" w:rsidR="00C924DD" w:rsidRPr="00C924DD" w:rsidRDefault="00C924DD" w:rsidP="00000DC8">
      <w:pPr>
        <w:spacing w:line="276" w:lineRule="auto"/>
        <w:ind w:firstLine="1296"/>
        <w:jc w:val="center"/>
        <w:rPr>
          <w:rFonts w:cs="Times New Roman"/>
          <w:szCs w:val="24"/>
        </w:rPr>
      </w:pPr>
      <w:r>
        <w:rPr>
          <w:rFonts w:cs="Times New Roman"/>
          <w:szCs w:val="24"/>
        </w:rPr>
        <w:t xml:space="preserve">Liepos 7–21 d. </w:t>
      </w:r>
      <w:r>
        <w:rPr>
          <w:rFonts w:cs="Times New Roman"/>
          <w:noProof/>
          <w:szCs w:val="24"/>
        </w:rPr>
        <w:t xml:space="preserve"> </w:t>
      </w:r>
      <w:r w:rsidRPr="00665C75">
        <w:rPr>
          <w:rFonts w:cs="Times New Roman"/>
          <w:b/>
          <w:bCs/>
          <w:szCs w:val="24"/>
        </w:rPr>
        <w:t>IX Akmenta</w:t>
      </w:r>
      <w:r>
        <w:rPr>
          <w:rFonts w:cs="Times New Roman"/>
          <w:b/>
          <w:bCs/>
          <w:szCs w:val="24"/>
        </w:rPr>
        <w:t>šių</w:t>
      </w:r>
      <w:r w:rsidRPr="00665C75">
        <w:rPr>
          <w:rFonts w:cs="Times New Roman"/>
          <w:b/>
          <w:bCs/>
          <w:szCs w:val="24"/>
        </w:rPr>
        <w:t xml:space="preserve"> simpoziumas</w:t>
      </w:r>
    </w:p>
    <w:p w14:paraId="04919BFC" w14:textId="679E392E" w:rsidR="00C924DD" w:rsidRDefault="00C924DD" w:rsidP="00000DC8">
      <w:pPr>
        <w:spacing w:after="0" w:line="276" w:lineRule="auto"/>
        <w:ind w:firstLine="1296"/>
        <w:jc w:val="both"/>
        <w:rPr>
          <w:rFonts w:cs="Times New Roman"/>
          <w:bCs/>
          <w:szCs w:val="24"/>
        </w:rPr>
      </w:pPr>
      <w:r>
        <w:rPr>
          <w:rFonts w:cs="Times New Roman"/>
          <w:bCs/>
          <w:szCs w:val="24"/>
        </w:rPr>
        <w:t xml:space="preserve">IX akmentašių simpoziumas – kūrybinė stovykla vyko siekiant </w:t>
      </w:r>
      <w:r w:rsidRPr="00EE7041">
        <w:rPr>
          <w:rFonts w:cs="Times New Roman"/>
          <w:bCs/>
          <w:szCs w:val="24"/>
        </w:rPr>
        <w:t>išsaugoti, tęsti ir populiarinti tautodailės tradicijas, prisiminti Kelmiškį Juozą Liaudanskį</w:t>
      </w:r>
      <w:r>
        <w:rPr>
          <w:rFonts w:cs="Times New Roman"/>
          <w:bCs/>
          <w:szCs w:val="24"/>
        </w:rPr>
        <w:t xml:space="preserve"> (1904–1989),</w:t>
      </w:r>
      <w:r w:rsidRPr="00EE7041">
        <w:rPr>
          <w:rFonts w:cs="Times New Roman"/>
          <w:bCs/>
          <w:szCs w:val="24"/>
        </w:rPr>
        <w:t xml:space="preserve"> akmeninės liaudies plastikos patriar</w:t>
      </w:r>
      <w:r>
        <w:rPr>
          <w:rFonts w:cs="Times New Roman"/>
          <w:bCs/>
          <w:szCs w:val="24"/>
        </w:rPr>
        <w:t xml:space="preserve">chą. </w:t>
      </w:r>
    </w:p>
    <w:p w14:paraId="7B5EE3B7" w14:textId="02F9510F" w:rsidR="004E4837" w:rsidRDefault="00C924DD" w:rsidP="00000DC8">
      <w:pPr>
        <w:spacing w:after="0" w:line="276" w:lineRule="auto"/>
        <w:ind w:firstLine="1296"/>
        <w:jc w:val="both"/>
        <w:rPr>
          <w:rFonts w:cs="Times New Roman"/>
          <w:bCs/>
          <w:szCs w:val="24"/>
        </w:rPr>
      </w:pPr>
      <w:r w:rsidRPr="00EE7041">
        <w:rPr>
          <w:rFonts w:cs="Times New Roman"/>
          <w:bCs/>
          <w:szCs w:val="24"/>
          <w:lang w:val="fi-FI"/>
        </w:rPr>
        <w:t>Tautodailės metams skirtoje kūrybinėje</w:t>
      </w:r>
      <w:r>
        <w:rPr>
          <w:rFonts w:cs="Times New Roman"/>
          <w:bCs/>
          <w:szCs w:val="24"/>
          <w:lang w:val="fi-FI"/>
        </w:rPr>
        <w:t xml:space="preserve"> </w:t>
      </w:r>
      <w:r w:rsidRPr="00EE7041">
        <w:rPr>
          <w:rFonts w:cs="Times New Roman"/>
          <w:bCs/>
          <w:szCs w:val="24"/>
          <w:lang w:val="fi-FI"/>
        </w:rPr>
        <w:t>stovykloje sukurtos 4 akmens skulptūros. Devint</w:t>
      </w:r>
      <w:r>
        <w:rPr>
          <w:rFonts w:cs="Times New Roman"/>
          <w:bCs/>
          <w:szCs w:val="24"/>
        </w:rPr>
        <w:t>ą</w:t>
      </w:r>
      <w:r w:rsidRPr="00EE7041">
        <w:rPr>
          <w:rFonts w:cs="Times New Roman"/>
          <w:bCs/>
          <w:szCs w:val="24"/>
        </w:rPr>
        <w:t xml:space="preserve"> kartą </w:t>
      </w:r>
      <w:r w:rsidRPr="00EE7041">
        <w:rPr>
          <w:rFonts w:cs="Times New Roman"/>
          <w:bCs/>
          <w:szCs w:val="24"/>
          <w:lang w:val="fi-FI"/>
        </w:rPr>
        <w:t>vykusiame simpoziume akmens skulptūras kūrė akmens skulptūrų meistrai Kazys Bimba (sukurta skulptūra „Žolinės rytas“), JonasVaicekauskas (sukurta skulptūra „Paukštukas“), Valdas Bandza (sukurta skulptūra „Bandonija“),</w:t>
      </w:r>
      <w:r w:rsidRPr="005330FF">
        <w:rPr>
          <w:rFonts w:eastAsia="Times New Roman" w:cs="Times New Roman"/>
          <w:bCs/>
          <w:noProof/>
          <w:szCs w:val="24"/>
          <w:lang w:val="fi-FI"/>
        </w:rPr>
        <w:t xml:space="preserve"> </w:t>
      </w:r>
      <w:r w:rsidRPr="005330FF">
        <w:rPr>
          <w:rFonts w:cs="Times New Roman"/>
          <w:bCs/>
          <w:szCs w:val="24"/>
          <w:lang w:val="fi-FI"/>
        </w:rPr>
        <w:t xml:space="preserve">Adolfas Teresius (sukurta skulptūra „Debesėlis – </w:t>
      </w:r>
      <w:r>
        <w:rPr>
          <w:rFonts w:cs="Times New Roman"/>
          <w:bCs/>
          <w:szCs w:val="24"/>
          <w:lang w:val="fi-FI"/>
        </w:rPr>
        <w:t>T</w:t>
      </w:r>
      <w:r w:rsidRPr="005330FF">
        <w:rPr>
          <w:rFonts w:cs="Times New Roman"/>
          <w:bCs/>
          <w:szCs w:val="24"/>
          <w:lang w:val="fi-FI"/>
        </w:rPr>
        <w:t>autodailės metai“).</w:t>
      </w:r>
      <w:r>
        <w:rPr>
          <w:rFonts w:cs="Times New Roman"/>
          <w:bCs/>
          <w:szCs w:val="24"/>
          <w:lang w:val="fi-FI"/>
        </w:rPr>
        <w:t xml:space="preserve"> Skulptūros pastatytos Kelmės mieste.</w:t>
      </w:r>
      <w:r>
        <w:rPr>
          <w:rFonts w:cs="Times New Roman"/>
          <w:bCs/>
          <w:szCs w:val="24"/>
        </w:rPr>
        <w:t xml:space="preserve"> Vienuolika </w:t>
      </w:r>
      <w:r w:rsidRPr="005F54B7">
        <w:rPr>
          <w:rFonts w:cs="Times New Roman"/>
          <w:bCs/>
          <w:szCs w:val="24"/>
          <w:lang w:val="fi-FI"/>
        </w:rPr>
        <w:t>dienų trukus</w:t>
      </w:r>
      <w:r>
        <w:rPr>
          <w:rFonts w:cs="Times New Roman"/>
          <w:bCs/>
          <w:szCs w:val="24"/>
          <w:lang w:val="fi-FI"/>
        </w:rPr>
        <w:t>ią</w:t>
      </w:r>
      <w:r w:rsidRPr="005F54B7">
        <w:rPr>
          <w:rFonts w:cs="Times New Roman"/>
          <w:bCs/>
          <w:szCs w:val="24"/>
          <w:lang w:val="fi-FI"/>
        </w:rPr>
        <w:t xml:space="preserve"> </w:t>
      </w:r>
      <w:r>
        <w:rPr>
          <w:rFonts w:cs="Times New Roman"/>
          <w:bCs/>
          <w:szCs w:val="24"/>
          <w:lang w:val="fi-FI"/>
        </w:rPr>
        <w:t>stovyklą</w:t>
      </w:r>
      <w:r w:rsidRPr="005F54B7">
        <w:rPr>
          <w:rFonts w:cs="Times New Roman"/>
          <w:bCs/>
          <w:szCs w:val="24"/>
          <w:lang w:val="fi-FI"/>
        </w:rPr>
        <w:t xml:space="preserve"> (skulptūrų kurimo procesą) aplankė besi</w:t>
      </w:r>
      <w:r>
        <w:rPr>
          <w:rFonts w:cs="Times New Roman"/>
          <w:bCs/>
          <w:szCs w:val="24"/>
          <w:lang w:val="fi-FI"/>
        </w:rPr>
        <w:t>domintys</w:t>
      </w:r>
      <w:r w:rsidRPr="005F54B7">
        <w:rPr>
          <w:rFonts w:cs="Times New Roman"/>
          <w:bCs/>
          <w:szCs w:val="24"/>
          <w:lang w:val="fi-FI"/>
        </w:rPr>
        <w:t xml:space="preserve"> žmon</w:t>
      </w:r>
      <w:r>
        <w:rPr>
          <w:rFonts w:cs="Times New Roman"/>
          <w:bCs/>
          <w:szCs w:val="24"/>
          <w:lang w:val="fi-FI"/>
        </w:rPr>
        <w:t>ės</w:t>
      </w:r>
      <w:r w:rsidRPr="005F54B7">
        <w:rPr>
          <w:rFonts w:cs="Times New Roman"/>
          <w:bCs/>
          <w:szCs w:val="24"/>
          <w:lang w:val="fi-FI"/>
        </w:rPr>
        <w:t xml:space="preserve"> iš Kelmės rajono, Žemaitijos regiono, kitų Lietuvos rajonų.</w:t>
      </w:r>
      <w:r w:rsidRPr="005F54B7">
        <w:rPr>
          <w:rFonts w:cs="Times New Roman"/>
          <w:bCs/>
          <w:szCs w:val="24"/>
        </w:rPr>
        <w:t xml:space="preserve"> </w:t>
      </w:r>
    </w:p>
    <w:p w14:paraId="73A186A3" w14:textId="273A1C5D" w:rsidR="00C924DD" w:rsidRDefault="00C924DD" w:rsidP="00000DC8">
      <w:pPr>
        <w:spacing w:after="0" w:line="276" w:lineRule="auto"/>
        <w:ind w:firstLine="1296"/>
        <w:jc w:val="both"/>
        <w:rPr>
          <w:rFonts w:cs="Times New Roman"/>
          <w:bCs/>
          <w:szCs w:val="24"/>
        </w:rPr>
      </w:pPr>
      <w:r w:rsidRPr="005F54B7">
        <w:rPr>
          <w:rFonts w:cs="Times New Roman"/>
          <w:bCs/>
          <w:szCs w:val="24"/>
        </w:rPr>
        <w:t>Sukurtų skulptūrų pristatyme</w:t>
      </w:r>
      <w:r>
        <w:rPr>
          <w:rFonts w:cs="Times New Roman"/>
          <w:bCs/>
          <w:szCs w:val="24"/>
        </w:rPr>
        <w:t xml:space="preserve"> dalyvavo </w:t>
      </w:r>
      <w:r w:rsidRPr="005F54B7">
        <w:rPr>
          <w:rFonts w:cs="Times New Roman"/>
          <w:bCs/>
          <w:szCs w:val="24"/>
        </w:rPr>
        <w:t>Lietuvos tautodailini</w:t>
      </w:r>
      <w:r>
        <w:rPr>
          <w:rFonts w:cs="Times New Roman"/>
          <w:bCs/>
          <w:szCs w:val="24"/>
        </w:rPr>
        <w:t>n</w:t>
      </w:r>
      <w:r w:rsidRPr="005F54B7">
        <w:rPr>
          <w:rFonts w:cs="Times New Roman"/>
          <w:bCs/>
          <w:szCs w:val="24"/>
        </w:rPr>
        <w:t>kų sąjungos,</w:t>
      </w:r>
      <w:r>
        <w:rPr>
          <w:rFonts w:cs="Times New Roman"/>
          <w:bCs/>
          <w:szCs w:val="24"/>
        </w:rPr>
        <w:t xml:space="preserve"> </w:t>
      </w:r>
      <w:r w:rsidRPr="005F54B7">
        <w:rPr>
          <w:rFonts w:cs="Times New Roman"/>
          <w:bCs/>
          <w:szCs w:val="24"/>
        </w:rPr>
        <w:t>Šiaulių skyriaus pirmininkė Laima Kelmelienė, menotyrininkas, profesorius Vytenis Rimkus, projekto vykdytojai, Lietuvos Respublikos Seimo narys Juozas Rimkus, Kelmės rajono savivaldybės atstovai.</w:t>
      </w:r>
    </w:p>
    <w:p w14:paraId="16B70F5B" w14:textId="77777777" w:rsidR="00C924DD" w:rsidRDefault="00C924DD" w:rsidP="00327871">
      <w:pPr>
        <w:spacing w:after="0" w:line="276" w:lineRule="auto"/>
        <w:ind w:firstLine="1296"/>
        <w:jc w:val="both"/>
        <w:rPr>
          <w:rFonts w:cs="Times New Roman"/>
          <w:bCs/>
          <w:szCs w:val="24"/>
        </w:rPr>
      </w:pPr>
      <w:r>
        <w:rPr>
          <w:rFonts w:cs="Times New Roman"/>
          <w:bCs/>
          <w:szCs w:val="24"/>
        </w:rPr>
        <w:t>IX Akmentašių simpoziumą finansavo:</w:t>
      </w:r>
    </w:p>
    <w:p w14:paraId="4278483D" w14:textId="286CDF8D" w:rsidR="0059767E" w:rsidRPr="00A22314" w:rsidRDefault="00C924DD" w:rsidP="00000DC8">
      <w:pPr>
        <w:spacing w:after="0" w:line="276" w:lineRule="auto"/>
        <w:jc w:val="both"/>
        <w:rPr>
          <w:rFonts w:cs="Times New Roman"/>
          <w:bCs/>
          <w:szCs w:val="24"/>
        </w:rPr>
      </w:pPr>
      <w:r>
        <w:rPr>
          <w:rFonts w:cs="Times New Roman"/>
          <w:bCs/>
          <w:szCs w:val="24"/>
        </w:rPr>
        <w:t xml:space="preserve"> Lietuvos kultūros taryba (6000 Eur),</w:t>
      </w:r>
      <w:r w:rsidR="004E4837">
        <w:rPr>
          <w:rFonts w:cs="Times New Roman"/>
          <w:bCs/>
          <w:szCs w:val="24"/>
        </w:rPr>
        <w:t xml:space="preserve"> </w:t>
      </w:r>
      <w:r>
        <w:rPr>
          <w:rFonts w:cs="Times New Roman"/>
          <w:bCs/>
          <w:szCs w:val="24"/>
        </w:rPr>
        <w:t>Kelmės r. savivaldybė (1800 Eur)</w:t>
      </w:r>
    </w:p>
    <w:p w14:paraId="5777E9E0" w14:textId="592C3C44" w:rsidR="00C924DD" w:rsidRDefault="00C924DD" w:rsidP="00000DC8">
      <w:pPr>
        <w:spacing w:after="0" w:line="240" w:lineRule="auto"/>
        <w:jc w:val="both"/>
        <w:rPr>
          <w:rFonts w:cs="Times New Roman"/>
          <w:szCs w:val="24"/>
        </w:rPr>
      </w:pPr>
      <w:r w:rsidRPr="00605D33">
        <w:rPr>
          <w:rFonts w:cs="Times New Roman"/>
          <w:szCs w:val="24"/>
        </w:rPr>
        <w:t>Sukurtų skulptūrų su autoriais nuotraukos</w:t>
      </w:r>
      <w:r>
        <w:rPr>
          <w:rFonts w:cs="Times New Roman"/>
          <w:szCs w:val="24"/>
        </w:rPr>
        <w:t>:</w:t>
      </w:r>
    </w:p>
    <w:p w14:paraId="1110D3C6" w14:textId="77777777" w:rsidR="00000DC8" w:rsidRPr="00605D33" w:rsidRDefault="00000DC8" w:rsidP="00000DC8">
      <w:pPr>
        <w:spacing w:after="0" w:line="240" w:lineRule="auto"/>
        <w:jc w:val="both"/>
        <w:rPr>
          <w:rFonts w:cs="Times New Roman"/>
          <w:szCs w:val="24"/>
        </w:rPr>
      </w:pPr>
    </w:p>
    <w:p w14:paraId="2E542678" w14:textId="10121463" w:rsidR="00C924DD" w:rsidRDefault="00C924DD" w:rsidP="00C924DD">
      <w:pPr>
        <w:spacing w:line="240" w:lineRule="auto"/>
        <w:rPr>
          <w:rFonts w:cs="Times New Roman"/>
          <w:szCs w:val="24"/>
        </w:rPr>
      </w:pPr>
      <w:r w:rsidRPr="00A1631A">
        <w:rPr>
          <w:rFonts w:cs="Times New Roman"/>
          <w:noProof/>
          <w:szCs w:val="24"/>
        </w:rPr>
        <w:drawing>
          <wp:inline distT="0" distB="0" distL="0" distR="0" wp14:anchorId="1F497EC9" wp14:editId="5DD0CD78">
            <wp:extent cx="2348282" cy="1760220"/>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23403" cy="1816529"/>
                    </a:xfrm>
                    <a:prstGeom prst="rect">
                      <a:avLst/>
                    </a:prstGeom>
                    <a:noFill/>
                    <a:ln>
                      <a:noFill/>
                    </a:ln>
                  </pic:spPr>
                </pic:pic>
              </a:graphicData>
            </a:graphic>
          </wp:inline>
        </w:drawing>
      </w:r>
      <w:r>
        <w:rPr>
          <w:rFonts w:cs="Times New Roman"/>
          <w:szCs w:val="24"/>
        </w:rPr>
        <w:t xml:space="preserve">                           </w:t>
      </w:r>
      <w:r w:rsidRPr="00C61A3E">
        <w:rPr>
          <w:rFonts w:cs="Times New Roman"/>
          <w:noProof/>
          <w:szCs w:val="24"/>
        </w:rPr>
        <w:drawing>
          <wp:inline distT="0" distB="0" distL="0" distR="0" wp14:anchorId="2ADBC311" wp14:editId="50EF8CE6">
            <wp:extent cx="2348284" cy="1760220"/>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05489" cy="1878057"/>
                    </a:xfrm>
                    <a:prstGeom prst="rect">
                      <a:avLst/>
                    </a:prstGeom>
                    <a:noFill/>
                    <a:ln>
                      <a:noFill/>
                    </a:ln>
                  </pic:spPr>
                </pic:pic>
              </a:graphicData>
            </a:graphic>
          </wp:inline>
        </w:drawing>
      </w:r>
    </w:p>
    <w:p w14:paraId="6D54993D" w14:textId="4B8EFC1E" w:rsidR="00C924DD" w:rsidRPr="004E4837" w:rsidRDefault="00C924DD" w:rsidP="00A22314">
      <w:pPr>
        <w:spacing w:after="0" w:line="240" w:lineRule="auto"/>
        <w:jc w:val="both"/>
        <w:rPr>
          <w:rFonts w:cs="Times New Roman"/>
          <w:noProof/>
          <w:szCs w:val="24"/>
        </w:rPr>
      </w:pPr>
      <w:r w:rsidRPr="004E4837">
        <w:rPr>
          <w:rFonts w:cs="Times New Roman"/>
          <w:noProof/>
          <w:szCs w:val="24"/>
        </w:rPr>
        <w:t>(Nuotrauka Vaidos Sutkienės)                                       (Nuotrauka Vaidos Sutkienės)</w:t>
      </w:r>
    </w:p>
    <w:p w14:paraId="738D75AF" w14:textId="77777777" w:rsidR="004E4837" w:rsidRPr="004E4837" w:rsidRDefault="00C924DD" w:rsidP="00A22314">
      <w:pPr>
        <w:spacing w:after="0" w:line="240" w:lineRule="auto"/>
        <w:jc w:val="both"/>
        <w:rPr>
          <w:rFonts w:cs="Times New Roman"/>
          <w:noProof/>
          <w:szCs w:val="24"/>
        </w:rPr>
      </w:pPr>
      <w:r w:rsidRPr="004E4837">
        <w:rPr>
          <w:rFonts w:cs="Times New Roman"/>
          <w:noProof/>
          <w:szCs w:val="24"/>
        </w:rPr>
        <w:t xml:space="preserve">Skulptūra „Paukštukas“ </w:t>
      </w:r>
      <w:r w:rsidR="004E4837">
        <w:rPr>
          <w:rFonts w:cs="Times New Roman"/>
          <w:noProof/>
          <w:szCs w:val="24"/>
        </w:rPr>
        <w:t xml:space="preserve">                                                </w:t>
      </w:r>
      <w:r w:rsidR="004E4837" w:rsidRPr="004E4837">
        <w:rPr>
          <w:rFonts w:cs="Times New Roman"/>
          <w:noProof/>
          <w:szCs w:val="24"/>
        </w:rPr>
        <w:t>Skulptūra „Bandonija“ (autorius Valdas Bandza)</w:t>
      </w:r>
    </w:p>
    <w:p w14:paraId="4F15C904" w14:textId="525C4B2C" w:rsidR="004E4837" w:rsidRDefault="00C924DD" w:rsidP="004E4837">
      <w:pPr>
        <w:spacing w:after="0" w:line="240" w:lineRule="auto"/>
        <w:jc w:val="both"/>
        <w:rPr>
          <w:rFonts w:cs="Times New Roman"/>
          <w:noProof/>
          <w:szCs w:val="24"/>
        </w:rPr>
      </w:pPr>
      <w:r w:rsidRPr="004E4837">
        <w:rPr>
          <w:rFonts w:cs="Times New Roman"/>
          <w:noProof/>
          <w:szCs w:val="24"/>
        </w:rPr>
        <w:t>(autorius Jonas Vaicekauskas)</w:t>
      </w:r>
    </w:p>
    <w:p w14:paraId="39BCADAD" w14:textId="77777777" w:rsidR="004E4837" w:rsidRDefault="004E4837" w:rsidP="004E4837">
      <w:pPr>
        <w:spacing w:after="0" w:line="240" w:lineRule="auto"/>
        <w:jc w:val="both"/>
        <w:rPr>
          <w:rFonts w:cs="Times New Roman"/>
          <w:noProof/>
          <w:szCs w:val="24"/>
        </w:rPr>
      </w:pPr>
    </w:p>
    <w:p w14:paraId="2F5A910C" w14:textId="77777777" w:rsidR="00C924DD" w:rsidRDefault="00C924DD" w:rsidP="00C924DD">
      <w:pPr>
        <w:spacing w:line="240" w:lineRule="auto"/>
        <w:jc w:val="both"/>
        <w:rPr>
          <w:rFonts w:cs="Times New Roman"/>
          <w:szCs w:val="24"/>
        </w:rPr>
      </w:pPr>
      <w:r w:rsidRPr="00FD5372">
        <w:rPr>
          <w:rFonts w:cs="Times New Roman"/>
          <w:noProof/>
          <w:szCs w:val="24"/>
        </w:rPr>
        <w:drawing>
          <wp:inline distT="0" distB="0" distL="0" distR="0" wp14:anchorId="19D12533" wp14:editId="1C3777BB">
            <wp:extent cx="1737360" cy="2198096"/>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0595" cy="2303404"/>
                    </a:xfrm>
                    <a:prstGeom prst="rect">
                      <a:avLst/>
                    </a:prstGeom>
                    <a:noFill/>
                    <a:ln>
                      <a:noFill/>
                    </a:ln>
                  </pic:spPr>
                </pic:pic>
              </a:graphicData>
            </a:graphic>
          </wp:inline>
        </w:drawing>
      </w:r>
      <w:r>
        <w:rPr>
          <w:rFonts w:cs="Times New Roman"/>
          <w:szCs w:val="24"/>
        </w:rPr>
        <w:t xml:space="preserve">                                                  </w:t>
      </w:r>
      <w:r w:rsidRPr="00FD5372">
        <w:rPr>
          <w:rFonts w:cs="Times New Roman"/>
          <w:noProof/>
          <w:szCs w:val="24"/>
        </w:rPr>
        <w:drawing>
          <wp:inline distT="0" distB="0" distL="0" distR="0" wp14:anchorId="3FFF31EA" wp14:editId="2BEE4981">
            <wp:extent cx="1881164" cy="2136446"/>
            <wp:effectExtent l="0" t="0" r="508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85571" cy="2255022"/>
                    </a:xfrm>
                    <a:prstGeom prst="rect">
                      <a:avLst/>
                    </a:prstGeom>
                    <a:noFill/>
                    <a:ln>
                      <a:noFill/>
                    </a:ln>
                  </pic:spPr>
                </pic:pic>
              </a:graphicData>
            </a:graphic>
          </wp:inline>
        </w:drawing>
      </w:r>
    </w:p>
    <w:p w14:paraId="407B48EF" w14:textId="1F986A55" w:rsidR="00C924DD" w:rsidRPr="004E4837" w:rsidRDefault="00C924DD" w:rsidP="00A22314">
      <w:pPr>
        <w:spacing w:after="0" w:line="240" w:lineRule="auto"/>
        <w:jc w:val="both"/>
        <w:rPr>
          <w:rFonts w:cs="Times New Roman"/>
          <w:szCs w:val="24"/>
        </w:rPr>
      </w:pPr>
      <w:r w:rsidRPr="004E4837">
        <w:rPr>
          <w:rFonts w:cs="Times New Roman"/>
          <w:szCs w:val="24"/>
        </w:rPr>
        <w:t>(Nuotrauka Vaidos Sutkienės)                                               (Nuotrauka Vaidos Sutkienės)</w:t>
      </w:r>
    </w:p>
    <w:p w14:paraId="24D6FF61" w14:textId="6C888586" w:rsidR="004E4837" w:rsidRDefault="00C924DD" w:rsidP="00A22314">
      <w:pPr>
        <w:spacing w:after="0" w:line="240" w:lineRule="auto"/>
        <w:jc w:val="both"/>
        <w:rPr>
          <w:rFonts w:cs="Times New Roman"/>
          <w:szCs w:val="24"/>
        </w:rPr>
      </w:pPr>
      <w:r w:rsidRPr="004E4837">
        <w:rPr>
          <w:rFonts w:cs="Times New Roman"/>
          <w:szCs w:val="24"/>
        </w:rPr>
        <w:t xml:space="preserve">Skulptūra „Žolinės rytas“ </w:t>
      </w:r>
      <w:r w:rsidR="004E4837">
        <w:rPr>
          <w:rFonts w:cs="Times New Roman"/>
          <w:szCs w:val="24"/>
        </w:rPr>
        <w:t xml:space="preserve">                                                      </w:t>
      </w:r>
      <w:r w:rsidR="004E4837" w:rsidRPr="004E4837">
        <w:rPr>
          <w:rFonts w:cs="Times New Roman"/>
          <w:szCs w:val="24"/>
        </w:rPr>
        <w:t>Skulptūra „Debesėlis – Tautodailės metai“</w:t>
      </w:r>
    </w:p>
    <w:p w14:paraId="54A9CEEA" w14:textId="5A1616FA" w:rsidR="00C924DD" w:rsidRDefault="00C924DD" w:rsidP="00A22314">
      <w:pPr>
        <w:spacing w:after="0" w:line="240" w:lineRule="auto"/>
        <w:jc w:val="both"/>
        <w:rPr>
          <w:rFonts w:cs="Times New Roman"/>
          <w:szCs w:val="24"/>
        </w:rPr>
      </w:pPr>
      <w:r w:rsidRPr="004E4837">
        <w:rPr>
          <w:rFonts w:cs="Times New Roman"/>
          <w:szCs w:val="24"/>
        </w:rPr>
        <w:t xml:space="preserve">(autorius Kazys Bimba)            </w:t>
      </w:r>
      <w:r w:rsidR="004E4837">
        <w:rPr>
          <w:rFonts w:cs="Times New Roman"/>
          <w:szCs w:val="24"/>
        </w:rPr>
        <w:t xml:space="preserve">                                         </w:t>
      </w:r>
      <w:r w:rsidR="00327871">
        <w:rPr>
          <w:rFonts w:cs="Times New Roman"/>
          <w:szCs w:val="24"/>
        </w:rPr>
        <w:t xml:space="preserve">   </w:t>
      </w:r>
      <w:r w:rsidR="004E4837">
        <w:rPr>
          <w:rFonts w:cs="Times New Roman"/>
          <w:szCs w:val="24"/>
        </w:rPr>
        <w:t xml:space="preserve"> </w:t>
      </w:r>
      <w:r w:rsidRPr="004E4837">
        <w:rPr>
          <w:rFonts w:cs="Times New Roman"/>
          <w:szCs w:val="24"/>
        </w:rPr>
        <w:t>(autorius Adolfas Teresius)</w:t>
      </w:r>
    </w:p>
    <w:p w14:paraId="28A6339C" w14:textId="77777777" w:rsidR="0059767E" w:rsidRPr="004E4837" w:rsidRDefault="0059767E" w:rsidP="00A22314">
      <w:pPr>
        <w:spacing w:after="0" w:line="240" w:lineRule="auto"/>
        <w:jc w:val="both"/>
        <w:rPr>
          <w:rFonts w:cs="Times New Roman"/>
          <w:szCs w:val="24"/>
        </w:rPr>
      </w:pPr>
    </w:p>
    <w:p w14:paraId="1173DBE6" w14:textId="1B78325D" w:rsidR="00C924DD" w:rsidRDefault="00C924DD" w:rsidP="00C924DD">
      <w:pPr>
        <w:spacing w:line="240" w:lineRule="auto"/>
        <w:jc w:val="both"/>
        <w:rPr>
          <w:rFonts w:cs="Times New Roman"/>
          <w:szCs w:val="24"/>
        </w:rPr>
      </w:pPr>
    </w:p>
    <w:p w14:paraId="7EE79CBA" w14:textId="53608D6C" w:rsidR="0059767E" w:rsidRDefault="0059767E" w:rsidP="0059767E">
      <w:pPr>
        <w:spacing w:after="0" w:line="276" w:lineRule="auto"/>
        <w:jc w:val="center"/>
        <w:rPr>
          <w:rFonts w:eastAsia="Calibri" w:cs="Times New Roman"/>
          <w:b/>
          <w:bCs/>
          <w:szCs w:val="24"/>
        </w:rPr>
      </w:pPr>
      <w:r w:rsidRPr="0059767E">
        <w:rPr>
          <w:rFonts w:eastAsia="Calibri" w:cs="Times New Roman"/>
          <w:b/>
          <w:bCs/>
          <w:szCs w:val="24"/>
        </w:rPr>
        <w:t>Dailės festivalis</w:t>
      </w:r>
      <w:r w:rsidRPr="0059767E">
        <w:rPr>
          <w:rFonts w:eastAsia="Calibri" w:cs="Times New Roman"/>
          <w:b/>
          <w:bCs/>
          <w:szCs w:val="24"/>
          <w:lang w:val="en-US"/>
        </w:rPr>
        <w:t xml:space="preserve"> </w:t>
      </w:r>
      <w:r w:rsidRPr="0059767E">
        <w:rPr>
          <w:rFonts w:eastAsia="Calibri" w:cs="Times New Roman"/>
          <w:b/>
          <w:bCs/>
          <w:szCs w:val="24"/>
        </w:rPr>
        <w:t>„ŠIAULIŲ MONMARTRO RESPUBLIKA 20“</w:t>
      </w:r>
    </w:p>
    <w:p w14:paraId="3A1E485E" w14:textId="77777777" w:rsidR="0059767E" w:rsidRPr="0059767E" w:rsidRDefault="0059767E" w:rsidP="0059767E">
      <w:pPr>
        <w:spacing w:after="0" w:line="276" w:lineRule="auto"/>
        <w:jc w:val="center"/>
        <w:rPr>
          <w:rFonts w:eastAsia="Calibri" w:cs="Times New Roman"/>
          <w:b/>
          <w:bCs/>
          <w:szCs w:val="24"/>
        </w:rPr>
      </w:pPr>
    </w:p>
    <w:p w14:paraId="16749A50" w14:textId="58302E26" w:rsidR="0059767E" w:rsidRPr="0059767E" w:rsidRDefault="0059767E" w:rsidP="00F745E2">
      <w:pPr>
        <w:shd w:val="clear" w:color="auto" w:fill="FFFFFF"/>
        <w:spacing w:after="0" w:line="276" w:lineRule="auto"/>
        <w:ind w:firstLine="1296"/>
        <w:jc w:val="both"/>
        <w:rPr>
          <w:rFonts w:eastAsia="Times New Roman" w:cs="Times New Roman"/>
          <w:color w:val="171717"/>
          <w:szCs w:val="24"/>
        </w:rPr>
      </w:pPr>
      <w:r w:rsidRPr="0059767E">
        <w:rPr>
          <w:rFonts w:eastAsia="Times New Roman" w:cs="Times New Roman"/>
          <w:color w:val="222222"/>
          <w:szCs w:val="24"/>
        </w:rPr>
        <w:t>Rugpjūčio 7 d. Kelmės kultūros centre vyko Šiaulių</w:t>
      </w:r>
      <w:r>
        <w:rPr>
          <w:rFonts w:eastAsia="Times New Roman" w:cs="Times New Roman"/>
          <w:color w:val="222222"/>
          <w:szCs w:val="24"/>
        </w:rPr>
        <w:t xml:space="preserve"> miesto kultūros centro</w:t>
      </w:r>
      <w:r w:rsidRPr="0059767E">
        <w:rPr>
          <w:rFonts w:eastAsia="Times New Roman" w:cs="Times New Roman"/>
          <w:color w:val="222222"/>
          <w:szCs w:val="24"/>
        </w:rPr>
        <w:t xml:space="preserve"> </w:t>
      </w:r>
      <w:r>
        <w:rPr>
          <w:rFonts w:eastAsia="Times New Roman" w:cs="Times New Roman"/>
          <w:color w:val="222222"/>
          <w:szCs w:val="24"/>
        </w:rPr>
        <w:br/>
        <w:t>„</w:t>
      </w:r>
      <w:r w:rsidRPr="0059767E">
        <w:rPr>
          <w:rFonts w:eastAsia="Times New Roman" w:cs="Times New Roman"/>
          <w:color w:val="222222"/>
          <w:szCs w:val="24"/>
        </w:rPr>
        <w:t>Laiptų galerij</w:t>
      </w:r>
      <w:r>
        <w:rPr>
          <w:rFonts w:eastAsia="Times New Roman" w:cs="Times New Roman"/>
          <w:color w:val="222222"/>
          <w:szCs w:val="24"/>
        </w:rPr>
        <w:t>a“</w:t>
      </w:r>
      <w:r w:rsidRPr="0059767E">
        <w:rPr>
          <w:rFonts w:eastAsia="Times New Roman" w:cs="Times New Roman"/>
          <w:color w:val="222222"/>
          <w:szCs w:val="24"/>
        </w:rPr>
        <w:t xml:space="preserve"> tradicinio tarptautinio dailės festivalio </w:t>
      </w:r>
      <w:r w:rsidRPr="0059767E">
        <w:rPr>
          <w:rFonts w:eastAsia="Times New Roman" w:cs="Times New Roman"/>
          <w:color w:val="171717"/>
          <w:szCs w:val="24"/>
        </w:rPr>
        <w:t>„Šiaulių Monmartro Respublika’20“ renginiai. Šiais metais festivalis išplėtė savo geografiją į regionus ir pristatė kelmiškiams bei miesto svečiams  nedidelę dalį savo programos.</w:t>
      </w:r>
    </w:p>
    <w:p w14:paraId="1250A397" w14:textId="69B9809E" w:rsidR="0059767E" w:rsidRPr="0059767E" w:rsidRDefault="0059767E" w:rsidP="00F745E2">
      <w:pPr>
        <w:shd w:val="clear" w:color="auto" w:fill="FFFFFF"/>
        <w:spacing w:after="0" w:line="276" w:lineRule="auto"/>
        <w:ind w:firstLine="1296"/>
        <w:jc w:val="both"/>
        <w:rPr>
          <w:rFonts w:eastAsia="Times New Roman" w:cs="Times New Roman"/>
          <w:color w:val="262626"/>
          <w:szCs w:val="24"/>
        </w:rPr>
      </w:pPr>
      <w:r w:rsidRPr="0059767E">
        <w:rPr>
          <w:rFonts w:eastAsia="Times New Roman" w:cs="Times New Roman"/>
          <w:color w:val="171717"/>
          <w:szCs w:val="24"/>
        </w:rPr>
        <w:t>Kelmės kultūros centro Juozo Liaudanskio</w:t>
      </w:r>
      <w:r>
        <w:rPr>
          <w:rFonts w:eastAsia="Times New Roman" w:cs="Times New Roman"/>
          <w:color w:val="171717"/>
          <w:szCs w:val="24"/>
        </w:rPr>
        <w:t xml:space="preserve"> </w:t>
      </w:r>
      <w:r w:rsidRPr="0059767E">
        <w:rPr>
          <w:rFonts w:eastAsia="Times New Roman" w:cs="Times New Roman"/>
          <w:color w:val="171717"/>
          <w:szCs w:val="24"/>
        </w:rPr>
        <w:t xml:space="preserve">galerijoje buvo pristatyta Miriam Meras (Paryžius) litografijų paroda. Renginio pradžioje žodį tarė Kelmės rajono savivaldybės mero pavaduotojas, laikinai einantis mero pareigas, Egidijus Ūksas, kuris pasveikino dalyvius ir pasidžiaugė, kad autorės paroda turi sąsajų su Kelmės kraštu, kadangi menininkė – Ickocho Mero dukra. Parodos dalyvius pasveikino festivalio rengėja </w:t>
      </w:r>
      <w:r>
        <w:rPr>
          <w:rFonts w:eastAsia="Times New Roman" w:cs="Times New Roman"/>
          <w:color w:val="171717"/>
          <w:szCs w:val="24"/>
        </w:rPr>
        <w:t xml:space="preserve">Šiaulių miesto kultūros centro </w:t>
      </w:r>
      <w:r w:rsidRPr="0059767E">
        <w:rPr>
          <w:rFonts w:eastAsia="Times New Roman" w:cs="Times New Roman"/>
          <w:color w:val="171717"/>
          <w:szCs w:val="24"/>
        </w:rPr>
        <w:t>„Laiptų galerij</w:t>
      </w:r>
      <w:r>
        <w:rPr>
          <w:rFonts w:eastAsia="Times New Roman" w:cs="Times New Roman"/>
          <w:color w:val="171717"/>
          <w:szCs w:val="24"/>
        </w:rPr>
        <w:t>a</w:t>
      </w:r>
      <w:r w:rsidR="00327871">
        <w:rPr>
          <w:rFonts w:eastAsia="Times New Roman" w:cs="Times New Roman"/>
          <w:color w:val="171717"/>
          <w:szCs w:val="24"/>
        </w:rPr>
        <w:t>“</w:t>
      </w:r>
      <w:r w:rsidRPr="0059767E">
        <w:rPr>
          <w:rFonts w:eastAsia="Times New Roman" w:cs="Times New Roman"/>
          <w:color w:val="171717"/>
          <w:szCs w:val="24"/>
        </w:rPr>
        <w:t xml:space="preserve"> direktorė Janina Ališauskienė. Apie autorės kūrybą plačiau papasakojo ir</w:t>
      </w:r>
      <w:r w:rsidRPr="0059767E">
        <w:rPr>
          <w:rFonts w:eastAsia="Times New Roman" w:cs="Times New Roman"/>
          <w:color w:val="262626"/>
          <w:szCs w:val="24"/>
        </w:rPr>
        <w:t xml:space="preserve"> parodą pristatė dailėtyrininkė dr. Danutė Zovienė. </w:t>
      </w:r>
      <w:r w:rsidRPr="0059767E">
        <w:rPr>
          <w:rFonts w:eastAsia="Times New Roman" w:cs="Times New Roman"/>
          <w:color w:val="171717"/>
          <w:szCs w:val="24"/>
        </w:rPr>
        <w:t xml:space="preserve">  </w:t>
      </w:r>
    </w:p>
    <w:p w14:paraId="3AA097FF" w14:textId="28800BCC" w:rsidR="0059767E" w:rsidRPr="0059767E" w:rsidRDefault="0059767E" w:rsidP="00F745E2">
      <w:pPr>
        <w:shd w:val="clear" w:color="auto" w:fill="FFFFFF"/>
        <w:spacing w:after="0" w:line="276" w:lineRule="auto"/>
        <w:ind w:firstLine="1296"/>
        <w:jc w:val="both"/>
        <w:rPr>
          <w:rFonts w:eastAsia="Times New Roman" w:cs="Times New Roman"/>
          <w:color w:val="000000"/>
          <w:szCs w:val="24"/>
        </w:rPr>
      </w:pPr>
      <w:r>
        <w:rPr>
          <w:rFonts w:eastAsia="Times New Roman" w:cs="Times New Roman"/>
          <w:color w:val="000000"/>
          <w:szCs w:val="24"/>
        </w:rPr>
        <w:t xml:space="preserve">Po parodos pristatymo </w:t>
      </w:r>
      <w:r w:rsidRPr="0059767E">
        <w:rPr>
          <w:rFonts w:eastAsia="Times New Roman" w:cs="Times New Roman"/>
          <w:color w:val="000000"/>
          <w:szCs w:val="24"/>
        </w:rPr>
        <w:t>Kelmės kultūros centro foj</w:t>
      </w:r>
      <w:r>
        <w:rPr>
          <w:rFonts w:eastAsia="Times New Roman" w:cs="Times New Roman"/>
          <w:color w:val="000000"/>
          <w:szCs w:val="24"/>
        </w:rPr>
        <w:t>ė</w:t>
      </w:r>
      <w:r w:rsidRPr="0059767E">
        <w:rPr>
          <w:rFonts w:eastAsia="Times New Roman" w:cs="Times New Roman"/>
          <w:color w:val="000000"/>
          <w:szCs w:val="24"/>
        </w:rPr>
        <w:t xml:space="preserve"> vyko Čiurliolio kvartero koncertas, kurio paklausyti susirinko kelmiškiai ir svečiai iš Šiaulių.</w:t>
      </w:r>
    </w:p>
    <w:p w14:paraId="3DF3D7B2" w14:textId="77777777" w:rsidR="0059767E" w:rsidRPr="0059767E" w:rsidRDefault="0059767E" w:rsidP="00F745E2">
      <w:pPr>
        <w:shd w:val="clear" w:color="auto" w:fill="FFFFFF"/>
        <w:spacing w:after="0" w:line="276" w:lineRule="auto"/>
        <w:jc w:val="both"/>
        <w:rPr>
          <w:rFonts w:eastAsia="Times New Roman" w:cs="Times New Roman"/>
          <w:color w:val="000000"/>
          <w:sz w:val="16"/>
          <w:szCs w:val="16"/>
        </w:rPr>
      </w:pPr>
    </w:p>
    <w:p w14:paraId="689A4E87" w14:textId="55513D16" w:rsidR="0059767E" w:rsidRPr="0059767E" w:rsidRDefault="004E770D" w:rsidP="0059767E">
      <w:pPr>
        <w:shd w:val="clear" w:color="auto" w:fill="FFFFFF"/>
        <w:spacing w:after="0" w:line="240" w:lineRule="auto"/>
        <w:jc w:val="both"/>
        <w:rPr>
          <w:rFonts w:eastAsia="Times New Roman" w:cs="Times New Roman"/>
          <w:color w:val="000000"/>
          <w:szCs w:val="24"/>
        </w:rPr>
      </w:pPr>
      <w:r w:rsidRPr="004E770D">
        <w:rPr>
          <w:rFonts w:eastAsia="Times New Roman" w:cs="Times New Roman"/>
          <w:color w:val="000000"/>
          <w:szCs w:val="24"/>
        </w:rPr>
        <w:t xml:space="preserve">          </w:t>
      </w:r>
      <w:r w:rsidR="0059767E" w:rsidRPr="0059767E">
        <w:rPr>
          <w:rFonts w:ascii="Calibri" w:eastAsia="Calibri" w:hAnsi="Calibri" w:cs="Times New Roman"/>
          <w:noProof/>
          <w:sz w:val="22"/>
          <w:lang w:val="en-US"/>
        </w:rPr>
        <w:drawing>
          <wp:inline distT="0" distB="0" distL="0" distR="0" wp14:anchorId="1E9789E3" wp14:editId="471D97B1">
            <wp:extent cx="1851660" cy="2247530"/>
            <wp:effectExtent l="0" t="0" r="0" b="635"/>
            <wp:docPr id="79" name="Paveikslėlis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9390" cy="2378291"/>
                    </a:xfrm>
                    <a:prstGeom prst="rect">
                      <a:avLst/>
                    </a:prstGeom>
                    <a:noFill/>
                    <a:ln>
                      <a:noFill/>
                    </a:ln>
                  </pic:spPr>
                </pic:pic>
              </a:graphicData>
            </a:graphic>
          </wp:inline>
        </w:drawing>
      </w:r>
      <w:r w:rsidR="0059767E" w:rsidRPr="0059767E">
        <w:rPr>
          <w:rFonts w:eastAsia="Times New Roman" w:cs="Times New Roman"/>
          <w:color w:val="000000"/>
          <w:szCs w:val="24"/>
        </w:rPr>
        <w:t xml:space="preserve"> </w:t>
      </w:r>
      <w:r w:rsidR="0059767E" w:rsidRPr="004E770D">
        <w:rPr>
          <w:rFonts w:eastAsia="Times New Roman" w:cs="Times New Roman"/>
          <w:color w:val="000000"/>
          <w:szCs w:val="24"/>
        </w:rPr>
        <w:t xml:space="preserve">       </w:t>
      </w:r>
      <w:r w:rsidR="00A22314">
        <w:rPr>
          <w:rFonts w:eastAsia="Times New Roman" w:cs="Times New Roman"/>
          <w:color w:val="000000"/>
          <w:szCs w:val="24"/>
        </w:rPr>
        <w:t xml:space="preserve">     </w:t>
      </w:r>
      <w:r w:rsidR="0059767E" w:rsidRPr="004E770D">
        <w:rPr>
          <w:rFonts w:eastAsia="Times New Roman" w:cs="Times New Roman"/>
          <w:color w:val="000000"/>
          <w:szCs w:val="24"/>
        </w:rPr>
        <w:t xml:space="preserve">        </w:t>
      </w:r>
      <w:r w:rsidR="0059767E" w:rsidRPr="0059767E">
        <w:rPr>
          <w:rFonts w:eastAsia="Times New Roman" w:cs="Times New Roman"/>
          <w:color w:val="000000"/>
          <w:szCs w:val="24"/>
        </w:rPr>
        <w:t xml:space="preserve"> </w:t>
      </w:r>
      <w:r w:rsidR="0059767E" w:rsidRPr="0059767E">
        <w:rPr>
          <w:rFonts w:ascii="Calibri" w:eastAsia="Calibri" w:hAnsi="Calibri" w:cs="Times New Roman"/>
          <w:noProof/>
          <w:sz w:val="22"/>
          <w:lang w:val="en-US"/>
        </w:rPr>
        <w:drawing>
          <wp:inline distT="0" distB="0" distL="0" distR="0" wp14:anchorId="08F41564" wp14:editId="2660F49E">
            <wp:extent cx="1935480" cy="2239655"/>
            <wp:effectExtent l="0" t="0" r="7620" b="8255"/>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9781" cy="2371920"/>
                    </a:xfrm>
                    <a:prstGeom prst="rect">
                      <a:avLst/>
                    </a:prstGeom>
                    <a:noFill/>
                    <a:ln>
                      <a:noFill/>
                    </a:ln>
                  </pic:spPr>
                </pic:pic>
              </a:graphicData>
            </a:graphic>
          </wp:inline>
        </w:drawing>
      </w:r>
    </w:p>
    <w:p w14:paraId="6D30EA55" w14:textId="1A65EDE1" w:rsidR="0059767E" w:rsidRDefault="004E770D" w:rsidP="00F745E2">
      <w:pPr>
        <w:shd w:val="clear" w:color="auto" w:fill="FFFFFF"/>
        <w:spacing w:after="375" w:line="240" w:lineRule="auto"/>
        <w:jc w:val="both"/>
        <w:rPr>
          <w:rFonts w:eastAsia="Times New Roman" w:cs="Times New Roman"/>
          <w:color w:val="000000"/>
          <w:szCs w:val="24"/>
        </w:rPr>
      </w:pPr>
      <w:r w:rsidRPr="004E770D">
        <w:rPr>
          <w:rFonts w:eastAsia="Times New Roman" w:cs="Times New Roman"/>
          <w:color w:val="000000"/>
          <w:szCs w:val="24"/>
        </w:rPr>
        <w:lastRenderedPageBreak/>
        <w:t xml:space="preserve">          </w:t>
      </w:r>
      <w:r w:rsidR="0059767E" w:rsidRPr="0059767E">
        <w:rPr>
          <w:rFonts w:ascii="Calibri" w:eastAsia="Calibri" w:hAnsi="Calibri" w:cs="Times New Roman"/>
          <w:noProof/>
          <w:sz w:val="22"/>
          <w:lang w:val="en-US"/>
        </w:rPr>
        <w:drawing>
          <wp:inline distT="0" distB="0" distL="0" distR="0" wp14:anchorId="752ECDF4" wp14:editId="1FA00FFD">
            <wp:extent cx="3695700" cy="2462615"/>
            <wp:effectExtent l="0" t="0" r="0" b="0"/>
            <wp:docPr id="83" name="Paveikslėlis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27947" cy="2484103"/>
                    </a:xfrm>
                    <a:prstGeom prst="rect">
                      <a:avLst/>
                    </a:prstGeom>
                    <a:noFill/>
                    <a:ln>
                      <a:noFill/>
                    </a:ln>
                  </pic:spPr>
                </pic:pic>
              </a:graphicData>
            </a:graphic>
          </wp:inline>
        </w:drawing>
      </w:r>
      <w:r w:rsidR="0059767E" w:rsidRPr="0059767E">
        <w:rPr>
          <w:rFonts w:eastAsia="Times New Roman" w:cs="Times New Roman"/>
          <w:color w:val="000000"/>
          <w:szCs w:val="24"/>
        </w:rPr>
        <w:t xml:space="preserve">  </w:t>
      </w:r>
      <w:bookmarkStart w:id="0" w:name="_Hlk58404695"/>
      <w:r w:rsidR="0059767E" w:rsidRPr="0059767E">
        <w:rPr>
          <w:rFonts w:eastAsia="Times New Roman" w:cs="Times New Roman"/>
          <w:color w:val="000000"/>
          <w:szCs w:val="24"/>
        </w:rPr>
        <w:t>Nuotraukos Valentino Lukono</w:t>
      </w:r>
      <w:bookmarkEnd w:id="0"/>
    </w:p>
    <w:p w14:paraId="5363930D" w14:textId="77777777" w:rsidR="00D6439B" w:rsidRDefault="00D6439B" w:rsidP="00F745E2">
      <w:pPr>
        <w:shd w:val="clear" w:color="auto" w:fill="FFFFFF"/>
        <w:spacing w:after="375" w:line="240" w:lineRule="auto"/>
        <w:jc w:val="both"/>
        <w:rPr>
          <w:rFonts w:eastAsia="Times New Roman" w:cs="Times New Roman"/>
          <w:color w:val="000000"/>
          <w:szCs w:val="24"/>
        </w:rPr>
      </w:pPr>
    </w:p>
    <w:p w14:paraId="3C9247E3" w14:textId="3DC3C4E9" w:rsidR="00D6439B" w:rsidRPr="00D6439B" w:rsidRDefault="00D6439B" w:rsidP="00D6439B">
      <w:pPr>
        <w:shd w:val="clear" w:color="auto" w:fill="FFFFFF"/>
        <w:spacing w:after="375" w:line="240" w:lineRule="auto"/>
        <w:jc w:val="center"/>
        <w:rPr>
          <w:rFonts w:eastAsia="Times New Roman" w:cs="Times New Roman"/>
          <w:b/>
          <w:bCs/>
          <w:color w:val="000000"/>
          <w:szCs w:val="24"/>
        </w:rPr>
      </w:pPr>
      <w:r w:rsidRPr="00D6439B">
        <w:rPr>
          <w:rFonts w:eastAsia="Times New Roman" w:cs="Times New Roman"/>
          <w:b/>
          <w:bCs/>
          <w:color w:val="000000"/>
          <w:szCs w:val="24"/>
        </w:rPr>
        <w:t>Džiazo ir šiuolaikinio meno festivalis „Erdvės“</w:t>
      </w:r>
    </w:p>
    <w:p w14:paraId="0F8B1F90" w14:textId="4C9EF4C4" w:rsidR="00D6439B" w:rsidRPr="00D6439B" w:rsidRDefault="00D6439B" w:rsidP="00D6439B">
      <w:pPr>
        <w:spacing w:after="0" w:line="276" w:lineRule="auto"/>
        <w:ind w:firstLine="1296"/>
        <w:jc w:val="both"/>
        <w:rPr>
          <w:rFonts w:eastAsia="Calibri" w:cs="Times New Roman"/>
          <w:szCs w:val="24"/>
        </w:rPr>
      </w:pPr>
      <w:r w:rsidRPr="00D6439B">
        <w:rPr>
          <w:rFonts w:eastAsia="Calibri" w:cs="Times New Roman"/>
          <w:szCs w:val="24"/>
        </w:rPr>
        <w:t>Festivalio tikslas – skatinti profesionaliojo meno raidą ir meno vartotojų kūrybingumą, bendradarbiaujant su užsienio institucijomis, individualiais kūrėjais, pateikti įvairias profesionaliojo meno formas įvairių pomėgių, kompetencijų, amžiaus bei išsilavinimo žmonėms. Festivalio metu buvo siekiama ugdyti emocinį intelektą, suteikti visuomenei meninį ugdymą, lavinti jų kūrybingumą, pateikti Kelmės rajono žmonėms skirtingų šiuolaikinio meno formų bei didinti profesionalaus meno prieinamumą mažų miestelių gyventojams. Projekto tikslas buvo pilnai įgyvendintas.</w:t>
      </w:r>
    </w:p>
    <w:p w14:paraId="5D2A10D6" w14:textId="77777777" w:rsidR="00D6439B" w:rsidRDefault="00D6439B" w:rsidP="00D6439B">
      <w:pPr>
        <w:spacing w:after="0" w:line="276" w:lineRule="auto"/>
        <w:ind w:firstLine="1296"/>
        <w:jc w:val="both"/>
        <w:rPr>
          <w:rFonts w:eastAsia="Calibri" w:cs="Times New Roman"/>
          <w:szCs w:val="24"/>
        </w:rPr>
      </w:pPr>
      <w:r w:rsidRPr="00D6439B">
        <w:rPr>
          <w:rFonts w:eastAsia="Calibri" w:cs="Times New Roman"/>
          <w:szCs w:val="24"/>
        </w:rPr>
        <w:t>Džiazo ir šiuolaikinio meno festivalis „Erdvės“ šiais metais vyko rugsėjo 5, 12 ir 19 dienomis. Pirma festivalio diena</w:t>
      </w:r>
      <w:r>
        <w:rPr>
          <w:rFonts w:eastAsia="Calibri" w:cs="Times New Roman"/>
          <w:szCs w:val="24"/>
        </w:rPr>
        <w:t xml:space="preserve"> (rugsėjo 5d.)</w:t>
      </w:r>
      <w:r w:rsidRPr="00D6439B">
        <w:rPr>
          <w:rFonts w:eastAsia="Calibri" w:cs="Times New Roman"/>
          <w:szCs w:val="24"/>
        </w:rPr>
        <w:t xml:space="preserve"> buvo skirta šiuolaikiniam šokiui. VšĮ Šeiko šokio teatras parodė spektaklį „Dior in Moscow“. Spektaklio tikslas - akcentuoti tikrąsias žmogaus vertybes ir pirmines, pirmaprades žmogaus nuostatas visuomenėje, asmeniniame gyvenime. Aktoriai per šokį, muziką, projekcijas, media perteikė spektaklio temą, taip pat į spektaklį buvo įtraukti ir žiūrovai. Pasirodymas vyko Kelmės kultūros centro didžiosios salės scenoje. Pasirodymą stebėjo 50 žmonių.</w:t>
      </w:r>
    </w:p>
    <w:p w14:paraId="5A9E7CE3" w14:textId="77777777" w:rsidR="00D6439B" w:rsidRDefault="00D6439B" w:rsidP="00D6439B">
      <w:pPr>
        <w:spacing w:after="0" w:line="276" w:lineRule="auto"/>
        <w:ind w:firstLine="1296"/>
        <w:jc w:val="both"/>
        <w:rPr>
          <w:rFonts w:eastAsia="Calibri" w:cs="Times New Roman"/>
          <w:szCs w:val="24"/>
        </w:rPr>
      </w:pPr>
      <w:r w:rsidRPr="00D6439B">
        <w:rPr>
          <w:rFonts w:eastAsia="Calibri" w:cs="Times New Roman"/>
          <w:szCs w:val="24"/>
        </w:rPr>
        <w:t>Antra festivalio diena (</w:t>
      </w:r>
      <w:r>
        <w:rPr>
          <w:rFonts w:eastAsia="Calibri" w:cs="Times New Roman"/>
          <w:szCs w:val="24"/>
        </w:rPr>
        <w:t xml:space="preserve">rugsėjo </w:t>
      </w:r>
      <w:r w:rsidRPr="00D6439B">
        <w:rPr>
          <w:rFonts w:eastAsia="Calibri" w:cs="Times New Roman"/>
          <w:szCs w:val="24"/>
        </w:rPr>
        <w:t>12</w:t>
      </w:r>
      <w:r>
        <w:rPr>
          <w:rFonts w:eastAsia="Calibri" w:cs="Times New Roman"/>
          <w:szCs w:val="24"/>
        </w:rPr>
        <w:t xml:space="preserve"> d.</w:t>
      </w:r>
      <w:r w:rsidRPr="00D6439B">
        <w:rPr>
          <w:rFonts w:eastAsia="Calibri" w:cs="Times New Roman"/>
          <w:szCs w:val="24"/>
        </w:rPr>
        <w:t>) buvo skirta klasikin</w:t>
      </w:r>
      <w:r>
        <w:rPr>
          <w:rFonts w:eastAsia="Calibri" w:cs="Times New Roman"/>
          <w:szCs w:val="24"/>
        </w:rPr>
        <w:t xml:space="preserve">ei </w:t>
      </w:r>
      <w:r w:rsidRPr="00D6439B">
        <w:rPr>
          <w:rFonts w:eastAsia="Calibri" w:cs="Times New Roman"/>
          <w:szCs w:val="24"/>
        </w:rPr>
        <w:t>muzikai. Tarptautinis styginis kvartetas „Chordos“ atliko koncertinę programą „Short Stories From Around the World“. Prieš kiekvieną atliekamą kūrinį žiūrovams buvo papasakota apie kūrinio autorių, kūrinio atsiradimo istorija, tą laikmetį. Žiūrovai turėjo galimybę tapti vieno kūrinio ritmine dalimi, jų buvo paprašyta ploti rankomis ir trypti kojomis pagal tam tikrą ritmą.  Pasirodymas vyko Kelmės kultūros centro foj</w:t>
      </w:r>
      <w:r>
        <w:rPr>
          <w:rFonts w:eastAsia="Calibri" w:cs="Times New Roman"/>
          <w:szCs w:val="24"/>
        </w:rPr>
        <w:t>ė</w:t>
      </w:r>
      <w:r w:rsidRPr="00D6439B">
        <w:rPr>
          <w:rFonts w:eastAsia="Calibri" w:cs="Times New Roman"/>
          <w:szCs w:val="24"/>
        </w:rPr>
        <w:t xml:space="preserve">. Pasirodymą stebėjo 40 žmonių. </w:t>
      </w:r>
    </w:p>
    <w:p w14:paraId="67469D38" w14:textId="5BE345CD" w:rsidR="00D6439B" w:rsidRPr="00D6439B" w:rsidRDefault="00D6439B" w:rsidP="00D6439B">
      <w:pPr>
        <w:spacing w:after="0" w:line="276" w:lineRule="auto"/>
        <w:ind w:firstLine="1296"/>
        <w:jc w:val="both"/>
        <w:rPr>
          <w:rFonts w:eastAsia="Calibri" w:cs="Times New Roman"/>
          <w:szCs w:val="24"/>
        </w:rPr>
      </w:pPr>
      <w:r w:rsidRPr="00D6439B">
        <w:rPr>
          <w:rFonts w:eastAsia="Calibri" w:cs="Times New Roman"/>
          <w:szCs w:val="24"/>
        </w:rPr>
        <w:t>Trečia festivalio diena (</w:t>
      </w:r>
      <w:r>
        <w:rPr>
          <w:rFonts w:eastAsia="Calibri" w:cs="Times New Roman"/>
          <w:szCs w:val="24"/>
        </w:rPr>
        <w:t>rugsėjo</w:t>
      </w:r>
      <w:r w:rsidR="00327871">
        <w:rPr>
          <w:rFonts w:eastAsia="Calibri" w:cs="Times New Roman"/>
          <w:szCs w:val="24"/>
        </w:rPr>
        <w:t xml:space="preserve"> </w:t>
      </w:r>
      <w:r w:rsidRPr="00D6439B">
        <w:rPr>
          <w:rFonts w:eastAsia="Calibri" w:cs="Times New Roman"/>
          <w:szCs w:val="24"/>
        </w:rPr>
        <w:t>19</w:t>
      </w:r>
      <w:r>
        <w:rPr>
          <w:rFonts w:eastAsia="Calibri" w:cs="Times New Roman"/>
          <w:szCs w:val="24"/>
        </w:rPr>
        <w:t xml:space="preserve"> d.</w:t>
      </w:r>
      <w:r w:rsidRPr="00D6439B">
        <w:rPr>
          <w:rFonts w:eastAsia="Calibri" w:cs="Times New Roman"/>
          <w:szCs w:val="24"/>
        </w:rPr>
        <w:t xml:space="preserve">) vyko netradicinėje erdvėje. Kelmiškis verslininkas Petras Račkauskas suteikė galimybę organizuoti koncertą jo agronomijos dirbtuvių angare, esančiame už Kelmės miesto ribų. Paskutinė festivalio diena buvo skirta džiazui. </w:t>
      </w:r>
      <w:r>
        <w:rPr>
          <w:rFonts w:eastAsia="Calibri" w:cs="Times New Roman"/>
          <w:szCs w:val="24"/>
        </w:rPr>
        <w:t>K</w:t>
      </w:r>
      <w:r w:rsidRPr="00D6439B">
        <w:rPr>
          <w:rFonts w:eastAsia="Calibri" w:cs="Times New Roman"/>
          <w:szCs w:val="24"/>
        </w:rPr>
        <w:t>oncertinę programą pristatė jungtinė atlikėjų grupė iš Lietuvos „The Road Band“. Grupės vadovas, žinomas atlikėjas Aleksandr Bielkin koncerto pradžioje papasakojo apie savo grupę, meilę džiazui, atliekamas dainas. Netradicinė erdvė - angaras koncertui suteikė savitų šviesos ir graso spalvų, nukėlė visus žiūrovus į džiazo pasaulį. Pasirodymą stebėjo 50 žmonių.</w:t>
      </w:r>
    </w:p>
    <w:p w14:paraId="1B0A593E" w14:textId="79A79E84" w:rsidR="00D6439B" w:rsidRDefault="00D6439B" w:rsidP="00327871">
      <w:pPr>
        <w:spacing w:after="0" w:line="276" w:lineRule="auto"/>
        <w:ind w:firstLine="1296"/>
        <w:jc w:val="both"/>
        <w:rPr>
          <w:rFonts w:eastAsia="Calibri" w:cs="Times New Roman"/>
          <w:szCs w:val="24"/>
        </w:rPr>
      </w:pPr>
      <w:r w:rsidRPr="00D6439B">
        <w:rPr>
          <w:rFonts w:eastAsia="Calibri" w:cs="Times New Roman"/>
          <w:szCs w:val="24"/>
        </w:rPr>
        <w:lastRenderedPageBreak/>
        <w:t xml:space="preserve">Antrus metus vykstantis festivalis jau turi ne tik nuolatinį savo žiūrovą, bet pritraukiami ir nauji žiūrovai. Netradicinės erdvės, skirtingos šiuolaikinio meno formos paskatino žmonių susidomėjimą profesionaliu menu, todėl planuojama šį </w:t>
      </w:r>
      <w:r>
        <w:rPr>
          <w:rFonts w:eastAsia="Calibri" w:cs="Times New Roman"/>
          <w:szCs w:val="24"/>
        </w:rPr>
        <w:t>renginį</w:t>
      </w:r>
      <w:r w:rsidRPr="00D6439B">
        <w:rPr>
          <w:rFonts w:eastAsia="Calibri" w:cs="Times New Roman"/>
          <w:szCs w:val="24"/>
        </w:rPr>
        <w:t xml:space="preserve"> tęsti ir 2021 m. </w:t>
      </w:r>
    </w:p>
    <w:p w14:paraId="6200DB5D" w14:textId="366ECCFA" w:rsidR="00D6439B" w:rsidRDefault="00E85A90" w:rsidP="00D6439B">
      <w:pPr>
        <w:spacing w:after="0" w:line="276" w:lineRule="auto"/>
        <w:jc w:val="both"/>
        <w:rPr>
          <w:rFonts w:eastAsia="Calibri" w:cs="Times New Roman"/>
          <w:szCs w:val="24"/>
        </w:rPr>
      </w:pPr>
      <w:r>
        <w:rPr>
          <w:rFonts w:eastAsia="Calibri" w:cs="Times New Roman"/>
          <w:szCs w:val="24"/>
        </w:rPr>
        <w:t xml:space="preserve">Renginį rėmė: Lietuvos kultūros taryba </w:t>
      </w:r>
      <w:r w:rsidR="002617BB">
        <w:rPr>
          <w:rFonts w:eastAsia="Calibri" w:cs="Times New Roman"/>
          <w:szCs w:val="24"/>
        </w:rPr>
        <w:t>6700,00 Eur,  Kelmės rajono savivaldybė 800,00 Eur.</w:t>
      </w:r>
      <w:r w:rsidR="00A22314" w:rsidRPr="001D2261">
        <w:rPr>
          <w:noProof/>
        </w:rPr>
        <w:drawing>
          <wp:anchor distT="0" distB="0" distL="114300" distR="114300" simplePos="0" relativeHeight="251661312" behindDoc="0" locked="0" layoutInCell="1" allowOverlap="1" wp14:anchorId="785EC377" wp14:editId="0E9224CD">
            <wp:simplePos x="0" y="0"/>
            <wp:positionH relativeFrom="margin">
              <wp:posOffset>3190875</wp:posOffset>
            </wp:positionH>
            <wp:positionV relativeFrom="paragraph">
              <wp:posOffset>376555</wp:posOffset>
            </wp:positionV>
            <wp:extent cx="3004185" cy="2255520"/>
            <wp:effectExtent l="0" t="0" r="5715" b="0"/>
            <wp:wrapTopAndBottom/>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04185" cy="2255520"/>
                    </a:xfrm>
                    <a:prstGeom prst="rect">
                      <a:avLst/>
                    </a:prstGeom>
                  </pic:spPr>
                </pic:pic>
              </a:graphicData>
            </a:graphic>
            <wp14:sizeRelH relativeFrom="page">
              <wp14:pctWidth>0</wp14:pctWidth>
            </wp14:sizeRelH>
            <wp14:sizeRelV relativeFrom="page">
              <wp14:pctHeight>0</wp14:pctHeight>
            </wp14:sizeRelV>
          </wp:anchor>
        </w:drawing>
      </w:r>
      <w:r w:rsidR="00A22314" w:rsidRPr="001D2261">
        <w:rPr>
          <w:noProof/>
        </w:rPr>
        <w:drawing>
          <wp:anchor distT="0" distB="0" distL="114300" distR="114300" simplePos="0" relativeHeight="251659264" behindDoc="0" locked="0" layoutInCell="1" allowOverlap="1" wp14:anchorId="4288B247" wp14:editId="2E7C7FE0">
            <wp:simplePos x="0" y="0"/>
            <wp:positionH relativeFrom="column">
              <wp:posOffset>78105</wp:posOffset>
            </wp:positionH>
            <wp:positionV relativeFrom="paragraph">
              <wp:posOffset>376555</wp:posOffset>
            </wp:positionV>
            <wp:extent cx="3017520" cy="2263140"/>
            <wp:effectExtent l="0" t="0" r="0" b="3810"/>
            <wp:wrapThrough wrapText="bothSides">
              <wp:wrapPolygon edited="0">
                <wp:start x="0" y="0"/>
                <wp:lineTo x="0" y="21455"/>
                <wp:lineTo x="21409" y="21455"/>
                <wp:lineTo x="21409" y="0"/>
                <wp:lineTo x="0" y="0"/>
              </wp:wrapPolygon>
            </wp:wrapThrough>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17520" cy="2263140"/>
                    </a:xfrm>
                    <a:prstGeom prst="rect">
                      <a:avLst/>
                    </a:prstGeom>
                  </pic:spPr>
                </pic:pic>
              </a:graphicData>
            </a:graphic>
            <wp14:sizeRelH relativeFrom="page">
              <wp14:pctWidth>0</wp14:pctWidth>
            </wp14:sizeRelH>
            <wp14:sizeRelV relativeFrom="page">
              <wp14:pctHeight>0</wp14:pctHeight>
            </wp14:sizeRelV>
          </wp:anchor>
        </w:drawing>
      </w:r>
    </w:p>
    <w:p w14:paraId="233AA22C" w14:textId="179A9049" w:rsidR="00A22314" w:rsidRDefault="00A22314" w:rsidP="00A22314">
      <w:pPr>
        <w:spacing w:line="240" w:lineRule="auto"/>
        <w:rPr>
          <w:rFonts w:cs="Times New Roman"/>
          <w:b/>
          <w:bCs/>
          <w:szCs w:val="24"/>
        </w:rPr>
      </w:pPr>
      <w:r>
        <w:rPr>
          <w:rFonts w:cs="Times New Roman"/>
          <w:b/>
          <w:bCs/>
          <w:szCs w:val="24"/>
        </w:rPr>
        <w:t xml:space="preserve">                </w:t>
      </w:r>
    </w:p>
    <w:p w14:paraId="743B1DF4" w14:textId="442DE403" w:rsidR="00A22314" w:rsidRDefault="00A22314" w:rsidP="00A22314">
      <w:pPr>
        <w:spacing w:line="240" w:lineRule="auto"/>
        <w:rPr>
          <w:rFonts w:cs="Times New Roman"/>
          <w:b/>
          <w:bCs/>
          <w:szCs w:val="24"/>
        </w:rPr>
      </w:pPr>
      <w:r>
        <w:rPr>
          <w:noProof/>
        </w:rPr>
        <w:drawing>
          <wp:anchor distT="0" distB="0" distL="114300" distR="114300" simplePos="0" relativeHeight="251663360" behindDoc="0" locked="0" layoutInCell="1" allowOverlap="1" wp14:anchorId="2CF3F8D8" wp14:editId="2DF8DEA2">
            <wp:simplePos x="0" y="0"/>
            <wp:positionH relativeFrom="margin">
              <wp:posOffset>253365</wp:posOffset>
            </wp:positionH>
            <wp:positionV relativeFrom="paragraph">
              <wp:posOffset>9525</wp:posOffset>
            </wp:positionV>
            <wp:extent cx="1920240" cy="3566795"/>
            <wp:effectExtent l="0" t="0" r="3810" b="0"/>
            <wp:wrapThrough wrapText="bothSides">
              <wp:wrapPolygon edited="0">
                <wp:start x="0" y="0"/>
                <wp:lineTo x="0" y="21458"/>
                <wp:lineTo x="21429" y="21458"/>
                <wp:lineTo x="21429" y="0"/>
                <wp:lineTo x="0" y="0"/>
              </wp:wrapPolygon>
            </wp:wrapThrough>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269" b="6381"/>
                    <a:stretch/>
                  </pic:blipFill>
                  <pic:spPr bwMode="auto">
                    <a:xfrm>
                      <a:off x="0" y="0"/>
                      <a:ext cx="1920240" cy="3566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2261B" w14:textId="7891F9E9" w:rsidR="00A22314" w:rsidRDefault="00A22314" w:rsidP="004E770D">
      <w:pPr>
        <w:spacing w:line="240" w:lineRule="auto"/>
        <w:jc w:val="center"/>
        <w:rPr>
          <w:rFonts w:cs="Times New Roman"/>
          <w:b/>
          <w:bCs/>
          <w:szCs w:val="24"/>
        </w:rPr>
      </w:pPr>
    </w:p>
    <w:p w14:paraId="2FE747FB" w14:textId="7A7EC6FF" w:rsidR="00A22314" w:rsidRDefault="00A22314" w:rsidP="004E770D">
      <w:pPr>
        <w:spacing w:line="240" w:lineRule="auto"/>
        <w:jc w:val="center"/>
        <w:rPr>
          <w:rFonts w:cs="Times New Roman"/>
          <w:b/>
          <w:bCs/>
          <w:szCs w:val="24"/>
        </w:rPr>
      </w:pPr>
    </w:p>
    <w:p w14:paraId="4BE41652" w14:textId="0444A202" w:rsidR="00A22314" w:rsidRDefault="00A22314" w:rsidP="004E770D">
      <w:pPr>
        <w:spacing w:line="240" w:lineRule="auto"/>
        <w:jc w:val="center"/>
        <w:rPr>
          <w:rFonts w:cs="Times New Roman"/>
          <w:b/>
          <w:bCs/>
          <w:szCs w:val="24"/>
        </w:rPr>
      </w:pPr>
    </w:p>
    <w:p w14:paraId="1469DC8A" w14:textId="5122EC67" w:rsidR="00A22314" w:rsidRDefault="00A22314" w:rsidP="004E770D">
      <w:pPr>
        <w:spacing w:line="240" w:lineRule="auto"/>
        <w:jc w:val="center"/>
        <w:rPr>
          <w:rFonts w:cs="Times New Roman"/>
          <w:b/>
          <w:bCs/>
          <w:szCs w:val="24"/>
        </w:rPr>
      </w:pPr>
      <w:r>
        <w:rPr>
          <w:noProof/>
        </w:rPr>
        <w:drawing>
          <wp:anchor distT="0" distB="0" distL="114300" distR="114300" simplePos="0" relativeHeight="251665408" behindDoc="0" locked="0" layoutInCell="1" allowOverlap="1" wp14:anchorId="5F9F4736" wp14:editId="381F953E">
            <wp:simplePos x="0" y="0"/>
            <wp:positionH relativeFrom="page">
              <wp:posOffset>3727450</wp:posOffset>
            </wp:positionH>
            <wp:positionV relativeFrom="paragraph">
              <wp:posOffset>14605</wp:posOffset>
            </wp:positionV>
            <wp:extent cx="3232150" cy="2424430"/>
            <wp:effectExtent l="0" t="0" r="6350" b="0"/>
            <wp:wrapThrough wrapText="bothSides">
              <wp:wrapPolygon edited="0">
                <wp:start x="0" y="0"/>
                <wp:lineTo x="0" y="21385"/>
                <wp:lineTo x="21515" y="21385"/>
                <wp:lineTo x="21515" y="0"/>
                <wp:lineTo x="0" y="0"/>
              </wp:wrapPolygon>
            </wp:wrapThrough>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2150" cy="242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30C8F1" w14:textId="0039564A" w:rsidR="00A22314" w:rsidRDefault="00A22314" w:rsidP="004E770D">
      <w:pPr>
        <w:spacing w:line="240" w:lineRule="auto"/>
        <w:jc w:val="center"/>
        <w:rPr>
          <w:rFonts w:cs="Times New Roman"/>
          <w:b/>
          <w:bCs/>
          <w:szCs w:val="24"/>
        </w:rPr>
      </w:pPr>
    </w:p>
    <w:p w14:paraId="6CC3267A" w14:textId="18FBBAB8" w:rsidR="00A22314" w:rsidRDefault="00A22314" w:rsidP="004E770D">
      <w:pPr>
        <w:spacing w:line="240" w:lineRule="auto"/>
        <w:jc w:val="center"/>
        <w:rPr>
          <w:rFonts w:cs="Times New Roman"/>
          <w:b/>
          <w:bCs/>
          <w:szCs w:val="24"/>
        </w:rPr>
      </w:pPr>
    </w:p>
    <w:p w14:paraId="0C36E356" w14:textId="30BC2074" w:rsidR="00A22314" w:rsidRDefault="00A22314" w:rsidP="004E770D">
      <w:pPr>
        <w:spacing w:line="240" w:lineRule="auto"/>
        <w:jc w:val="center"/>
        <w:rPr>
          <w:rFonts w:cs="Times New Roman"/>
          <w:b/>
          <w:bCs/>
          <w:szCs w:val="24"/>
        </w:rPr>
      </w:pPr>
    </w:p>
    <w:p w14:paraId="3C35BD2F" w14:textId="5BDBBD96" w:rsidR="00A22314" w:rsidRDefault="00A22314" w:rsidP="004E770D">
      <w:pPr>
        <w:spacing w:line="240" w:lineRule="auto"/>
        <w:jc w:val="center"/>
        <w:rPr>
          <w:rFonts w:cs="Times New Roman"/>
          <w:b/>
          <w:bCs/>
          <w:szCs w:val="24"/>
        </w:rPr>
      </w:pPr>
    </w:p>
    <w:p w14:paraId="5BBF92E2" w14:textId="5F72DC50" w:rsidR="00A22314" w:rsidRDefault="00A22314" w:rsidP="004E770D">
      <w:pPr>
        <w:spacing w:line="240" w:lineRule="auto"/>
        <w:jc w:val="center"/>
        <w:rPr>
          <w:rFonts w:cs="Times New Roman"/>
          <w:b/>
          <w:bCs/>
          <w:szCs w:val="24"/>
        </w:rPr>
      </w:pPr>
    </w:p>
    <w:p w14:paraId="547ADEB3" w14:textId="0A513EB7" w:rsidR="00A22314" w:rsidRDefault="00A22314" w:rsidP="004E770D">
      <w:pPr>
        <w:spacing w:line="240" w:lineRule="auto"/>
        <w:jc w:val="center"/>
        <w:rPr>
          <w:rFonts w:cs="Times New Roman"/>
          <w:b/>
          <w:bCs/>
          <w:szCs w:val="24"/>
        </w:rPr>
      </w:pPr>
    </w:p>
    <w:p w14:paraId="098094AF" w14:textId="24D4BD57" w:rsidR="00A22314" w:rsidRDefault="00A22314" w:rsidP="004E770D">
      <w:pPr>
        <w:spacing w:line="240" w:lineRule="auto"/>
        <w:jc w:val="center"/>
        <w:rPr>
          <w:rFonts w:cs="Times New Roman"/>
          <w:b/>
          <w:bCs/>
          <w:szCs w:val="24"/>
        </w:rPr>
      </w:pPr>
    </w:p>
    <w:p w14:paraId="10707C30" w14:textId="2A3D6A05" w:rsidR="00A22314" w:rsidRDefault="00A22314" w:rsidP="004E770D">
      <w:pPr>
        <w:spacing w:line="240" w:lineRule="auto"/>
        <w:jc w:val="center"/>
        <w:rPr>
          <w:rFonts w:cs="Times New Roman"/>
          <w:b/>
          <w:bCs/>
          <w:szCs w:val="24"/>
        </w:rPr>
      </w:pPr>
    </w:p>
    <w:p w14:paraId="1F72CB34" w14:textId="24B2C6F4" w:rsidR="00A22314" w:rsidRDefault="00A22314" w:rsidP="004E770D">
      <w:pPr>
        <w:spacing w:line="240" w:lineRule="auto"/>
        <w:jc w:val="center"/>
        <w:rPr>
          <w:rFonts w:cs="Times New Roman"/>
          <w:szCs w:val="24"/>
        </w:rPr>
      </w:pPr>
      <w:r w:rsidRPr="00A22314">
        <w:rPr>
          <w:rFonts w:cs="Times New Roman"/>
          <w:szCs w:val="24"/>
        </w:rPr>
        <w:t xml:space="preserve">Nuotraukos </w:t>
      </w:r>
      <w:r>
        <w:rPr>
          <w:rFonts w:cs="Times New Roman"/>
          <w:szCs w:val="24"/>
        </w:rPr>
        <w:t xml:space="preserve">Džiastinos </w:t>
      </w:r>
      <w:r w:rsidR="00E85A90">
        <w:rPr>
          <w:rFonts w:cs="Times New Roman"/>
          <w:szCs w:val="24"/>
        </w:rPr>
        <w:t>Laurutytės-Grigorjevos</w:t>
      </w:r>
    </w:p>
    <w:p w14:paraId="512646D2" w14:textId="7987551B" w:rsidR="00A22314" w:rsidRDefault="00A22314" w:rsidP="004E770D">
      <w:pPr>
        <w:spacing w:line="240" w:lineRule="auto"/>
        <w:jc w:val="center"/>
        <w:rPr>
          <w:rFonts w:cs="Times New Roman"/>
          <w:szCs w:val="24"/>
        </w:rPr>
      </w:pPr>
    </w:p>
    <w:p w14:paraId="57D8DE2D" w14:textId="77777777" w:rsidR="00E85A90" w:rsidRPr="00A22314" w:rsidRDefault="00E85A90" w:rsidP="004E770D">
      <w:pPr>
        <w:spacing w:line="240" w:lineRule="auto"/>
        <w:jc w:val="center"/>
        <w:rPr>
          <w:rFonts w:cs="Times New Roman"/>
          <w:szCs w:val="24"/>
        </w:rPr>
      </w:pPr>
    </w:p>
    <w:p w14:paraId="0D658DA2" w14:textId="3E9E51B0" w:rsidR="004E770D" w:rsidRPr="004E770D" w:rsidRDefault="004E770D" w:rsidP="004E770D">
      <w:pPr>
        <w:spacing w:line="240" w:lineRule="auto"/>
        <w:jc w:val="center"/>
        <w:rPr>
          <w:rFonts w:cs="Times New Roman"/>
          <w:b/>
          <w:bCs/>
          <w:szCs w:val="24"/>
        </w:rPr>
      </w:pPr>
      <w:r w:rsidRPr="004E770D">
        <w:rPr>
          <w:rFonts w:cs="Times New Roman"/>
          <w:b/>
          <w:bCs/>
          <w:szCs w:val="24"/>
        </w:rPr>
        <w:t>Folkloro festivalis „Ir pajauga žali leipa“</w:t>
      </w:r>
    </w:p>
    <w:p w14:paraId="32FE9972" w14:textId="49278A5C" w:rsidR="004E770D" w:rsidRDefault="004E770D" w:rsidP="004E770D">
      <w:pPr>
        <w:spacing w:after="0" w:line="240" w:lineRule="auto"/>
        <w:ind w:firstLine="1296"/>
        <w:jc w:val="both"/>
        <w:rPr>
          <w:rFonts w:eastAsia="Calibri" w:cs="Times New Roman"/>
          <w:szCs w:val="24"/>
        </w:rPr>
      </w:pPr>
    </w:p>
    <w:p w14:paraId="59017C28" w14:textId="3B1C8B90" w:rsidR="004E770D" w:rsidRPr="004E770D" w:rsidRDefault="004E770D" w:rsidP="00F745E2">
      <w:pPr>
        <w:spacing w:after="0" w:line="276" w:lineRule="auto"/>
        <w:ind w:firstLine="1296"/>
        <w:jc w:val="both"/>
        <w:rPr>
          <w:rFonts w:eastAsia="Calibri" w:cs="Times New Roman"/>
          <w:szCs w:val="24"/>
        </w:rPr>
      </w:pPr>
      <w:r w:rsidRPr="004E770D">
        <w:rPr>
          <w:rFonts w:eastAsia="Calibri" w:cs="Times New Roman"/>
          <w:szCs w:val="24"/>
        </w:rPr>
        <w:t xml:space="preserve">Siekiant išryškinti apskrities etnografinių regionų savitumą 2020 m. liepos 9 d. Kelmės kultūros centre vyko ETNODIRBTUVĖS, skirtos Šiaulių apskrities folkloro ansamblių vadovams, </w:t>
      </w:r>
      <w:r w:rsidRPr="004E770D">
        <w:rPr>
          <w:rFonts w:eastAsia="Calibri" w:cs="Times New Roman"/>
          <w:szCs w:val="24"/>
        </w:rPr>
        <w:lastRenderedPageBreak/>
        <w:t xml:space="preserve">kultūros ir švietimo darbuotojams. Teorinius ir praktinius užsiėmimus vedė etnomuzikologė, humanitarinių mokslų daktarė, Vilniaus folkloro ansamblio „Virvytė“ vadovė Loreta Sungailienė ir etnomuzikologė, Lietuvos nacionalinio kultūros centro choreografinio folkloro specialistė, Vilniaus folkloro ansamblio „Nalšia“ vadovė Audronė Vakarinienė. Loretos Sungailienės teorinio ir praktinio užsiėmimo tema – „Folklorinio dainavimo ypatumai nūdienos regionuose“, o Audronės Vakarinienės teorinio ir praktinio užsiėmimo tema – „Naujausių šokių repertuaro pristatymas. Varžybiškumas choreografiniame folklore. Žaidimai, rateliai ir šokiai su varžybiniais elementais. Šokiai, žaidimai ir rateliai vaikams ir jaunimui“. Užsiėmimuose dalyvavo 46 dalyviai iš Šiaulių, Pakruojo, Kelmės, Joniškio, Tauragės, Šilalės, Raseinių rajonų. </w:t>
      </w:r>
    </w:p>
    <w:p w14:paraId="2F1E1CD5" w14:textId="77777777" w:rsidR="004E770D" w:rsidRDefault="004E770D" w:rsidP="00F745E2">
      <w:pPr>
        <w:spacing w:after="0" w:line="276" w:lineRule="auto"/>
        <w:ind w:firstLine="1296"/>
        <w:jc w:val="both"/>
        <w:rPr>
          <w:rFonts w:eastAsia="Calibri" w:cs="Times New Roman"/>
          <w:szCs w:val="24"/>
        </w:rPr>
      </w:pPr>
      <w:r w:rsidRPr="004E770D">
        <w:rPr>
          <w:rFonts w:eastAsia="Calibri" w:cs="Times New Roman"/>
          <w:szCs w:val="24"/>
        </w:rPr>
        <w:t xml:space="preserve">Siekiant sudaryti sąlygas regiono tradicijų tęstinumui ir populiarinimui įtraukiant kuo įvairesnes visuomenės amžiaus grupes 2020 m. rugsėjo 26 d. 8.00–14.00 val. Kelmės miesto parkelyje prie liuteronų bažnyčios vyko senųjų amatų demonstravimo edukaciniai užsiėmimai. Senuosius amatus demonstravo Albertas Martinaitis (Šiauliai) „Vaikiški liaudiški žaislai ir pučiamieji instrumentai“, Saulius Bobinas su žmona (Kaunas) „Keraminių buities dirbinių gamyba“, Vasarė Ratkevičienė (Kernavė) „Siūlų dažymo augaliniais dažais ir juostų pynimas“, Dalia Grigonienė (Kernavė), Vilniaus kubo „Pajauta“ narė „Senosios batsiuvystės amato“, Mečislovas Ežerskis (Kelmė) „Medinių lazdų gamyba“, Valdas Bandza (Kelmė) „Akmentašystės amato“, Irena Arlauskienė (Kelmė) „Audimo staklėmis“. </w:t>
      </w:r>
    </w:p>
    <w:p w14:paraId="2904E0C7" w14:textId="4625B1AD" w:rsidR="004E770D" w:rsidRPr="004E770D" w:rsidRDefault="004E770D" w:rsidP="00F745E2">
      <w:pPr>
        <w:spacing w:after="0" w:line="276" w:lineRule="auto"/>
        <w:ind w:firstLine="1296"/>
        <w:jc w:val="both"/>
        <w:rPr>
          <w:rFonts w:eastAsia="Calibri" w:cs="Times New Roman"/>
          <w:szCs w:val="24"/>
        </w:rPr>
      </w:pPr>
      <w:r w:rsidRPr="004E770D">
        <w:rPr>
          <w:rFonts w:eastAsia="Calibri" w:cs="Times New Roman"/>
          <w:szCs w:val="24"/>
        </w:rPr>
        <w:t xml:space="preserve">2020 m. rugsėjo 26 d. Kelmės kultūros centro Juozo Liaudanskio galerijoje I–II a. lankytojams buvo pristatyta Antano Šerono (Šiauliai) tapybos darbų „Rakandai“, Virgilijos Silvestros Šufinskienės (Kuršėnai) keramikos darbų, Evaldo Babensko senosios juvelyrikos darbų parodos. Parodos autoriai pristatė savo dirbinius papasakodami apie dirbinių kūrybos procesą. Taip pat parodos pristatymo metu kalbėjo Šiaulių universiteto filosofas Jurgis Dieliautas. Parodos pristatyme koncertavo Kelmės kultūros centro folkloro ansamblis „Judlė“. </w:t>
      </w:r>
    </w:p>
    <w:p w14:paraId="6E66CA22" w14:textId="3144D44C" w:rsidR="004E4837" w:rsidRDefault="004E770D" w:rsidP="00F745E2">
      <w:pPr>
        <w:spacing w:after="0" w:line="276" w:lineRule="auto"/>
        <w:ind w:firstLine="1296"/>
        <w:jc w:val="both"/>
        <w:rPr>
          <w:rFonts w:eastAsia="Calibri" w:cs="Times New Roman"/>
          <w:szCs w:val="24"/>
        </w:rPr>
      </w:pPr>
      <w:r w:rsidRPr="004E770D">
        <w:rPr>
          <w:rFonts w:eastAsia="Calibri" w:cs="Times New Roman"/>
          <w:szCs w:val="24"/>
        </w:rPr>
        <w:t>Siekiant sudaryti sąlygas regiono ir užsienio šalių tradicijų tęstinumui ir populiarinimui, vykdyti folkloro ansamblių bendradarbiavimą 2020 m. rugsėjo 25 d. 19.00 val. Kelmės miesto Atgimimo aikštėje vyko Klaipėdos miesto etnokultūros centro folkloro ansamblio „Alka“, vadovai Elena Šalkauskienė ir Jonas Kavaliauskas koncertas, modernaus folkloro grupės „Folk trio“ koncertas. Koncerto reginį sustiprino UAB „Blikas“ ugnies elementai. Sveikinimo žodžius tarė Kelmės rajono savivaldybės administracijos direktorius Stasys Jokubauskas ir Kelmės kultūros centro direktorius Arnas Arlauskas. 2020 m. rugsėjo 26 d. folkloro ansamblių koncertai prasidėjo nuo 16.00 val. Koncertavo Šiaulių kultūros centro „Laiptų galerija“ folkloro ansamblis „Salduvė“, vadovas Darius Daknys; Šilalės kultūros centro folkloro ansamblis „Veringa“, vadovai Jolanta Kažukauskienė ir Vaclovas Rudys; Tauragės kultūros centro Norkaičių tradicinių amatų ir etnokultūros centro folkloro ansamblis „Saulėkalnis“, vadovė Jolanta Kažukauskienė; Klaipėdos miesto etnokultūros centro folkloro ansamblis „Kuršių ainiai“, vadovai Jolita ir Alvydas Vozgirdai. Festivalio metu užsimezgė bendradarbiavimas tarp folkloro ansamblių, o koncertinės programos populiarino krašto tradicijas visuomenės tarpe.</w:t>
      </w:r>
    </w:p>
    <w:p w14:paraId="389134F0" w14:textId="04CE692F" w:rsidR="004E770D" w:rsidRDefault="00F745E2" w:rsidP="00F745E2">
      <w:pPr>
        <w:spacing w:after="0" w:line="240" w:lineRule="auto"/>
        <w:ind w:firstLine="1296"/>
        <w:jc w:val="both"/>
        <w:rPr>
          <w:rFonts w:eastAsia="Calibri" w:cs="Times New Roman"/>
          <w:szCs w:val="24"/>
        </w:rPr>
      </w:pPr>
      <w:r>
        <w:rPr>
          <w:rFonts w:eastAsia="Calibri" w:cs="Times New Roman"/>
          <w:szCs w:val="24"/>
        </w:rPr>
        <w:t>Festivalį rėmė: Lietuvos kultūros taryba 9000,00 Eur, Kelmės rajono savivaldybė 1500,00 Eur, Kelmės seniūnija.</w:t>
      </w:r>
    </w:p>
    <w:p w14:paraId="7B339455" w14:textId="77777777" w:rsidR="00F745E2" w:rsidRDefault="00F745E2" w:rsidP="00F745E2">
      <w:pPr>
        <w:spacing w:after="0" w:line="240" w:lineRule="auto"/>
        <w:ind w:firstLine="1296"/>
        <w:jc w:val="both"/>
        <w:rPr>
          <w:rFonts w:eastAsia="Calibri" w:cs="Times New Roman"/>
          <w:szCs w:val="24"/>
        </w:rPr>
      </w:pPr>
    </w:p>
    <w:p w14:paraId="2110C36E" w14:textId="7DA5DD8D" w:rsidR="004E770D" w:rsidRDefault="004E770D" w:rsidP="004E770D">
      <w:pPr>
        <w:spacing w:line="240" w:lineRule="auto"/>
        <w:jc w:val="both"/>
        <w:rPr>
          <w:noProof/>
        </w:rPr>
      </w:pPr>
      <w:r>
        <w:rPr>
          <w:noProof/>
        </w:rPr>
        <w:lastRenderedPageBreak/>
        <w:drawing>
          <wp:inline distT="0" distB="0" distL="0" distR="0" wp14:anchorId="249FE2A4" wp14:editId="3D509325">
            <wp:extent cx="3237878" cy="1821180"/>
            <wp:effectExtent l="0" t="0" r="635" b="762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7325" cy="1826494"/>
                    </a:xfrm>
                    <a:prstGeom prst="rect">
                      <a:avLst/>
                    </a:prstGeom>
                    <a:noFill/>
                    <a:ln>
                      <a:noFill/>
                    </a:ln>
                  </pic:spPr>
                </pic:pic>
              </a:graphicData>
            </a:graphic>
          </wp:inline>
        </w:drawing>
      </w:r>
      <w:r w:rsidR="00F745E2">
        <w:rPr>
          <w:noProof/>
        </w:rPr>
        <w:t xml:space="preserve">  </w:t>
      </w:r>
      <w:r>
        <w:rPr>
          <w:noProof/>
        </w:rPr>
        <w:drawing>
          <wp:inline distT="0" distB="0" distL="0" distR="0" wp14:anchorId="6A86254B" wp14:editId="45C68109">
            <wp:extent cx="2731910" cy="1821180"/>
            <wp:effectExtent l="0" t="0" r="0" b="762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8650" cy="1839006"/>
                    </a:xfrm>
                    <a:prstGeom prst="rect">
                      <a:avLst/>
                    </a:prstGeom>
                    <a:noFill/>
                    <a:ln>
                      <a:noFill/>
                    </a:ln>
                  </pic:spPr>
                </pic:pic>
              </a:graphicData>
            </a:graphic>
          </wp:inline>
        </w:drawing>
      </w:r>
    </w:p>
    <w:p w14:paraId="5F31743D" w14:textId="0745387B" w:rsidR="00F745E2" w:rsidRDefault="00F745E2" w:rsidP="004E770D">
      <w:pPr>
        <w:spacing w:line="240" w:lineRule="auto"/>
        <w:jc w:val="both"/>
        <w:rPr>
          <w:noProof/>
        </w:rPr>
      </w:pPr>
    </w:p>
    <w:p w14:paraId="1A2B3C03" w14:textId="100E47B7" w:rsidR="002510A7" w:rsidRDefault="00F745E2" w:rsidP="00F745E2">
      <w:pPr>
        <w:spacing w:line="240" w:lineRule="auto"/>
        <w:jc w:val="both"/>
        <w:rPr>
          <w:rFonts w:cs="Times New Roman"/>
          <w:szCs w:val="24"/>
        </w:rPr>
      </w:pPr>
      <w:r>
        <w:rPr>
          <w:noProof/>
        </w:rPr>
        <w:drawing>
          <wp:inline distT="0" distB="0" distL="0" distR="0" wp14:anchorId="3E789C56" wp14:editId="7703070C">
            <wp:extent cx="2926080" cy="1950620"/>
            <wp:effectExtent l="0" t="0" r="762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1845" cy="1967796"/>
                    </a:xfrm>
                    <a:prstGeom prst="rect">
                      <a:avLst/>
                    </a:prstGeom>
                    <a:noFill/>
                    <a:ln>
                      <a:noFill/>
                    </a:ln>
                  </pic:spPr>
                </pic:pic>
              </a:graphicData>
            </a:graphic>
          </wp:inline>
        </w:drawing>
      </w:r>
      <w:r>
        <w:rPr>
          <w:rFonts w:cs="Times New Roman"/>
          <w:szCs w:val="24"/>
        </w:rPr>
        <w:t xml:space="preserve">    </w:t>
      </w:r>
      <w:r>
        <w:rPr>
          <w:noProof/>
        </w:rPr>
        <w:drawing>
          <wp:inline distT="0" distB="0" distL="0" distR="0" wp14:anchorId="68AE2373" wp14:editId="181728F1">
            <wp:extent cx="2910840" cy="1940458"/>
            <wp:effectExtent l="0" t="0" r="3810" b="317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0567" cy="1966941"/>
                    </a:xfrm>
                    <a:prstGeom prst="rect">
                      <a:avLst/>
                    </a:prstGeom>
                    <a:noFill/>
                    <a:ln>
                      <a:noFill/>
                    </a:ln>
                  </pic:spPr>
                </pic:pic>
              </a:graphicData>
            </a:graphic>
          </wp:inline>
        </w:drawing>
      </w:r>
    </w:p>
    <w:p w14:paraId="0EE1FEE4" w14:textId="0EFC2847" w:rsidR="00F745E2" w:rsidRDefault="00F745E2" w:rsidP="00F745E2">
      <w:pPr>
        <w:spacing w:line="240" w:lineRule="auto"/>
        <w:jc w:val="both"/>
        <w:rPr>
          <w:rFonts w:cs="Times New Roman"/>
          <w:szCs w:val="24"/>
        </w:rPr>
      </w:pPr>
    </w:p>
    <w:p w14:paraId="7AA1EF26" w14:textId="32B340AD" w:rsidR="00F745E2" w:rsidRDefault="00F745E2" w:rsidP="00F745E2">
      <w:pPr>
        <w:spacing w:line="240" w:lineRule="auto"/>
        <w:jc w:val="both"/>
        <w:rPr>
          <w:rFonts w:cs="Times New Roman"/>
          <w:szCs w:val="24"/>
        </w:rPr>
      </w:pPr>
      <w:r>
        <w:rPr>
          <w:noProof/>
        </w:rPr>
        <w:drawing>
          <wp:inline distT="0" distB="0" distL="0" distR="0" wp14:anchorId="02621EDB" wp14:editId="52C8436D">
            <wp:extent cx="2926231" cy="1950720"/>
            <wp:effectExtent l="0" t="0" r="762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34042" cy="1955927"/>
                    </a:xfrm>
                    <a:prstGeom prst="rect">
                      <a:avLst/>
                    </a:prstGeom>
                    <a:noFill/>
                    <a:ln>
                      <a:noFill/>
                    </a:ln>
                  </pic:spPr>
                </pic:pic>
              </a:graphicData>
            </a:graphic>
          </wp:inline>
        </w:drawing>
      </w:r>
      <w:r>
        <w:rPr>
          <w:rFonts w:cs="Times New Roman"/>
          <w:szCs w:val="24"/>
        </w:rPr>
        <w:t xml:space="preserve">  </w:t>
      </w:r>
      <w:r>
        <w:rPr>
          <w:noProof/>
        </w:rPr>
        <w:drawing>
          <wp:inline distT="0" distB="0" distL="0" distR="0" wp14:anchorId="228807AD" wp14:editId="756EB218">
            <wp:extent cx="2937662" cy="1958340"/>
            <wp:effectExtent l="0" t="0" r="0" b="381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40100" cy="1959965"/>
                    </a:xfrm>
                    <a:prstGeom prst="rect">
                      <a:avLst/>
                    </a:prstGeom>
                    <a:noFill/>
                    <a:ln>
                      <a:noFill/>
                    </a:ln>
                  </pic:spPr>
                </pic:pic>
              </a:graphicData>
            </a:graphic>
          </wp:inline>
        </w:drawing>
      </w:r>
    </w:p>
    <w:p w14:paraId="21C4ED5D" w14:textId="35D03772" w:rsidR="00F745E2" w:rsidRDefault="00F745E2" w:rsidP="00F745E2">
      <w:pPr>
        <w:spacing w:line="240" w:lineRule="auto"/>
        <w:jc w:val="both"/>
        <w:rPr>
          <w:rFonts w:cs="Times New Roman"/>
          <w:szCs w:val="24"/>
        </w:rPr>
      </w:pPr>
      <w:r>
        <w:rPr>
          <w:rFonts w:cs="Times New Roman"/>
          <w:szCs w:val="24"/>
        </w:rPr>
        <w:t>Nuotraukos Valentino Lukono</w:t>
      </w:r>
    </w:p>
    <w:p w14:paraId="0FEBD4C0" w14:textId="3486AD13" w:rsidR="00E85A90" w:rsidRDefault="00E85A90" w:rsidP="00F745E2">
      <w:pPr>
        <w:spacing w:line="240" w:lineRule="auto"/>
        <w:jc w:val="both"/>
        <w:rPr>
          <w:rFonts w:cs="Times New Roman"/>
          <w:szCs w:val="24"/>
        </w:rPr>
      </w:pPr>
    </w:p>
    <w:p w14:paraId="506AC67E" w14:textId="53BA7127" w:rsidR="00E85A90" w:rsidRPr="002617BB" w:rsidRDefault="00E85A90" w:rsidP="002617BB">
      <w:pPr>
        <w:spacing w:line="240" w:lineRule="auto"/>
        <w:jc w:val="center"/>
        <w:rPr>
          <w:rFonts w:cs="Times New Roman"/>
          <w:b/>
          <w:bCs/>
          <w:szCs w:val="24"/>
        </w:rPr>
      </w:pPr>
      <w:r w:rsidRPr="00E85A90">
        <w:rPr>
          <w:rFonts w:cs="Times New Roman"/>
          <w:b/>
          <w:bCs/>
          <w:szCs w:val="24"/>
        </w:rPr>
        <w:t>Meno šventė „Kelmės ratas“</w:t>
      </w:r>
    </w:p>
    <w:p w14:paraId="485EC76A" w14:textId="2DB29B62" w:rsidR="00E85A90" w:rsidRPr="00E85A90" w:rsidRDefault="00E85A90" w:rsidP="00E85A90">
      <w:pPr>
        <w:spacing w:after="0" w:line="276" w:lineRule="auto"/>
        <w:ind w:firstLine="1296"/>
        <w:jc w:val="both"/>
        <w:rPr>
          <w:rFonts w:eastAsia="Calibri" w:cs="Times New Roman"/>
          <w:szCs w:val="24"/>
        </w:rPr>
      </w:pPr>
      <w:r w:rsidRPr="00E85A90">
        <w:rPr>
          <w:rFonts w:eastAsia="Calibri" w:cs="Times New Roman"/>
          <w:szCs w:val="24"/>
        </w:rPr>
        <w:t xml:space="preserve">Šventės tikslas – skleisti ir ugdyti įvairių visuomenės grupių kūrybinį potencialą, skatinti bendradarbiavimą tarp institucijų, bendruomenių, organizacijų, individualių kūrėjų, apjungiančių profesionalųjį ir mėgėjų meną, skatinti kūrybiškumą, saviraišką, didinti profesionaliojo meno prieinamumo galimybes Kelmės rajono gyventojams. </w:t>
      </w:r>
      <w:r>
        <w:rPr>
          <w:rFonts w:eastAsia="Calibri" w:cs="Times New Roman"/>
          <w:szCs w:val="24"/>
        </w:rPr>
        <w:t>Renginio</w:t>
      </w:r>
      <w:r w:rsidRPr="00E85A90">
        <w:rPr>
          <w:rFonts w:eastAsia="Calibri" w:cs="Times New Roman"/>
          <w:szCs w:val="24"/>
        </w:rPr>
        <w:t xml:space="preserve"> metu buvo siekiama ugdyti Kelmės rajono gyventojų kūrybiškumą, saviraišką, bendruomeniškumą, profesionalaus meno prieinamumą</w:t>
      </w:r>
      <w:r>
        <w:rPr>
          <w:rFonts w:eastAsia="Calibri" w:cs="Times New Roman"/>
          <w:szCs w:val="24"/>
        </w:rPr>
        <w:t>.</w:t>
      </w:r>
    </w:p>
    <w:p w14:paraId="77151308" w14:textId="31594BFA" w:rsidR="00E85A90" w:rsidRPr="00E85A90" w:rsidRDefault="00E85A90" w:rsidP="00E85A90">
      <w:pPr>
        <w:spacing w:after="0" w:line="276" w:lineRule="auto"/>
        <w:ind w:firstLine="1296"/>
        <w:jc w:val="both"/>
        <w:rPr>
          <w:rFonts w:eastAsia="Calibri" w:cs="Times New Roman"/>
          <w:szCs w:val="24"/>
        </w:rPr>
      </w:pPr>
      <w:r w:rsidRPr="00E85A90">
        <w:rPr>
          <w:rFonts w:eastAsia="Calibri" w:cs="Times New Roman"/>
          <w:szCs w:val="24"/>
        </w:rPr>
        <w:lastRenderedPageBreak/>
        <w:t>Meno šventė „Kelmės ratas“ vyko 2020 m. rugsėjo 26 d. Kelmės miesto erdvėse. Nuo pat ryto</w:t>
      </w:r>
      <w:r>
        <w:rPr>
          <w:rFonts w:eastAsia="Calibri" w:cs="Times New Roman"/>
          <w:szCs w:val="24"/>
        </w:rPr>
        <w:t xml:space="preserve"> Kelmės miesto Vytauto Didžiojo gatvėje</w:t>
      </w:r>
      <w:r w:rsidRPr="00E85A90">
        <w:rPr>
          <w:rFonts w:eastAsia="Calibri" w:cs="Times New Roman"/>
          <w:szCs w:val="24"/>
        </w:rPr>
        <w:t xml:space="preserve"> vyko tautodailininkų mugė. </w:t>
      </w:r>
      <w:r w:rsidR="008E6438">
        <w:rPr>
          <w:rFonts w:eastAsia="Calibri" w:cs="Times New Roman"/>
          <w:szCs w:val="24"/>
        </w:rPr>
        <w:t xml:space="preserve">Šventės atidarymo proga dalyvius sveikino Kelmės rajono savivaldybės mero pavaduotojas, laikinai vykdantis mero pareigas Egidijus Uksas ir Kelmės seniūnijos seniūnas Romas Atkočaitis. </w:t>
      </w:r>
      <w:r w:rsidRPr="00E85A90">
        <w:rPr>
          <w:rFonts w:eastAsia="Calibri" w:cs="Times New Roman"/>
          <w:szCs w:val="24"/>
        </w:rPr>
        <w:t>šventin</w:t>
      </w:r>
      <w:r w:rsidR="008E6438">
        <w:rPr>
          <w:rFonts w:eastAsia="Calibri" w:cs="Times New Roman"/>
          <w:szCs w:val="24"/>
        </w:rPr>
        <w:t>į</w:t>
      </w:r>
      <w:r w:rsidRPr="00E85A90">
        <w:rPr>
          <w:rFonts w:eastAsia="Calibri" w:cs="Times New Roman"/>
          <w:szCs w:val="24"/>
        </w:rPr>
        <w:t xml:space="preserve"> koncert</w:t>
      </w:r>
      <w:r w:rsidR="008E6438">
        <w:rPr>
          <w:rFonts w:eastAsia="Calibri" w:cs="Times New Roman"/>
          <w:szCs w:val="24"/>
        </w:rPr>
        <w:t>ą</w:t>
      </w:r>
      <w:r w:rsidRPr="00E85A90">
        <w:rPr>
          <w:rFonts w:eastAsia="Calibri" w:cs="Times New Roman"/>
          <w:szCs w:val="24"/>
        </w:rPr>
        <w:t xml:space="preserve"> pradėjo „Saulius Petreikis &amp; World Orchestra“</w:t>
      </w:r>
      <w:r>
        <w:rPr>
          <w:rFonts w:eastAsia="Calibri" w:cs="Times New Roman"/>
          <w:szCs w:val="24"/>
        </w:rPr>
        <w:t xml:space="preserve"> atlikdamas</w:t>
      </w:r>
      <w:r w:rsidRPr="00E85A90">
        <w:rPr>
          <w:rFonts w:eastAsia="Calibri" w:cs="Times New Roman"/>
          <w:szCs w:val="24"/>
        </w:rPr>
        <w:t xml:space="preserve"> koncertine programa. Vėliau koncertą tęsė kapela „Sadūnai“, </w:t>
      </w:r>
      <w:r w:rsidR="008E6438">
        <w:rPr>
          <w:rFonts w:eastAsia="Calibri" w:cs="Times New Roman"/>
          <w:szCs w:val="24"/>
        </w:rPr>
        <w:t>šventės pabaigoje koncertavo</w:t>
      </w:r>
      <w:r w:rsidRPr="00E85A90">
        <w:rPr>
          <w:rFonts w:eastAsia="Calibri" w:cs="Times New Roman"/>
          <w:szCs w:val="24"/>
        </w:rPr>
        <w:t xml:space="preserve"> gyvo garso roko grupė „AC/DC project“. Meno šventėje dalyvavo 1100 registruotų dalyvių.</w:t>
      </w:r>
    </w:p>
    <w:p w14:paraId="7E881ED3" w14:textId="3293D94F" w:rsidR="00E85A90" w:rsidRDefault="00E85A90" w:rsidP="00E85A90">
      <w:pPr>
        <w:spacing w:after="0" w:line="276" w:lineRule="auto"/>
        <w:ind w:firstLine="1296"/>
        <w:jc w:val="both"/>
        <w:rPr>
          <w:rFonts w:eastAsia="Calibri" w:cs="Times New Roman"/>
          <w:szCs w:val="24"/>
        </w:rPr>
      </w:pPr>
      <w:r w:rsidRPr="00E85A90">
        <w:rPr>
          <w:rFonts w:eastAsia="Calibri" w:cs="Times New Roman"/>
          <w:szCs w:val="24"/>
        </w:rPr>
        <w:t xml:space="preserve">Tai jau 40-oji meno šventė Kelmėje. Nors šiemet meno šventė buvo kitokia, neįprasta dėl esamos </w:t>
      </w:r>
      <w:r>
        <w:rPr>
          <w:rFonts w:eastAsia="Calibri" w:cs="Times New Roman"/>
          <w:szCs w:val="24"/>
        </w:rPr>
        <w:t xml:space="preserve">Covid-19 </w:t>
      </w:r>
      <w:r w:rsidRPr="00E85A90">
        <w:rPr>
          <w:rFonts w:eastAsia="Calibri" w:cs="Times New Roman"/>
          <w:szCs w:val="24"/>
        </w:rPr>
        <w:t>situacijos Lietuvoje ir rajone, laikantis visų SAM rekomendacijų, bet savo dvasia šventė išliko artima kiekvienam Kelmės rajono gyventojui.</w:t>
      </w:r>
    </w:p>
    <w:p w14:paraId="6D047401" w14:textId="371979D2" w:rsidR="002617BB" w:rsidRDefault="002617BB" w:rsidP="00E85A90">
      <w:pPr>
        <w:spacing w:after="0" w:line="276" w:lineRule="auto"/>
        <w:ind w:firstLine="1296"/>
        <w:jc w:val="both"/>
        <w:rPr>
          <w:rFonts w:eastAsia="Calibri" w:cs="Times New Roman"/>
          <w:szCs w:val="24"/>
        </w:rPr>
      </w:pPr>
      <w:r>
        <w:rPr>
          <w:rFonts w:eastAsia="Calibri" w:cs="Times New Roman"/>
          <w:szCs w:val="24"/>
        </w:rPr>
        <w:t xml:space="preserve">Šventę rėmė: Lietuvos kultūros taryba 10000,00 Eur, Kelmės rajono savivaldybė 5200,00 Eur, UAB </w:t>
      </w:r>
      <w:r w:rsidR="00671864">
        <w:rPr>
          <w:rFonts w:eastAsia="Calibri" w:cs="Times New Roman"/>
          <w:szCs w:val="24"/>
        </w:rPr>
        <w:t xml:space="preserve">P. </w:t>
      </w:r>
      <w:r>
        <w:rPr>
          <w:rFonts w:eastAsia="Calibri" w:cs="Times New Roman"/>
          <w:szCs w:val="24"/>
        </w:rPr>
        <w:t>Račkausko Agrotech 500,00 Eur, Kelmės seniūnija.</w:t>
      </w:r>
    </w:p>
    <w:p w14:paraId="4A6732D0" w14:textId="74153C36" w:rsidR="002617BB" w:rsidRDefault="002617BB" w:rsidP="00E85A90">
      <w:pPr>
        <w:spacing w:after="0" w:line="276" w:lineRule="auto"/>
        <w:ind w:firstLine="1296"/>
        <w:jc w:val="both"/>
        <w:rPr>
          <w:rFonts w:eastAsia="Calibri" w:cs="Times New Roman"/>
          <w:szCs w:val="24"/>
        </w:rPr>
      </w:pPr>
    </w:p>
    <w:p w14:paraId="6DB3DDF9" w14:textId="77A34530" w:rsidR="002617BB" w:rsidRDefault="002617BB" w:rsidP="002617BB">
      <w:pPr>
        <w:spacing w:after="0" w:line="276" w:lineRule="auto"/>
        <w:jc w:val="both"/>
        <w:rPr>
          <w:rFonts w:eastAsia="Calibri" w:cs="Times New Roman"/>
          <w:szCs w:val="24"/>
        </w:rPr>
      </w:pPr>
      <w:r>
        <w:rPr>
          <w:noProof/>
        </w:rPr>
        <w:drawing>
          <wp:inline distT="0" distB="0" distL="0" distR="0" wp14:anchorId="10ABE675" wp14:editId="58F2DA08">
            <wp:extent cx="2960377" cy="1973482"/>
            <wp:effectExtent l="0" t="0" r="0" b="8255"/>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6259" cy="1977403"/>
                    </a:xfrm>
                    <a:prstGeom prst="rect">
                      <a:avLst/>
                    </a:prstGeom>
                    <a:noFill/>
                    <a:ln>
                      <a:noFill/>
                    </a:ln>
                  </pic:spPr>
                </pic:pic>
              </a:graphicData>
            </a:graphic>
          </wp:inline>
        </w:drawing>
      </w:r>
      <w:r>
        <w:rPr>
          <w:rFonts w:eastAsia="Calibri" w:cs="Times New Roman"/>
          <w:szCs w:val="24"/>
        </w:rPr>
        <w:t xml:space="preserve">   </w:t>
      </w:r>
      <w:r>
        <w:rPr>
          <w:noProof/>
        </w:rPr>
        <w:drawing>
          <wp:inline distT="0" distB="0" distL="0" distR="0" wp14:anchorId="757E4DF7" wp14:editId="1C43A906">
            <wp:extent cx="2994684" cy="1996352"/>
            <wp:effectExtent l="0" t="0" r="0" b="4445"/>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97563" cy="1998272"/>
                    </a:xfrm>
                    <a:prstGeom prst="rect">
                      <a:avLst/>
                    </a:prstGeom>
                    <a:noFill/>
                    <a:ln>
                      <a:noFill/>
                    </a:ln>
                  </pic:spPr>
                </pic:pic>
              </a:graphicData>
            </a:graphic>
          </wp:inline>
        </w:drawing>
      </w:r>
    </w:p>
    <w:p w14:paraId="4DA22BF0" w14:textId="78BDC9DB" w:rsidR="002617BB" w:rsidRDefault="002617BB" w:rsidP="002617BB">
      <w:pPr>
        <w:spacing w:after="0" w:line="276" w:lineRule="auto"/>
        <w:jc w:val="both"/>
        <w:rPr>
          <w:rFonts w:eastAsia="Calibri" w:cs="Times New Roman"/>
          <w:szCs w:val="24"/>
        </w:rPr>
      </w:pPr>
    </w:p>
    <w:p w14:paraId="23F5C60E" w14:textId="56D74E82" w:rsidR="002617BB" w:rsidRDefault="008E6438" w:rsidP="002617BB">
      <w:pPr>
        <w:spacing w:after="0" w:line="276" w:lineRule="auto"/>
        <w:jc w:val="both"/>
        <w:rPr>
          <w:rFonts w:eastAsia="Calibri" w:cs="Times New Roman"/>
          <w:szCs w:val="24"/>
        </w:rPr>
      </w:pPr>
      <w:r>
        <w:rPr>
          <w:noProof/>
        </w:rPr>
        <w:drawing>
          <wp:inline distT="0" distB="0" distL="0" distR="0" wp14:anchorId="06BA3026" wp14:editId="73A61A68">
            <wp:extent cx="3652438" cy="2434832"/>
            <wp:effectExtent l="0" t="952" r="4762" b="4763"/>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660437" cy="2440165"/>
                    </a:xfrm>
                    <a:prstGeom prst="rect">
                      <a:avLst/>
                    </a:prstGeom>
                    <a:noFill/>
                    <a:ln>
                      <a:noFill/>
                    </a:ln>
                  </pic:spPr>
                </pic:pic>
              </a:graphicData>
            </a:graphic>
          </wp:inline>
        </w:drawing>
      </w:r>
      <w:r>
        <w:rPr>
          <w:rFonts w:eastAsia="Calibri" w:cs="Times New Roman"/>
          <w:szCs w:val="24"/>
        </w:rPr>
        <w:t xml:space="preserve">  </w:t>
      </w:r>
      <w:r>
        <w:rPr>
          <w:noProof/>
        </w:rPr>
        <w:drawing>
          <wp:inline distT="0" distB="0" distL="0" distR="0" wp14:anchorId="6D2B0A25" wp14:editId="6996BCD6">
            <wp:extent cx="3554737" cy="2369701"/>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59325" cy="2372760"/>
                    </a:xfrm>
                    <a:prstGeom prst="rect">
                      <a:avLst/>
                    </a:prstGeom>
                    <a:noFill/>
                    <a:ln>
                      <a:noFill/>
                    </a:ln>
                  </pic:spPr>
                </pic:pic>
              </a:graphicData>
            </a:graphic>
          </wp:inline>
        </w:drawing>
      </w:r>
    </w:p>
    <w:p w14:paraId="1CEBB93B" w14:textId="49C478A8" w:rsidR="008E6438" w:rsidRDefault="008E6438" w:rsidP="002617BB">
      <w:pPr>
        <w:spacing w:after="0" w:line="276" w:lineRule="auto"/>
        <w:jc w:val="both"/>
        <w:rPr>
          <w:rFonts w:eastAsia="Calibri" w:cs="Times New Roman"/>
          <w:szCs w:val="24"/>
        </w:rPr>
      </w:pPr>
      <w:r>
        <w:rPr>
          <w:rFonts w:eastAsia="Calibri" w:cs="Times New Roman"/>
          <w:szCs w:val="24"/>
        </w:rPr>
        <w:t>Nuotraukos Valentino Lukono</w:t>
      </w:r>
    </w:p>
    <w:p w14:paraId="5D550B53" w14:textId="7261FEB3" w:rsidR="004102E3" w:rsidRPr="004102E3" w:rsidRDefault="004102E3" w:rsidP="004102E3">
      <w:pPr>
        <w:spacing w:after="200" w:line="240" w:lineRule="auto"/>
        <w:jc w:val="center"/>
        <w:rPr>
          <w:rFonts w:eastAsia="Calibri" w:cs="Times New Roman"/>
          <w:b/>
          <w:bCs/>
          <w:szCs w:val="24"/>
        </w:rPr>
      </w:pPr>
      <w:r w:rsidRPr="004102E3">
        <w:rPr>
          <w:rFonts w:eastAsia="Calibri" w:cs="Times New Roman"/>
          <w:b/>
          <w:bCs/>
          <w:szCs w:val="24"/>
        </w:rPr>
        <w:lastRenderedPageBreak/>
        <w:t xml:space="preserve">Lietuvos mokinių liaudies dailės konkurso </w:t>
      </w:r>
      <w:r w:rsidR="0016277B">
        <w:rPr>
          <w:rFonts w:eastAsia="Calibri" w:cs="Times New Roman"/>
          <w:b/>
          <w:bCs/>
          <w:szCs w:val="24"/>
        </w:rPr>
        <w:t>„</w:t>
      </w:r>
      <w:r w:rsidRPr="004102E3">
        <w:rPr>
          <w:rFonts w:eastAsia="Calibri" w:cs="Times New Roman"/>
          <w:b/>
          <w:bCs/>
          <w:szCs w:val="24"/>
        </w:rPr>
        <w:t>Sidabro vainikėlis</w:t>
      </w:r>
      <w:r w:rsidR="0016277B">
        <w:rPr>
          <w:rFonts w:eastAsia="Calibri" w:cs="Times New Roman"/>
          <w:b/>
          <w:bCs/>
          <w:szCs w:val="24"/>
        </w:rPr>
        <w:t>“</w:t>
      </w:r>
      <w:r w:rsidRPr="004102E3">
        <w:rPr>
          <w:rFonts w:eastAsia="Calibri" w:cs="Times New Roman"/>
          <w:b/>
          <w:bCs/>
          <w:szCs w:val="24"/>
        </w:rPr>
        <w:t xml:space="preserve"> finalinė paroda</w:t>
      </w:r>
    </w:p>
    <w:p w14:paraId="22A05D3A" w14:textId="1E102354" w:rsidR="004102E3" w:rsidRPr="004102E3" w:rsidRDefault="004102E3" w:rsidP="00671864">
      <w:pPr>
        <w:spacing w:after="0" w:line="276" w:lineRule="auto"/>
        <w:ind w:firstLine="1296"/>
        <w:jc w:val="both"/>
        <w:rPr>
          <w:rFonts w:eastAsia="Calibri" w:cs="Times New Roman"/>
          <w:szCs w:val="24"/>
        </w:rPr>
      </w:pPr>
      <w:r w:rsidRPr="004102E3">
        <w:rPr>
          <w:rFonts w:eastAsia="Calibri" w:cs="Times New Roman"/>
          <w:szCs w:val="24"/>
        </w:rPr>
        <w:t>Lapkričio 5 d.–gruodžio 11 d. jau 8-tą kartą vyko respublikin</w:t>
      </w:r>
      <w:r>
        <w:rPr>
          <w:rFonts w:eastAsia="Calibri" w:cs="Times New Roman"/>
          <w:szCs w:val="24"/>
        </w:rPr>
        <w:t>is</w:t>
      </w:r>
      <w:r w:rsidRPr="004102E3">
        <w:rPr>
          <w:rFonts w:eastAsia="Calibri" w:cs="Times New Roman"/>
          <w:szCs w:val="24"/>
        </w:rPr>
        <w:t xml:space="preserve"> Lietuvos mokinių liaudies dailės konkursas </w:t>
      </w:r>
      <w:r>
        <w:rPr>
          <w:rFonts w:eastAsia="Calibri" w:cs="Times New Roman"/>
          <w:szCs w:val="24"/>
        </w:rPr>
        <w:t>„</w:t>
      </w:r>
      <w:r w:rsidRPr="004102E3">
        <w:rPr>
          <w:rFonts w:eastAsia="Calibri" w:cs="Times New Roman"/>
          <w:szCs w:val="24"/>
        </w:rPr>
        <w:t>Sidabro vainikėlis</w:t>
      </w:r>
      <w:r>
        <w:rPr>
          <w:rFonts w:eastAsia="Calibri" w:cs="Times New Roman"/>
          <w:szCs w:val="24"/>
        </w:rPr>
        <w:t>“</w:t>
      </w:r>
      <w:r w:rsidRPr="004102E3">
        <w:rPr>
          <w:rFonts w:eastAsia="Calibri" w:cs="Times New Roman"/>
          <w:szCs w:val="24"/>
        </w:rPr>
        <w:t>. Konkurso tikslas skatinti jaunosios kartos domėjimąsi tradiciniais amatais, stiprinti lietuvių kultūrinės tapatybės pajautą.</w:t>
      </w:r>
    </w:p>
    <w:p w14:paraId="7D253E07" w14:textId="27D94537" w:rsidR="004102E3" w:rsidRPr="004102E3" w:rsidRDefault="004102E3" w:rsidP="00671864">
      <w:pPr>
        <w:spacing w:after="0" w:line="276" w:lineRule="auto"/>
        <w:ind w:firstLine="1296"/>
        <w:jc w:val="both"/>
        <w:rPr>
          <w:rFonts w:eastAsia="Calibri" w:cs="Times New Roman"/>
          <w:szCs w:val="24"/>
        </w:rPr>
      </w:pPr>
      <w:r w:rsidRPr="004102E3">
        <w:rPr>
          <w:rFonts w:eastAsia="Calibri" w:cs="Times New Roman"/>
          <w:szCs w:val="24"/>
        </w:rPr>
        <w:t xml:space="preserve">Tradiciškai </w:t>
      </w:r>
      <w:r>
        <w:rPr>
          <w:rFonts w:eastAsia="Calibri" w:cs="Times New Roman"/>
          <w:szCs w:val="24"/>
        </w:rPr>
        <w:t>„</w:t>
      </w:r>
      <w:r w:rsidRPr="004102E3">
        <w:rPr>
          <w:rFonts w:eastAsia="Calibri" w:cs="Times New Roman"/>
          <w:szCs w:val="24"/>
        </w:rPr>
        <w:t>Sidabro vainikėlio</w:t>
      </w:r>
      <w:r>
        <w:rPr>
          <w:rFonts w:eastAsia="Calibri" w:cs="Times New Roman"/>
          <w:szCs w:val="24"/>
        </w:rPr>
        <w:t>“</w:t>
      </w:r>
      <w:r w:rsidRPr="004102E3">
        <w:rPr>
          <w:rFonts w:eastAsia="Calibri" w:cs="Times New Roman"/>
          <w:szCs w:val="24"/>
        </w:rPr>
        <w:t xml:space="preserve"> parodos vykdavo pavasarį, o mokiniams besiruošiantiems užverti mokyklų duris, įvykdavo ir parodos finalas. Tačiau neįprasta epidemiologinė situacija šalyje pakoregavo ir </w:t>
      </w:r>
      <w:r>
        <w:rPr>
          <w:rFonts w:eastAsia="Calibri" w:cs="Times New Roman"/>
          <w:szCs w:val="24"/>
        </w:rPr>
        <w:t>šio konkurso</w:t>
      </w:r>
      <w:r w:rsidRPr="004102E3">
        <w:rPr>
          <w:rFonts w:eastAsia="Calibri" w:cs="Times New Roman"/>
          <w:szCs w:val="24"/>
        </w:rPr>
        <w:t xml:space="preserve"> eigą. </w:t>
      </w:r>
    </w:p>
    <w:p w14:paraId="18C98915" w14:textId="5285F9B5" w:rsidR="004102E3" w:rsidRPr="004102E3" w:rsidRDefault="004102E3" w:rsidP="00671864">
      <w:pPr>
        <w:spacing w:after="200" w:line="276" w:lineRule="auto"/>
        <w:ind w:firstLine="1296"/>
        <w:jc w:val="both"/>
        <w:rPr>
          <w:rFonts w:eastAsia="Calibri" w:cs="Times New Roman"/>
          <w:szCs w:val="24"/>
        </w:rPr>
      </w:pPr>
      <w:r w:rsidRPr="004102E3">
        <w:rPr>
          <w:rFonts w:eastAsia="Calibri" w:cs="Times New Roman"/>
          <w:szCs w:val="24"/>
        </w:rPr>
        <w:t>2019</w:t>
      </w:r>
      <w:r>
        <w:rPr>
          <w:rFonts w:eastAsia="Calibri" w:cs="Times New Roman"/>
          <w:szCs w:val="24"/>
        </w:rPr>
        <w:t>–</w:t>
      </w:r>
      <w:r w:rsidRPr="004102E3">
        <w:rPr>
          <w:rFonts w:eastAsia="Calibri" w:cs="Times New Roman"/>
          <w:szCs w:val="24"/>
        </w:rPr>
        <w:t>2020 mokslo metais įvyko 7 regioninės parodos. Konkursinių parodų nugalėtojai išrinkti Vakarų Aukštaitijos, Rytų Aukštaitijos, Žemaitijos, Mažosios Lietuvos, Dzūkijos, Sūduvos regionuose bei Kauno mieste. Šių regioninių parodų nugalėtojų darbai pristatyti į Kelmės kultūros centro Juozo Liaudanskio dailės galeriją. Gruodžio pabaigoje</w:t>
      </w:r>
      <w:r>
        <w:rPr>
          <w:rFonts w:eastAsia="Calibri" w:cs="Times New Roman"/>
          <w:szCs w:val="24"/>
        </w:rPr>
        <w:t xml:space="preserve"> Lietuvos Nacionalinis kultūros centras</w:t>
      </w:r>
      <w:r w:rsidRPr="004102E3">
        <w:rPr>
          <w:rFonts w:eastAsia="Calibri" w:cs="Times New Roman"/>
          <w:szCs w:val="24"/>
        </w:rPr>
        <w:t xml:space="preserve">  paskelb</w:t>
      </w:r>
      <w:r>
        <w:rPr>
          <w:rFonts w:eastAsia="Calibri" w:cs="Times New Roman"/>
          <w:szCs w:val="24"/>
        </w:rPr>
        <w:t>ė</w:t>
      </w:r>
      <w:r w:rsidRPr="004102E3">
        <w:rPr>
          <w:rFonts w:eastAsia="Calibri" w:cs="Times New Roman"/>
          <w:szCs w:val="24"/>
        </w:rPr>
        <w:t xml:space="preserve"> konkurso nugalėtoj</w:t>
      </w:r>
      <w:r>
        <w:rPr>
          <w:rFonts w:eastAsia="Calibri" w:cs="Times New Roman"/>
          <w:szCs w:val="24"/>
        </w:rPr>
        <w:t>us</w:t>
      </w:r>
      <w:r w:rsidRPr="004102E3">
        <w:rPr>
          <w:rFonts w:eastAsia="Calibri" w:cs="Times New Roman"/>
          <w:szCs w:val="24"/>
        </w:rPr>
        <w:t>.</w:t>
      </w:r>
    </w:p>
    <w:p w14:paraId="069CABE5" w14:textId="77777777" w:rsidR="004102E3" w:rsidRPr="004102E3" w:rsidRDefault="004102E3" w:rsidP="004102E3">
      <w:pPr>
        <w:spacing w:after="200" w:line="240" w:lineRule="auto"/>
        <w:jc w:val="both"/>
        <w:rPr>
          <w:rFonts w:eastAsia="Calibri" w:cs="Times New Roman"/>
          <w:color w:val="3D3D3D"/>
          <w:szCs w:val="24"/>
          <w:shd w:val="clear" w:color="auto" w:fill="FFFFFF"/>
        </w:rPr>
      </w:pPr>
      <w:r w:rsidRPr="004102E3">
        <w:rPr>
          <w:rFonts w:eastAsia="Calibri" w:cs="Times New Roman"/>
          <w:color w:val="3D3D3D"/>
          <w:szCs w:val="24"/>
          <w:shd w:val="clear" w:color="auto" w:fill="FFFFFF"/>
        </w:rPr>
        <w:t xml:space="preserve">  </w:t>
      </w:r>
      <w:r w:rsidRPr="004102E3">
        <w:rPr>
          <w:rFonts w:ascii="Calibri" w:eastAsia="Calibri" w:hAnsi="Calibri" w:cs="Times New Roman"/>
          <w:noProof/>
          <w:sz w:val="22"/>
          <w:lang w:val="en-US"/>
        </w:rPr>
        <w:drawing>
          <wp:inline distT="0" distB="0" distL="0" distR="0" wp14:anchorId="45DC0F70" wp14:editId="26490BA3">
            <wp:extent cx="2895600" cy="1940839"/>
            <wp:effectExtent l="0" t="0" r="0" b="2540"/>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3828" cy="2013381"/>
                    </a:xfrm>
                    <a:prstGeom prst="rect">
                      <a:avLst/>
                    </a:prstGeom>
                    <a:noFill/>
                    <a:ln>
                      <a:noFill/>
                    </a:ln>
                  </pic:spPr>
                </pic:pic>
              </a:graphicData>
            </a:graphic>
          </wp:inline>
        </w:drawing>
      </w:r>
      <w:r w:rsidRPr="004102E3">
        <w:rPr>
          <w:rFonts w:eastAsia="Calibri" w:cs="Times New Roman"/>
          <w:color w:val="3D3D3D"/>
          <w:szCs w:val="24"/>
          <w:shd w:val="clear" w:color="auto" w:fill="FFFFFF"/>
        </w:rPr>
        <w:t xml:space="preserve"> </w:t>
      </w:r>
      <w:r w:rsidRPr="004102E3">
        <w:rPr>
          <w:rFonts w:ascii="Calibri" w:eastAsia="Calibri" w:hAnsi="Calibri" w:cs="Times New Roman"/>
          <w:noProof/>
          <w:sz w:val="22"/>
          <w:lang w:val="en-US"/>
        </w:rPr>
        <w:drawing>
          <wp:inline distT="0" distB="0" distL="0" distR="0" wp14:anchorId="5B503EC9" wp14:editId="3085854E">
            <wp:extent cx="2904435" cy="1946756"/>
            <wp:effectExtent l="0" t="0" r="0" b="0"/>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31010" cy="1964568"/>
                    </a:xfrm>
                    <a:prstGeom prst="rect">
                      <a:avLst/>
                    </a:prstGeom>
                    <a:noFill/>
                    <a:ln>
                      <a:noFill/>
                    </a:ln>
                  </pic:spPr>
                </pic:pic>
              </a:graphicData>
            </a:graphic>
          </wp:inline>
        </w:drawing>
      </w:r>
    </w:p>
    <w:p w14:paraId="437B2BAF" w14:textId="0D8B33C6" w:rsidR="004102E3" w:rsidRPr="004102E3" w:rsidRDefault="004102E3" w:rsidP="004102E3">
      <w:pPr>
        <w:spacing w:after="0" w:line="240" w:lineRule="auto"/>
        <w:jc w:val="both"/>
        <w:rPr>
          <w:rFonts w:eastAsia="Calibri" w:cs="Times New Roman"/>
          <w:color w:val="3D3D3D"/>
          <w:szCs w:val="24"/>
          <w:shd w:val="clear" w:color="auto" w:fill="FFFFFF"/>
        </w:rPr>
      </w:pPr>
      <w:r w:rsidRPr="004102E3">
        <w:rPr>
          <w:rFonts w:eastAsia="Calibri" w:cs="Times New Roman"/>
          <w:color w:val="3D3D3D"/>
          <w:szCs w:val="24"/>
          <w:shd w:val="clear" w:color="auto" w:fill="FFFFFF"/>
        </w:rPr>
        <w:t xml:space="preserve">             </w:t>
      </w:r>
      <w:r w:rsidRPr="004102E3">
        <w:rPr>
          <w:rFonts w:ascii="Calibri" w:eastAsia="Calibri" w:hAnsi="Calibri" w:cs="Times New Roman"/>
          <w:noProof/>
          <w:sz w:val="22"/>
          <w:lang w:val="en-US"/>
        </w:rPr>
        <w:drawing>
          <wp:inline distT="0" distB="0" distL="0" distR="0" wp14:anchorId="0D57C47A" wp14:editId="7B192634">
            <wp:extent cx="2209783" cy="3310255"/>
            <wp:effectExtent l="0" t="0" r="635" b="4445"/>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41861" cy="3358308"/>
                    </a:xfrm>
                    <a:prstGeom prst="rect">
                      <a:avLst/>
                    </a:prstGeom>
                    <a:noFill/>
                    <a:ln>
                      <a:noFill/>
                    </a:ln>
                  </pic:spPr>
                </pic:pic>
              </a:graphicData>
            </a:graphic>
          </wp:inline>
        </w:drawing>
      </w:r>
      <w:r w:rsidRPr="004102E3">
        <w:rPr>
          <w:rFonts w:eastAsia="Calibri" w:cs="Times New Roman"/>
          <w:color w:val="3D3D3D"/>
          <w:szCs w:val="24"/>
          <w:shd w:val="clear" w:color="auto" w:fill="FFFFFF"/>
        </w:rPr>
        <w:t xml:space="preserve">      </w:t>
      </w:r>
      <w:r w:rsidRPr="004102E3">
        <w:rPr>
          <w:rFonts w:ascii="Calibri" w:eastAsia="Calibri" w:hAnsi="Calibri" w:cs="Times New Roman"/>
          <w:noProof/>
          <w:sz w:val="22"/>
        </w:rPr>
        <w:t xml:space="preserve">  </w:t>
      </w:r>
      <w:r w:rsidRPr="004102E3">
        <w:rPr>
          <w:rFonts w:ascii="Calibri" w:eastAsia="Calibri" w:hAnsi="Calibri" w:cs="Times New Roman"/>
          <w:noProof/>
          <w:sz w:val="22"/>
          <w:lang w:val="en-US"/>
        </w:rPr>
        <w:drawing>
          <wp:inline distT="0" distB="0" distL="0" distR="0" wp14:anchorId="0EDB8757" wp14:editId="16E3BE32">
            <wp:extent cx="2619375" cy="3311720"/>
            <wp:effectExtent l="0" t="0" r="0" b="3175"/>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1801" cy="3403289"/>
                    </a:xfrm>
                    <a:prstGeom prst="rect">
                      <a:avLst/>
                    </a:prstGeom>
                    <a:noFill/>
                    <a:ln>
                      <a:noFill/>
                    </a:ln>
                  </pic:spPr>
                </pic:pic>
              </a:graphicData>
            </a:graphic>
          </wp:inline>
        </w:drawing>
      </w:r>
    </w:p>
    <w:p w14:paraId="6747BAF4" w14:textId="1925EDA5" w:rsidR="004102E3" w:rsidRPr="0016277B" w:rsidRDefault="004102E3" w:rsidP="004102E3">
      <w:pPr>
        <w:spacing w:after="0" w:line="240" w:lineRule="auto"/>
        <w:jc w:val="both"/>
        <w:rPr>
          <w:rFonts w:eastAsia="Calibri" w:cs="Times New Roman"/>
          <w:color w:val="3D3D3D"/>
          <w:szCs w:val="24"/>
          <w:shd w:val="clear" w:color="auto" w:fill="FFFFFF"/>
        </w:rPr>
      </w:pPr>
      <w:r w:rsidRPr="004102E3">
        <w:rPr>
          <w:rFonts w:eastAsia="Calibri" w:cs="Times New Roman"/>
          <w:color w:val="3D3D3D"/>
          <w:szCs w:val="24"/>
          <w:shd w:val="clear" w:color="auto" w:fill="FFFFFF"/>
        </w:rPr>
        <w:t>Nuotraukos Eugenijos Buivydienės</w:t>
      </w:r>
    </w:p>
    <w:p w14:paraId="5F1A8AC3" w14:textId="184A410B" w:rsidR="004102E3" w:rsidRDefault="004102E3" w:rsidP="004102E3">
      <w:pPr>
        <w:spacing w:after="0" w:line="240" w:lineRule="auto"/>
        <w:jc w:val="both"/>
        <w:rPr>
          <w:rFonts w:eastAsia="Calibri" w:cs="Times New Roman"/>
          <w:color w:val="3D3D3D"/>
          <w:sz w:val="22"/>
          <w:shd w:val="clear" w:color="auto" w:fill="FFFFFF"/>
        </w:rPr>
      </w:pPr>
    </w:p>
    <w:p w14:paraId="7A585AA9" w14:textId="77777777" w:rsidR="0016277B" w:rsidRDefault="0016277B" w:rsidP="004102E3">
      <w:pPr>
        <w:spacing w:after="0" w:line="240" w:lineRule="auto"/>
        <w:jc w:val="both"/>
        <w:rPr>
          <w:rFonts w:eastAsia="Calibri" w:cs="Times New Roman"/>
          <w:color w:val="3D3D3D"/>
          <w:sz w:val="22"/>
          <w:shd w:val="clear" w:color="auto" w:fill="FFFFFF"/>
        </w:rPr>
      </w:pPr>
    </w:p>
    <w:p w14:paraId="5536CB51" w14:textId="7EE4F19D" w:rsidR="003E793E" w:rsidRDefault="003E793E" w:rsidP="003E793E">
      <w:pPr>
        <w:spacing w:after="0" w:line="240" w:lineRule="auto"/>
        <w:jc w:val="both"/>
        <w:rPr>
          <w:rFonts w:eastAsia="Calibri" w:cs="Times New Roman"/>
          <w:color w:val="3D3D3D"/>
          <w:sz w:val="22"/>
          <w:shd w:val="clear" w:color="auto" w:fill="FFFFFF"/>
        </w:rPr>
      </w:pPr>
    </w:p>
    <w:p w14:paraId="6704D8C8" w14:textId="77777777" w:rsidR="002C1E24" w:rsidRDefault="002C1E24" w:rsidP="003E793E">
      <w:pPr>
        <w:spacing w:after="0" w:line="240" w:lineRule="auto"/>
        <w:jc w:val="both"/>
        <w:rPr>
          <w:rFonts w:eastAsia="Calibri" w:cs="Times New Roman"/>
          <w:color w:val="3D3D3D"/>
          <w:szCs w:val="24"/>
          <w:shd w:val="clear" w:color="auto" w:fill="FFFFFF"/>
        </w:rPr>
      </w:pPr>
    </w:p>
    <w:p w14:paraId="77CB8602" w14:textId="77777777" w:rsidR="002C1E24" w:rsidRDefault="003E793E" w:rsidP="003E793E">
      <w:pPr>
        <w:spacing w:after="0" w:line="240" w:lineRule="auto"/>
        <w:jc w:val="both"/>
        <w:rPr>
          <w:rFonts w:eastAsia="Calibri" w:cs="Times New Roman"/>
          <w:szCs w:val="24"/>
        </w:rPr>
      </w:pPr>
      <w:r w:rsidRPr="002C1E24">
        <w:rPr>
          <w:rFonts w:eastAsia="Calibri" w:cs="Times New Roman"/>
          <w:b/>
          <w:bCs/>
          <w:color w:val="3D3D3D"/>
          <w:szCs w:val="24"/>
          <w:shd w:val="clear" w:color="auto" w:fill="FFFFFF"/>
        </w:rPr>
        <w:lastRenderedPageBreak/>
        <w:t>2. REGIONINIAI</w:t>
      </w:r>
      <w:r w:rsidR="002C1E24" w:rsidRPr="002C1E24">
        <w:rPr>
          <w:rFonts w:eastAsia="Calibri" w:cs="Times New Roman"/>
          <w:b/>
          <w:bCs/>
          <w:color w:val="3D3D3D"/>
          <w:szCs w:val="24"/>
          <w:shd w:val="clear" w:color="auto" w:fill="FFFFFF"/>
        </w:rPr>
        <w:t xml:space="preserve">  RENGINIAI  </w:t>
      </w:r>
    </w:p>
    <w:p w14:paraId="6D40EF7C" w14:textId="77777777" w:rsidR="00FD6185" w:rsidRDefault="00FD6185" w:rsidP="003E793E">
      <w:pPr>
        <w:spacing w:after="0" w:line="240" w:lineRule="auto"/>
        <w:jc w:val="both"/>
        <w:rPr>
          <w:rFonts w:eastAsia="Calibri" w:cs="Times New Roman"/>
          <w:szCs w:val="24"/>
        </w:rPr>
      </w:pPr>
    </w:p>
    <w:p w14:paraId="0873D701" w14:textId="53A0ECBE" w:rsidR="00FD6185" w:rsidRPr="00FD6185" w:rsidRDefault="00FD6185" w:rsidP="00FD6185">
      <w:pPr>
        <w:jc w:val="center"/>
        <w:rPr>
          <w:rFonts w:cs="Times New Roman"/>
          <w:b/>
          <w:bCs/>
          <w:szCs w:val="24"/>
        </w:rPr>
      </w:pPr>
      <w:r>
        <w:rPr>
          <w:rFonts w:cs="Times New Roman"/>
          <w:b/>
          <w:bCs/>
          <w:szCs w:val="24"/>
        </w:rPr>
        <w:t>Žemaitijos regiono bandonininkų kursai</w:t>
      </w:r>
    </w:p>
    <w:p w14:paraId="0D3FD8AA" w14:textId="010D4EF2" w:rsidR="00FD6185" w:rsidRPr="00FD6185" w:rsidRDefault="00FD6185" w:rsidP="00FD6185">
      <w:pPr>
        <w:spacing w:line="276" w:lineRule="auto"/>
        <w:ind w:firstLine="1296"/>
        <w:jc w:val="both"/>
        <w:rPr>
          <w:rFonts w:cs="Times New Roman"/>
          <w:szCs w:val="24"/>
        </w:rPr>
      </w:pPr>
      <w:r>
        <w:rPr>
          <w:rFonts w:cs="Times New Roman"/>
          <w:szCs w:val="24"/>
        </w:rPr>
        <w:t>R</w:t>
      </w:r>
      <w:r w:rsidRPr="00FD6185">
        <w:rPr>
          <w:rFonts w:cs="Times New Roman"/>
          <w:szCs w:val="24"/>
        </w:rPr>
        <w:t>ugpjūčio 18</w:t>
      </w:r>
      <w:r w:rsidR="00E11C61">
        <w:rPr>
          <w:rFonts w:cs="Times New Roman"/>
          <w:szCs w:val="24"/>
        </w:rPr>
        <w:t>–</w:t>
      </w:r>
      <w:r w:rsidRPr="00FD6185">
        <w:rPr>
          <w:rFonts w:cs="Times New Roman"/>
          <w:szCs w:val="24"/>
        </w:rPr>
        <w:t>20 dienomis Kelmės kultūros centre jau ketvirtą kartą vyko Žemaitijos regiono bandonininkų kursai. Šį projektą finansavo Lietuvos kultūros taryba</w:t>
      </w:r>
      <w:r w:rsidR="003A21D1">
        <w:rPr>
          <w:rFonts w:cs="Times New Roman"/>
          <w:szCs w:val="24"/>
        </w:rPr>
        <w:t xml:space="preserve"> 4200,00 Eur</w:t>
      </w:r>
      <w:r w:rsidRPr="00FD6185">
        <w:rPr>
          <w:rFonts w:cs="Times New Roman"/>
          <w:szCs w:val="24"/>
        </w:rPr>
        <w:t xml:space="preserve"> ir Kelmės rajono savivaldybė</w:t>
      </w:r>
      <w:r w:rsidR="003A21D1">
        <w:rPr>
          <w:rFonts w:cs="Times New Roman"/>
          <w:szCs w:val="24"/>
        </w:rPr>
        <w:t xml:space="preserve"> 800,00 Eur</w:t>
      </w:r>
      <w:r w:rsidRPr="00FD6185">
        <w:rPr>
          <w:rFonts w:cs="Times New Roman"/>
          <w:szCs w:val="24"/>
        </w:rPr>
        <w:t>.</w:t>
      </w:r>
      <w:r w:rsidR="003A21D1">
        <w:rPr>
          <w:rFonts w:cs="Times New Roman"/>
          <w:szCs w:val="24"/>
        </w:rPr>
        <w:t xml:space="preserve"> P</w:t>
      </w:r>
      <w:r w:rsidRPr="00FD6185">
        <w:rPr>
          <w:rFonts w:cs="Times New Roman"/>
          <w:szCs w:val="24"/>
        </w:rPr>
        <w:t xml:space="preserve">ravesti teoriniai ir praktiniai užsiėmimai įvairių kompetencijų, amžiaus bei išsilavinimo žmonėms. </w:t>
      </w:r>
      <w:r w:rsidR="003A21D1">
        <w:rPr>
          <w:rFonts w:cs="Times New Roman"/>
          <w:szCs w:val="24"/>
        </w:rPr>
        <w:t>K</w:t>
      </w:r>
      <w:r w:rsidRPr="00FD6185">
        <w:rPr>
          <w:rFonts w:cs="Times New Roman"/>
          <w:szCs w:val="24"/>
        </w:rPr>
        <w:t>ursuose paskaitas apie žemaičių muzikavimo tradicijas skaitė Lietuvos teatro ir muzikos akademijos vyr. mokslo darbuotoja, etnomuzikologė doc. dr. Gaila Kirdienė, Kauno 1-osios muzikos mokyklos, Kauno tautinės kultūros centro bei Kauno „Vyturio“ gimnazijos mokytojas-metodininkas, bandonininkų ansamblio „Kauno bandonija“ vadovas Algirdas Kasperavičius. Etninės kultūros specialistai, mokslo darbuotojai, etnomuzikologai Albinas Juozapas Batavičius, Arvydas Kirda, Lina Lukošienė, kursų dalyvius mokė žemaitiško muzikavimo bandonijomis tradicijų, pravestos teorinės ir praktinės pamokos, kurių metu buvo pristatoma bandonijos instrumentų tipologija, jų paplitimo arealai, muzikavimo technika. Taip pat kursų metu pristatytas DVD metodinis leidinys „Tauragės krašto bandonija“. Bandonininkų kursų metu surengti folkloro ansamblių koncertai, vakaronės. Koncertavo Tauragės kultūros centro bandonininkų ansamblis vad. Arūnas Rakevičius, Kauno bandonininkų ansamblis „Kauno bandonija“ vad. Algirdas Kasperavičius ir Vilius Marma, kursų uždarymo metu buvo parengtas bandonininkų kursų dalyvių ir Eržvilko kultūros centro Vadžgirio skyriaus vaikų folkloro ansamblio „Šebukai“</w:t>
      </w:r>
      <w:r w:rsidR="00671864">
        <w:rPr>
          <w:rFonts w:cs="Times New Roman"/>
          <w:szCs w:val="24"/>
        </w:rPr>
        <w:t xml:space="preserve"> vadovė Lina Lukošienė</w:t>
      </w:r>
      <w:r w:rsidRPr="00FD6185">
        <w:rPr>
          <w:rFonts w:cs="Times New Roman"/>
          <w:szCs w:val="24"/>
        </w:rPr>
        <w:t xml:space="preserve"> koncertas. Dalyviams įteikti kursų baigimo pažymėjimai.</w:t>
      </w:r>
    </w:p>
    <w:p w14:paraId="6567B62A" w14:textId="77777777" w:rsidR="00FD6185" w:rsidRPr="00FD6185" w:rsidRDefault="00FD6185" w:rsidP="00FD6185">
      <w:pPr>
        <w:rPr>
          <w:rFonts w:cs="Times New Roman"/>
          <w:i/>
          <w:sz w:val="22"/>
        </w:rPr>
      </w:pPr>
      <w:r w:rsidRPr="00FD6185">
        <w:rPr>
          <w:rFonts w:cs="Times New Roman"/>
          <w:i/>
          <w:noProof/>
          <w:sz w:val="22"/>
          <w:lang w:eastAsia="lt-LT"/>
        </w:rPr>
        <w:drawing>
          <wp:inline distT="0" distB="0" distL="0" distR="0" wp14:anchorId="5F832D77" wp14:editId="4674266A">
            <wp:extent cx="2652713" cy="1768475"/>
            <wp:effectExtent l="0" t="0" r="0" b="3175"/>
            <wp:docPr id="27" name="Paveikslėlis 27" descr="C:\Users\Morta\Desktop\P1019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rta\Desktop\P101938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2713" cy="1768475"/>
                    </a:xfrm>
                    <a:prstGeom prst="rect">
                      <a:avLst/>
                    </a:prstGeom>
                    <a:noFill/>
                    <a:ln>
                      <a:noFill/>
                    </a:ln>
                  </pic:spPr>
                </pic:pic>
              </a:graphicData>
            </a:graphic>
          </wp:inline>
        </w:drawing>
      </w:r>
      <w:r w:rsidRPr="00FD6185">
        <w:rPr>
          <w:rFonts w:cs="Times New Roman"/>
          <w:i/>
          <w:sz w:val="22"/>
        </w:rPr>
        <w:t xml:space="preserve"> </w:t>
      </w:r>
      <w:r w:rsidRPr="00FD6185">
        <w:rPr>
          <w:rFonts w:cs="Times New Roman"/>
          <w:sz w:val="22"/>
        </w:rPr>
        <w:t xml:space="preserve">          </w:t>
      </w:r>
      <w:r w:rsidRPr="00FD6185">
        <w:rPr>
          <w:rFonts w:cs="Times New Roman"/>
          <w:i/>
          <w:sz w:val="22"/>
        </w:rPr>
        <w:t xml:space="preserve"> </w:t>
      </w:r>
      <w:r w:rsidRPr="00FD6185">
        <w:rPr>
          <w:rFonts w:cs="Times New Roman"/>
          <w:i/>
          <w:noProof/>
          <w:sz w:val="22"/>
          <w:lang w:eastAsia="lt-LT"/>
        </w:rPr>
        <w:drawing>
          <wp:inline distT="0" distB="0" distL="0" distR="0" wp14:anchorId="70F297D5" wp14:editId="25B7B2BA">
            <wp:extent cx="2647950" cy="1765300"/>
            <wp:effectExtent l="0" t="0" r="0" b="6350"/>
            <wp:docPr id="28" name="Paveikslėlis 28" descr="C:\Users\Morta\Desktop\P1019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rta\Desktop\P10194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51648" cy="1767766"/>
                    </a:xfrm>
                    <a:prstGeom prst="rect">
                      <a:avLst/>
                    </a:prstGeom>
                    <a:noFill/>
                    <a:ln>
                      <a:noFill/>
                    </a:ln>
                  </pic:spPr>
                </pic:pic>
              </a:graphicData>
            </a:graphic>
          </wp:inline>
        </w:drawing>
      </w:r>
    </w:p>
    <w:p w14:paraId="56C4633D" w14:textId="77777777" w:rsidR="00FD6185" w:rsidRPr="00FD6185" w:rsidRDefault="00FD6185" w:rsidP="00FD6185">
      <w:pPr>
        <w:rPr>
          <w:rFonts w:cs="Times New Roman"/>
          <w:sz w:val="22"/>
        </w:rPr>
      </w:pPr>
      <w:r w:rsidRPr="00FD6185">
        <w:rPr>
          <w:rFonts w:cs="Times New Roman"/>
          <w:noProof/>
          <w:sz w:val="22"/>
          <w:lang w:eastAsia="lt-LT"/>
        </w:rPr>
        <w:drawing>
          <wp:inline distT="0" distB="0" distL="0" distR="0" wp14:anchorId="1350563A" wp14:editId="0C089B95">
            <wp:extent cx="2647950" cy="1761673"/>
            <wp:effectExtent l="0" t="0" r="0" b="0"/>
            <wp:docPr id="29" name="Paveikslėlis 29" descr="C:\Users\Mort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rta\Desktop\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48629" cy="1762125"/>
                    </a:xfrm>
                    <a:prstGeom prst="rect">
                      <a:avLst/>
                    </a:prstGeom>
                    <a:noFill/>
                    <a:ln>
                      <a:noFill/>
                    </a:ln>
                  </pic:spPr>
                </pic:pic>
              </a:graphicData>
            </a:graphic>
          </wp:inline>
        </w:drawing>
      </w:r>
      <w:r w:rsidRPr="00FD6185">
        <w:rPr>
          <w:rFonts w:cs="Times New Roman"/>
          <w:sz w:val="22"/>
        </w:rPr>
        <w:t xml:space="preserve">            </w:t>
      </w:r>
      <w:r w:rsidRPr="00FD6185">
        <w:rPr>
          <w:rFonts w:cs="Times New Roman"/>
          <w:noProof/>
          <w:sz w:val="22"/>
          <w:lang w:eastAsia="lt-LT"/>
        </w:rPr>
        <w:drawing>
          <wp:inline distT="0" distB="0" distL="0" distR="0" wp14:anchorId="4145528F" wp14:editId="1B7D10F7">
            <wp:extent cx="2633663" cy="1755775"/>
            <wp:effectExtent l="0" t="0" r="0" b="0"/>
            <wp:docPr id="30" name="Paveikslėlis 30" descr="C:\Users\Morta\Desktop\P1019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rta\Desktop\P101944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8452" cy="1758968"/>
                    </a:xfrm>
                    <a:prstGeom prst="rect">
                      <a:avLst/>
                    </a:prstGeom>
                    <a:noFill/>
                    <a:ln>
                      <a:noFill/>
                    </a:ln>
                  </pic:spPr>
                </pic:pic>
              </a:graphicData>
            </a:graphic>
          </wp:inline>
        </w:drawing>
      </w:r>
    </w:p>
    <w:p w14:paraId="47201046" w14:textId="77777777" w:rsidR="00FD6185" w:rsidRPr="00FD6185" w:rsidRDefault="00FD6185" w:rsidP="00FD6185">
      <w:pPr>
        <w:rPr>
          <w:rFonts w:cs="Times New Roman"/>
          <w:szCs w:val="24"/>
        </w:rPr>
      </w:pPr>
      <w:r w:rsidRPr="00FD6185">
        <w:rPr>
          <w:rFonts w:cs="Times New Roman"/>
          <w:szCs w:val="24"/>
        </w:rPr>
        <w:t>Nuotraukos Valentino Lukono</w:t>
      </w:r>
    </w:p>
    <w:p w14:paraId="341D2399" w14:textId="77777777" w:rsidR="00FD6185" w:rsidRPr="00FD6185" w:rsidRDefault="00FD6185" w:rsidP="00FD6185">
      <w:pPr>
        <w:rPr>
          <w:rFonts w:cs="Times New Roman"/>
          <w:sz w:val="20"/>
          <w:szCs w:val="20"/>
        </w:rPr>
      </w:pPr>
    </w:p>
    <w:p w14:paraId="5CEB7A13" w14:textId="77777777" w:rsidR="00FD6185" w:rsidRPr="00FD6185" w:rsidRDefault="00FD6185" w:rsidP="00FD6185">
      <w:pPr>
        <w:rPr>
          <w:rFonts w:cs="Times New Roman"/>
          <w:sz w:val="22"/>
        </w:rPr>
      </w:pPr>
    </w:p>
    <w:p w14:paraId="50B70E68" w14:textId="2F8DB938" w:rsidR="00FD6185" w:rsidRPr="00FD6185" w:rsidRDefault="00FD6185" w:rsidP="00FD6185">
      <w:pPr>
        <w:rPr>
          <w:rFonts w:cs="Times New Roman"/>
          <w:sz w:val="22"/>
        </w:rPr>
      </w:pPr>
      <w:r w:rsidRPr="00FD6185">
        <w:rPr>
          <w:rFonts w:cs="Times New Roman"/>
          <w:sz w:val="22"/>
        </w:rPr>
        <w:lastRenderedPageBreak/>
        <w:t xml:space="preserve">      </w:t>
      </w:r>
    </w:p>
    <w:p w14:paraId="715F7C82" w14:textId="4EE427BB" w:rsidR="0042112E" w:rsidRPr="00671864" w:rsidRDefault="0042112E" w:rsidP="00E11C61">
      <w:pPr>
        <w:jc w:val="center"/>
        <w:rPr>
          <w:rFonts w:cs="Times New Roman"/>
          <w:noProof/>
          <w:szCs w:val="24"/>
        </w:rPr>
      </w:pPr>
      <w:r w:rsidRPr="00671864">
        <w:rPr>
          <w:rFonts w:cs="Times New Roman"/>
          <w:b/>
          <w:szCs w:val="24"/>
        </w:rPr>
        <w:t>Šiaulių regiono chorinės muzikos festivalis „Iš dainos akių“</w:t>
      </w:r>
    </w:p>
    <w:p w14:paraId="3318BB06" w14:textId="732213C4" w:rsidR="0042112E" w:rsidRPr="00671864" w:rsidRDefault="0042112E" w:rsidP="0042112E">
      <w:pPr>
        <w:spacing w:after="0"/>
        <w:jc w:val="center"/>
        <w:rPr>
          <w:rFonts w:cs="Times New Roman"/>
          <w:b/>
          <w:szCs w:val="24"/>
        </w:rPr>
      </w:pPr>
      <w:r w:rsidRPr="00671864">
        <w:rPr>
          <w:rFonts w:cs="Times New Roman"/>
          <w:b/>
          <w:szCs w:val="24"/>
        </w:rPr>
        <w:t>I dalis KŪRYBINĖS DIRBTUVĖS</w:t>
      </w:r>
    </w:p>
    <w:p w14:paraId="4134CE72" w14:textId="77777777" w:rsidR="0042112E" w:rsidRPr="009F774C" w:rsidRDefault="0042112E" w:rsidP="0042112E">
      <w:pPr>
        <w:spacing w:after="0"/>
        <w:jc w:val="center"/>
        <w:rPr>
          <w:rFonts w:ascii="FreeSerif" w:hAnsi="FreeSerif" w:cs="FreeSerif"/>
          <w:b/>
          <w:sz w:val="28"/>
          <w:szCs w:val="28"/>
        </w:rPr>
      </w:pPr>
    </w:p>
    <w:p w14:paraId="4A0CBFE3" w14:textId="18648FDF" w:rsidR="0042112E" w:rsidRDefault="0042112E" w:rsidP="001A251D">
      <w:pPr>
        <w:autoSpaceDE w:val="0"/>
        <w:autoSpaceDN w:val="0"/>
        <w:adjustRightInd w:val="0"/>
        <w:spacing w:after="0" w:line="276" w:lineRule="auto"/>
        <w:ind w:firstLine="1296"/>
        <w:jc w:val="both"/>
      </w:pPr>
      <w:r w:rsidRPr="009F774C">
        <w:t xml:space="preserve">Užsiėmimas – kūrybinės dirbtuvės </w:t>
      </w:r>
      <w:r>
        <w:t>vyko Kelmės kultūros centre spalio 1 d.</w:t>
      </w:r>
    </w:p>
    <w:p w14:paraId="189C2420" w14:textId="212F0D91" w:rsidR="0042112E" w:rsidRPr="009F774C" w:rsidRDefault="0042112E" w:rsidP="0042112E">
      <w:pPr>
        <w:autoSpaceDE w:val="0"/>
        <w:autoSpaceDN w:val="0"/>
        <w:adjustRightInd w:val="0"/>
        <w:spacing w:after="0" w:line="276" w:lineRule="auto"/>
        <w:jc w:val="both"/>
      </w:pPr>
      <w:r>
        <w:t xml:space="preserve">Dalyvavo: nevyriausybinių organizacijų, </w:t>
      </w:r>
      <w:r w:rsidRPr="009F774C">
        <w:t>rajono bendruomenių nariai</w:t>
      </w:r>
      <w:r>
        <w:t xml:space="preserve">, </w:t>
      </w:r>
      <w:r w:rsidRPr="009F774C">
        <w:t>Kelmės kultūros centro mišraus choro</w:t>
      </w:r>
      <w:r>
        <w:t xml:space="preserve"> „Cantio“ nariai.</w:t>
      </w:r>
    </w:p>
    <w:p w14:paraId="6B46A959" w14:textId="4A1A2290" w:rsidR="0042112E" w:rsidRPr="009F774C" w:rsidRDefault="0042112E" w:rsidP="0042112E">
      <w:pPr>
        <w:spacing w:after="0" w:line="276" w:lineRule="auto"/>
        <w:jc w:val="both"/>
      </w:pPr>
      <w:r>
        <w:t xml:space="preserve">Renginio organizatorė Dalia Miklovienė pristatė dalyviams </w:t>
      </w:r>
      <w:r w:rsidR="001A251D">
        <w:t>regioninio c</w:t>
      </w:r>
      <w:r w:rsidRPr="009F774C">
        <w:t>hor</w:t>
      </w:r>
      <w:r w:rsidR="001A251D">
        <w:t>inės muzikos</w:t>
      </w:r>
      <w:r w:rsidRPr="009F774C">
        <w:t xml:space="preserve"> festivalio „Iš dainos akių“ informacija: festivalio istorija, Kelmės kultūros centro mišraus choro „Cantio“ </w:t>
      </w:r>
      <w:r>
        <w:t xml:space="preserve">kūrybinės 50 metų veiklos </w:t>
      </w:r>
      <w:r w:rsidRPr="009F774C">
        <w:t>istorija, planuojam</w:t>
      </w:r>
      <w:r>
        <w:t>ų</w:t>
      </w:r>
      <w:r w:rsidRPr="009F774C">
        <w:t xml:space="preserve"> festivalio veikl</w:t>
      </w:r>
      <w:r>
        <w:t>ų apžvalgą</w:t>
      </w:r>
      <w:r w:rsidRPr="009F774C">
        <w:t xml:space="preserve">. </w:t>
      </w:r>
    </w:p>
    <w:p w14:paraId="61E6940B" w14:textId="65CA49D4" w:rsidR="00671864" w:rsidRDefault="001A251D" w:rsidP="00671864">
      <w:pPr>
        <w:spacing w:after="0" w:line="276" w:lineRule="auto"/>
        <w:ind w:firstLine="567"/>
        <w:jc w:val="both"/>
      </w:pPr>
      <w:r>
        <w:t xml:space="preserve">           </w:t>
      </w:r>
      <w:r w:rsidR="0042112E">
        <w:t>Vyko praktiniai vokalo lavinimo užsiėmimai: p</w:t>
      </w:r>
      <w:r w:rsidR="0042112E" w:rsidRPr="009F774C">
        <w:t>asisveikinimas su balsu (dainavimo pamatas)</w:t>
      </w:r>
      <w:r>
        <w:t>,</w:t>
      </w:r>
      <w:r w:rsidR="0042112E" w:rsidRPr="009F774C">
        <w:t xml:space="preserve"> techninės vokalo pratybos, kvėpavimo pratimai, vokalinis trenažas (visiems dalyviams). </w:t>
      </w:r>
    </w:p>
    <w:p w14:paraId="71827C65" w14:textId="088B8CAA" w:rsidR="005E045A" w:rsidRDefault="00671864" w:rsidP="00671864">
      <w:pPr>
        <w:spacing w:after="0" w:line="276" w:lineRule="auto"/>
        <w:ind w:firstLine="567"/>
        <w:jc w:val="both"/>
      </w:pPr>
      <w:r>
        <w:t xml:space="preserve">           </w:t>
      </w:r>
      <w:r w:rsidR="005E045A">
        <w:t>Dėl COVID-19 protrūkio Lietuvoje regioninio chor</w:t>
      </w:r>
      <w:r w:rsidR="001A251D">
        <w:t>inės muzikos</w:t>
      </w:r>
      <w:r w:rsidR="005E045A">
        <w:t xml:space="preserve"> festivalio „Iš dainos akių“ veiklos perkeltos į 2021 metus. </w:t>
      </w:r>
    </w:p>
    <w:p w14:paraId="031FDD4C" w14:textId="7A364D42" w:rsidR="005E045A" w:rsidRDefault="005E045A" w:rsidP="0042112E">
      <w:pPr>
        <w:spacing w:after="0" w:line="276" w:lineRule="auto"/>
        <w:ind w:firstLine="567"/>
        <w:jc w:val="both"/>
      </w:pPr>
      <w:r>
        <w:t xml:space="preserve">Festivalį rėmė Lietuvos kultūros taryba 5000,00 Eur, Kelmės rajono savivaldybė </w:t>
      </w:r>
      <w:r w:rsidR="001A251D">
        <w:t>680,74 Eur.</w:t>
      </w:r>
    </w:p>
    <w:p w14:paraId="5AE0F105" w14:textId="77777777" w:rsidR="0042112E" w:rsidRPr="00234B5F" w:rsidRDefault="0042112E" w:rsidP="0042112E">
      <w:pPr>
        <w:ind w:firstLine="567"/>
        <w:jc w:val="center"/>
        <w:rPr>
          <w:b/>
          <w:u w:val="single"/>
        </w:rPr>
      </w:pPr>
    </w:p>
    <w:p w14:paraId="4A0779C9" w14:textId="51D507F0" w:rsidR="0042112E" w:rsidRDefault="0042112E" w:rsidP="0042112E">
      <w:r w:rsidRPr="00565592">
        <w:rPr>
          <w:noProof/>
        </w:rPr>
        <w:drawing>
          <wp:inline distT="0" distB="0" distL="0" distR="0" wp14:anchorId="4306C9F7" wp14:editId="6506D2E2">
            <wp:extent cx="3169920" cy="1861965"/>
            <wp:effectExtent l="0" t="0" r="0" b="5080"/>
            <wp:docPr id="31" name="Paveikslėlis 31" descr="C:\Users\DaliaM\Desktop\Privatu\2020 festivalis Išdainos akių\Ataskaitos\Dainos dirbtuvės 20201001\Dainos dirbtuvės bendra su vad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liaM\Desktop\Privatu\2020 festivalis Išdainos akių\Ataskaitos\Dainos dirbtuvės 20201001\Dainos dirbtuvės bendra su vad 202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2077"/>
                    <a:stretch/>
                  </pic:blipFill>
                  <pic:spPr bwMode="auto">
                    <a:xfrm>
                      <a:off x="0" y="0"/>
                      <a:ext cx="3195971" cy="1877267"/>
                    </a:xfrm>
                    <a:prstGeom prst="rect">
                      <a:avLst/>
                    </a:prstGeom>
                    <a:noFill/>
                    <a:ln>
                      <a:noFill/>
                    </a:ln>
                    <a:extLst>
                      <a:ext uri="{53640926-AAD7-44D8-BBD7-CCE9431645EC}">
                        <a14:shadowObscured xmlns:a14="http://schemas.microsoft.com/office/drawing/2010/main"/>
                      </a:ext>
                    </a:extLst>
                  </pic:spPr>
                </pic:pic>
              </a:graphicData>
            </a:graphic>
          </wp:inline>
        </w:drawing>
      </w:r>
      <w:r w:rsidR="001A251D">
        <w:rPr>
          <w:noProof/>
        </w:rPr>
        <w:t xml:space="preserve">  </w:t>
      </w:r>
      <w:r w:rsidRPr="00565592">
        <w:rPr>
          <w:noProof/>
        </w:rPr>
        <w:drawing>
          <wp:inline distT="0" distB="0" distL="0" distR="0" wp14:anchorId="34EB58D5" wp14:editId="143D3DDA">
            <wp:extent cx="2849880" cy="1863933"/>
            <wp:effectExtent l="0" t="0" r="7620" b="3175"/>
            <wp:docPr id="36" name="Paveikslėlis 36" descr="C:\Users\DaliaM\Desktop\Privatu\2020 festivalis Išdainos akių\Ataskaitos\Dainos dirbtuvės 20201001\Dainos dirbtuvės kvėpavimas bendras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liaM\Desktop\Privatu\2020 festivalis Išdainos akių\Ataskaitos\Dainos dirbtuvės 20201001\Dainos dirbtuvės kvėpavimas bendras 202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3101"/>
                    <a:stretch/>
                  </pic:blipFill>
                  <pic:spPr bwMode="auto">
                    <a:xfrm>
                      <a:off x="0" y="0"/>
                      <a:ext cx="2895520" cy="1893783"/>
                    </a:xfrm>
                    <a:prstGeom prst="rect">
                      <a:avLst/>
                    </a:prstGeom>
                    <a:noFill/>
                    <a:ln>
                      <a:noFill/>
                    </a:ln>
                    <a:extLst>
                      <a:ext uri="{53640926-AAD7-44D8-BBD7-CCE9431645EC}">
                        <a14:shadowObscured xmlns:a14="http://schemas.microsoft.com/office/drawing/2010/main"/>
                      </a:ext>
                    </a:extLst>
                  </pic:spPr>
                </pic:pic>
              </a:graphicData>
            </a:graphic>
          </wp:inline>
        </w:drawing>
      </w:r>
    </w:p>
    <w:p w14:paraId="559D83A0" w14:textId="72297D51" w:rsidR="0042112E" w:rsidRDefault="0042112E" w:rsidP="0042112E">
      <w:r w:rsidRPr="00EF2287">
        <w:rPr>
          <w:noProof/>
        </w:rPr>
        <w:drawing>
          <wp:inline distT="0" distB="0" distL="0" distR="0" wp14:anchorId="37633FEF" wp14:editId="759888CA">
            <wp:extent cx="6128843" cy="2486025"/>
            <wp:effectExtent l="0" t="0" r="5715" b="0"/>
            <wp:docPr id="39" name="Paveikslėlis 39" descr="C:\Users\DaliaM\Desktop\Privatu\2020 festivalis Išdainos akių\Ataskaitos\Dainos dirbtuvės 20201001\Dainos dirbtuvės ratelis 2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liaM\Desktop\Privatu\2020 festivalis Išdainos akių\Ataskaitos\Dainos dirbtuvės 20201001\Dainos dirbtuvės ratelis 2 20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92802" cy="2511968"/>
                    </a:xfrm>
                    <a:prstGeom prst="rect">
                      <a:avLst/>
                    </a:prstGeom>
                    <a:noFill/>
                    <a:ln>
                      <a:noFill/>
                    </a:ln>
                  </pic:spPr>
                </pic:pic>
              </a:graphicData>
            </a:graphic>
          </wp:inline>
        </w:drawing>
      </w:r>
    </w:p>
    <w:p w14:paraId="3CB9703B" w14:textId="2517B587" w:rsidR="001A251D" w:rsidRDefault="001A251D" w:rsidP="0042112E"/>
    <w:p w14:paraId="199BB31E" w14:textId="05334CC9" w:rsidR="00E11C61" w:rsidRDefault="00E11C61" w:rsidP="0042112E"/>
    <w:p w14:paraId="1C15680E" w14:textId="77777777" w:rsidR="00E11C61" w:rsidRDefault="00E11C61" w:rsidP="0042112E"/>
    <w:p w14:paraId="4F370FB9" w14:textId="7C459AED" w:rsidR="001A251D" w:rsidRPr="00E11C61" w:rsidRDefault="00E11C61" w:rsidP="0042112E">
      <w:pPr>
        <w:rPr>
          <w:b/>
          <w:bCs/>
        </w:rPr>
      </w:pPr>
      <w:r w:rsidRPr="00E11C61">
        <w:rPr>
          <w:b/>
          <w:bCs/>
        </w:rPr>
        <w:lastRenderedPageBreak/>
        <w:t>3. RAJONINIAI RENGINIAI</w:t>
      </w:r>
    </w:p>
    <w:p w14:paraId="15557EFF" w14:textId="4B273BA9" w:rsidR="00E11C61" w:rsidRPr="00E11C61" w:rsidRDefault="00E11C61" w:rsidP="00E11C61">
      <w:pPr>
        <w:jc w:val="center"/>
        <w:rPr>
          <w:b/>
          <w:bCs/>
        </w:rPr>
      </w:pPr>
      <w:r w:rsidRPr="00E11C61">
        <w:rPr>
          <w:b/>
          <w:bCs/>
        </w:rPr>
        <w:t>Tradicinė rajono folkloro kolektyvų šventė „Graži mūsų šeimynėlė“</w:t>
      </w:r>
    </w:p>
    <w:p w14:paraId="635DF2D5" w14:textId="77777777" w:rsidR="004445A2" w:rsidRDefault="00E11C61" w:rsidP="004445A2">
      <w:pPr>
        <w:spacing w:after="0" w:line="276" w:lineRule="auto"/>
        <w:ind w:firstLine="1296"/>
        <w:jc w:val="both"/>
        <w:rPr>
          <w:rFonts w:cs="Times New Roman"/>
          <w:szCs w:val="24"/>
        </w:rPr>
      </w:pPr>
      <w:r>
        <w:rPr>
          <w:rFonts w:cs="Times New Roman"/>
          <w:szCs w:val="24"/>
        </w:rPr>
        <w:t xml:space="preserve">Sausio </w:t>
      </w:r>
      <w:r w:rsidRPr="00E11C61">
        <w:rPr>
          <w:rFonts w:cs="Times New Roman"/>
          <w:szCs w:val="24"/>
        </w:rPr>
        <w:t>24 d. Kelmės kultūros centre jau dvidešimt aštuntą kartą vyko tradicinė rajono folkloro kolektyvų šventė „Graži mūsų šeimynėlė“. Šiemet ši šventė skirta Tautodailės metams pažymėti. Šventėje dalyvavo tautodailininkas, lazdų drožėjas, kelmiškis Mečislovas Ežerskis. Beje šis meistras yra žinomas ne tik Kelmėje bet ir visoje Lietuvoje kaip unikalus savo amato žinovas, ir turi įkūręs</w:t>
      </w:r>
      <w:r w:rsidR="004445A2">
        <w:rPr>
          <w:rFonts w:cs="Times New Roman"/>
          <w:szCs w:val="24"/>
        </w:rPr>
        <w:t xml:space="preserve"> </w:t>
      </w:r>
      <w:r w:rsidRPr="00E11C61">
        <w:rPr>
          <w:rFonts w:cs="Times New Roman"/>
          <w:szCs w:val="24"/>
        </w:rPr>
        <w:t xml:space="preserve">savo lazdų muziejų Kelmėje. Be minėto tautodailininko šventėje dalyvavo folkloro ansambliai „Taduja“ vad. Osvaldas Gerbenis, „Judlė“ vad. Angelė Jovaišaitė, liaudies kūrybos klubo „Medeinė“ muzikantai vad. Stasys Bukantis iš Kelmės kultūros centro, Pakražančio kultūros centro tradicinė kapela „Gers čiesas“ vad. Laima Lapinskienė, Šaukėnų kultūros ir amatų centro folkloro ansamblis „Šona“ vad. Diana Astrauskienė, Lietuvos aklųjų ir silpnaregių sąjungos Kelmės rajono folkloro ansamblis „Ramočia“ vad. Valdas Rutkūnas, Kelmės miesto bendruomenės armonikierių kapela „Sūkurys“ vad. Justinas Kasparas, Tytuvėnų kultūros centro Šedbarų skyriaus folkloro ansamblis „Parubeži“ ir armonikierių kapela „Tytuvėnų krašto armonikieriai“ vad. Stasys Butkus. </w:t>
      </w:r>
      <w:r w:rsidR="004445A2">
        <w:rPr>
          <w:rFonts w:cs="Times New Roman"/>
          <w:szCs w:val="24"/>
        </w:rPr>
        <w:t xml:space="preserve"> </w:t>
      </w:r>
    </w:p>
    <w:p w14:paraId="1457ED41" w14:textId="77777777" w:rsidR="004445A2" w:rsidRDefault="004445A2" w:rsidP="004445A2">
      <w:pPr>
        <w:spacing w:after="0" w:line="276" w:lineRule="auto"/>
        <w:ind w:firstLine="1296"/>
        <w:jc w:val="both"/>
        <w:rPr>
          <w:rFonts w:cs="Times New Roman"/>
          <w:szCs w:val="24"/>
        </w:rPr>
      </w:pPr>
      <w:r>
        <w:rPr>
          <w:rFonts w:cs="Times New Roman"/>
          <w:szCs w:val="24"/>
        </w:rPr>
        <w:t xml:space="preserve"> Š</w:t>
      </w:r>
      <w:r w:rsidR="00E11C61" w:rsidRPr="00E11C61">
        <w:rPr>
          <w:rFonts w:cs="Times New Roman"/>
          <w:szCs w:val="24"/>
        </w:rPr>
        <w:t xml:space="preserve">ventėje svečių teisėmis, svečiavosi vienas seniausių folkloro kolektyvų iš Telšių rajono Luokės seniūnijos folkloro ansamblis „Šatrija“ vad. Vilija Benešienė. Šis kolektyvas įkurtas dar 1972 metais. </w:t>
      </w:r>
    </w:p>
    <w:p w14:paraId="07DBFD8F" w14:textId="4A7CFF61" w:rsidR="00E11C61" w:rsidRPr="00E11C61" w:rsidRDefault="004445A2" w:rsidP="004445A2">
      <w:pPr>
        <w:spacing w:after="0" w:line="276" w:lineRule="auto"/>
        <w:ind w:firstLine="1296"/>
        <w:jc w:val="both"/>
        <w:rPr>
          <w:rFonts w:cs="Times New Roman"/>
          <w:szCs w:val="24"/>
        </w:rPr>
      </w:pPr>
      <w:r>
        <w:rPr>
          <w:rFonts w:cs="Times New Roman"/>
          <w:szCs w:val="24"/>
        </w:rPr>
        <w:t>Š</w:t>
      </w:r>
      <w:r w:rsidR="00E11C61" w:rsidRPr="00E11C61">
        <w:rPr>
          <w:rFonts w:cs="Times New Roman"/>
          <w:szCs w:val="24"/>
        </w:rPr>
        <w:t xml:space="preserve">ventę vedė ir lazdų drožimo meno mokėsi Modestas Vaitkevičius. Šventės dalyvius sveikino Kelmės rajono savivaldybės administracijos direktorius Stasys Jokubauskas, o 2020 – ųjų metų kalendorius su Kelmės vaizdais, sukurtus dailininko Andriaus Seselsko, kolektyvams dovanojo Kelmės kultūros centro direktorius Arnas Arlauskas.  </w:t>
      </w:r>
    </w:p>
    <w:p w14:paraId="1D9B0183" w14:textId="77777777" w:rsidR="00E11C61" w:rsidRPr="00E11C61" w:rsidRDefault="00E11C61" w:rsidP="00E11C61">
      <w:pPr>
        <w:rPr>
          <w:rFonts w:cs="Times New Roman"/>
          <w:szCs w:val="24"/>
        </w:rPr>
      </w:pPr>
      <w:r w:rsidRPr="00E11C61">
        <w:rPr>
          <w:rFonts w:cs="Times New Roman"/>
          <w:noProof/>
          <w:szCs w:val="24"/>
          <w:lang w:eastAsia="lt-LT"/>
        </w:rPr>
        <w:drawing>
          <wp:inline distT="0" distB="0" distL="0" distR="0" wp14:anchorId="3D198E0D" wp14:editId="186B4A83">
            <wp:extent cx="2568319" cy="1714500"/>
            <wp:effectExtent l="0" t="0" r="3810" b="0"/>
            <wp:docPr id="42" name="Paveikslėlis 42" descr="C:\Users\Morta\Desktop\IMG_77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rta\Desktop\IMG_7759 (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8539" cy="1714647"/>
                    </a:xfrm>
                    <a:prstGeom prst="rect">
                      <a:avLst/>
                    </a:prstGeom>
                    <a:noFill/>
                    <a:ln>
                      <a:noFill/>
                    </a:ln>
                  </pic:spPr>
                </pic:pic>
              </a:graphicData>
            </a:graphic>
          </wp:inline>
        </w:drawing>
      </w:r>
      <w:r w:rsidRPr="00E11C61">
        <w:rPr>
          <w:rFonts w:cs="Times New Roman"/>
          <w:szCs w:val="24"/>
        </w:rPr>
        <w:t xml:space="preserve">             </w:t>
      </w:r>
      <w:r w:rsidRPr="00E11C61">
        <w:rPr>
          <w:rFonts w:cs="Times New Roman"/>
          <w:noProof/>
          <w:szCs w:val="24"/>
          <w:lang w:eastAsia="lt-LT"/>
        </w:rPr>
        <w:drawing>
          <wp:inline distT="0" distB="0" distL="0" distR="0" wp14:anchorId="6716497F" wp14:editId="5D0E7908">
            <wp:extent cx="2609850" cy="1742224"/>
            <wp:effectExtent l="0" t="0" r="0" b="0"/>
            <wp:docPr id="43" name="Paveikslėlis 43" descr="C:\Users\Morta\Desktop\IMG_772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rta\Desktop\IMG_7725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15105" cy="1745732"/>
                    </a:xfrm>
                    <a:prstGeom prst="rect">
                      <a:avLst/>
                    </a:prstGeom>
                    <a:noFill/>
                    <a:ln>
                      <a:noFill/>
                    </a:ln>
                  </pic:spPr>
                </pic:pic>
              </a:graphicData>
            </a:graphic>
          </wp:inline>
        </w:drawing>
      </w:r>
    </w:p>
    <w:p w14:paraId="5E95B8A8" w14:textId="77777777" w:rsidR="00E11C61" w:rsidRPr="00E11C61" w:rsidRDefault="00E11C61" w:rsidP="00E11C61">
      <w:pPr>
        <w:rPr>
          <w:rFonts w:cs="Times New Roman"/>
          <w:noProof/>
          <w:szCs w:val="24"/>
          <w:lang w:eastAsia="lt-LT"/>
        </w:rPr>
      </w:pPr>
      <w:r w:rsidRPr="00E11C61">
        <w:rPr>
          <w:rFonts w:cs="Times New Roman"/>
          <w:noProof/>
          <w:szCs w:val="24"/>
          <w:lang w:eastAsia="lt-LT"/>
        </w:rPr>
        <w:drawing>
          <wp:inline distT="0" distB="0" distL="0" distR="0" wp14:anchorId="0F461754" wp14:editId="0EF9A8D1">
            <wp:extent cx="2554053" cy="1704975"/>
            <wp:effectExtent l="0" t="0" r="0" b="0"/>
            <wp:docPr id="44" name="Paveikslėlis 44" descr="C:\Users\Morta\Desktop\IMG_777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rta\Desktop\IMG_7779 (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8725" cy="1708094"/>
                    </a:xfrm>
                    <a:prstGeom prst="rect">
                      <a:avLst/>
                    </a:prstGeom>
                    <a:noFill/>
                    <a:ln>
                      <a:noFill/>
                    </a:ln>
                  </pic:spPr>
                </pic:pic>
              </a:graphicData>
            </a:graphic>
          </wp:inline>
        </w:drawing>
      </w:r>
      <w:r w:rsidRPr="00E11C61">
        <w:rPr>
          <w:rFonts w:cs="Times New Roman"/>
          <w:szCs w:val="24"/>
        </w:rPr>
        <w:t xml:space="preserve">   </w:t>
      </w:r>
      <w:r w:rsidRPr="00E11C61">
        <w:rPr>
          <w:rFonts w:cs="Times New Roman"/>
          <w:noProof/>
          <w:szCs w:val="24"/>
          <w:lang w:eastAsia="lt-LT"/>
        </w:rPr>
        <w:t xml:space="preserve">          </w:t>
      </w:r>
      <w:r w:rsidRPr="00E11C61">
        <w:rPr>
          <w:rFonts w:cs="Times New Roman"/>
          <w:noProof/>
          <w:szCs w:val="24"/>
          <w:lang w:eastAsia="lt-LT"/>
        </w:rPr>
        <w:drawing>
          <wp:inline distT="0" distB="0" distL="0" distR="0" wp14:anchorId="1ACE0F5A" wp14:editId="6E2FB6BA">
            <wp:extent cx="2628900" cy="1723147"/>
            <wp:effectExtent l="0" t="0" r="0" b="0"/>
            <wp:docPr id="45" name="Paveikslėlis 45" descr="C:\Users\Morta\Desktop\IMG_779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rta\Desktop\IMG_7793 (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1845" cy="1725078"/>
                    </a:xfrm>
                    <a:prstGeom prst="rect">
                      <a:avLst/>
                    </a:prstGeom>
                    <a:noFill/>
                    <a:ln>
                      <a:noFill/>
                    </a:ln>
                  </pic:spPr>
                </pic:pic>
              </a:graphicData>
            </a:graphic>
          </wp:inline>
        </w:drawing>
      </w:r>
    </w:p>
    <w:p w14:paraId="30D9FC78" w14:textId="77777777" w:rsidR="00E11C61" w:rsidRPr="00E11C61" w:rsidRDefault="00E11C61" w:rsidP="00E11C61">
      <w:pPr>
        <w:rPr>
          <w:rFonts w:cs="Times New Roman"/>
          <w:szCs w:val="24"/>
        </w:rPr>
      </w:pPr>
      <w:r w:rsidRPr="00E11C61">
        <w:rPr>
          <w:rFonts w:cs="Times New Roman"/>
          <w:szCs w:val="24"/>
        </w:rPr>
        <w:t>Nuotraukos Valentino Lukono</w:t>
      </w:r>
    </w:p>
    <w:p w14:paraId="35B74F9A" w14:textId="77777777" w:rsidR="00E11C61" w:rsidRPr="00E11C61" w:rsidRDefault="00E11C61" w:rsidP="00E11C61">
      <w:pPr>
        <w:rPr>
          <w:rFonts w:cs="Times New Roman"/>
          <w:szCs w:val="24"/>
        </w:rPr>
      </w:pPr>
      <w:r w:rsidRPr="00E11C61">
        <w:rPr>
          <w:rFonts w:cs="Times New Roman"/>
          <w:szCs w:val="24"/>
        </w:rPr>
        <w:lastRenderedPageBreak/>
        <w:t xml:space="preserve"> </w:t>
      </w:r>
      <w:r w:rsidRPr="00E11C61">
        <w:rPr>
          <w:rFonts w:cs="Times New Roman"/>
          <w:noProof/>
          <w:szCs w:val="24"/>
          <w:lang w:eastAsia="lt-LT"/>
        </w:rPr>
        <w:drawing>
          <wp:inline distT="0" distB="0" distL="0" distR="0" wp14:anchorId="3781DEE7" wp14:editId="0C511BF6">
            <wp:extent cx="2753811" cy="1838325"/>
            <wp:effectExtent l="0" t="0" r="8890" b="0"/>
            <wp:docPr id="46" name="Paveikslėlis 46" descr="C:\Users\Morta\Desktop\IMG_78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rta\Desktop\IMG_7827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3811" cy="1838325"/>
                    </a:xfrm>
                    <a:prstGeom prst="rect">
                      <a:avLst/>
                    </a:prstGeom>
                    <a:noFill/>
                    <a:ln>
                      <a:noFill/>
                    </a:ln>
                  </pic:spPr>
                </pic:pic>
              </a:graphicData>
            </a:graphic>
          </wp:inline>
        </w:drawing>
      </w:r>
      <w:r w:rsidRPr="00E11C61">
        <w:rPr>
          <w:rFonts w:cs="Times New Roman"/>
          <w:szCs w:val="24"/>
        </w:rPr>
        <w:t xml:space="preserve">      </w:t>
      </w:r>
      <w:r w:rsidRPr="00E11C61">
        <w:rPr>
          <w:rFonts w:cs="Times New Roman"/>
          <w:noProof/>
          <w:szCs w:val="24"/>
          <w:lang w:eastAsia="lt-LT"/>
        </w:rPr>
        <w:drawing>
          <wp:inline distT="0" distB="0" distL="0" distR="0" wp14:anchorId="1EAA7041" wp14:editId="0BA136D2">
            <wp:extent cx="2752611" cy="1837524"/>
            <wp:effectExtent l="0" t="0" r="0" b="0"/>
            <wp:docPr id="47" name="Paveikslėlis 47" descr="C:\Users\Morta\Desktop\IMG_78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rta\Desktop\IMG_7821 (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53850" cy="1838351"/>
                    </a:xfrm>
                    <a:prstGeom prst="rect">
                      <a:avLst/>
                    </a:prstGeom>
                    <a:noFill/>
                    <a:ln>
                      <a:noFill/>
                    </a:ln>
                  </pic:spPr>
                </pic:pic>
              </a:graphicData>
            </a:graphic>
          </wp:inline>
        </w:drawing>
      </w:r>
    </w:p>
    <w:p w14:paraId="54758FC6" w14:textId="29D0826A" w:rsidR="00E11C61" w:rsidRDefault="00E11C61" w:rsidP="00E11C61">
      <w:pPr>
        <w:rPr>
          <w:rFonts w:cs="Times New Roman"/>
          <w:szCs w:val="24"/>
        </w:rPr>
      </w:pPr>
      <w:r w:rsidRPr="00E11C61">
        <w:rPr>
          <w:rFonts w:cs="Times New Roman"/>
          <w:szCs w:val="24"/>
        </w:rPr>
        <w:t>Nuotraukos Valentino Lukono</w:t>
      </w:r>
    </w:p>
    <w:p w14:paraId="3F27DFB8" w14:textId="77777777" w:rsidR="007D3D8C" w:rsidRDefault="007D3D8C" w:rsidP="00E11C61">
      <w:pPr>
        <w:rPr>
          <w:rFonts w:cs="Times New Roman"/>
          <w:szCs w:val="24"/>
        </w:rPr>
      </w:pPr>
    </w:p>
    <w:p w14:paraId="0133A6F5" w14:textId="75642FCD" w:rsidR="007D3D8C" w:rsidRPr="00671864" w:rsidRDefault="007D3D8C" w:rsidP="007D3D8C">
      <w:pPr>
        <w:spacing w:after="200" w:line="276" w:lineRule="auto"/>
        <w:jc w:val="center"/>
        <w:rPr>
          <w:rFonts w:cs="Times New Roman"/>
          <w:b/>
          <w:bCs/>
          <w:szCs w:val="24"/>
          <w:lang w:val="en-US"/>
        </w:rPr>
      </w:pPr>
      <w:r w:rsidRPr="00671864">
        <w:rPr>
          <w:rFonts w:eastAsia="Calibri" w:cs="Times New Roman"/>
          <w:b/>
          <w:bCs/>
          <w:szCs w:val="24"/>
          <w:lang w:val="en-US"/>
        </w:rPr>
        <w:t xml:space="preserve">Praktinis seminaras </w:t>
      </w:r>
      <w:r w:rsidR="00671864">
        <w:rPr>
          <w:rFonts w:eastAsia="Calibri" w:cs="Times New Roman"/>
          <w:b/>
          <w:bCs/>
          <w:szCs w:val="24"/>
          <w:lang w:val="en-US"/>
        </w:rPr>
        <w:t>„</w:t>
      </w:r>
      <w:r w:rsidRPr="00671864">
        <w:rPr>
          <w:rFonts w:eastAsia="Calibri" w:cs="Times New Roman"/>
          <w:b/>
          <w:bCs/>
          <w:szCs w:val="24"/>
          <w:lang w:val="en-US"/>
        </w:rPr>
        <w:t>Medinės Užgavėnių kaukės</w:t>
      </w:r>
      <w:r w:rsidR="00671864">
        <w:rPr>
          <w:rFonts w:eastAsia="Calibri" w:cs="Times New Roman"/>
          <w:b/>
          <w:bCs/>
          <w:szCs w:val="24"/>
          <w:lang w:val="en-US"/>
        </w:rPr>
        <w:t>“</w:t>
      </w:r>
    </w:p>
    <w:p w14:paraId="3598B675" w14:textId="3083D222" w:rsidR="007D3D8C" w:rsidRPr="007D3D8C" w:rsidRDefault="007D3D8C" w:rsidP="007D3D8C">
      <w:pPr>
        <w:spacing w:after="0" w:line="276" w:lineRule="auto"/>
        <w:ind w:firstLine="1296"/>
        <w:jc w:val="both"/>
        <w:rPr>
          <w:rFonts w:eastAsia="Calibri" w:cs="Times New Roman"/>
          <w:szCs w:val="24"/>
        </w:rPr>
      </w:pPr>
      <w:r w:rsidRPr="007D3D8C">
        <w:rPr>
          <w:rFonts w:eastAsia="Calibri" w:cs="Times New Roman"/>
          <w:szCs w:val="24"/>
        </w:rPr>
        <w:t xml:space="preserve">Vasario 19 d. Kelmės kultūros centro Etninės kultūros ir tradicinių amatų skyrius pakvietė rengtis artėjančioms Užgavėnių šventėms – išsidrožti tikras medines kaukes. Kaukių drožybos  meno paslaptimis dalinosi radviliškietis tautodailininkas, meno kūrėjas Eugenijus Arbušauskas. Meistras supažindino  dalyvius su Užgavėnių personažais, įrankiais ir priemonėmis, kurios reikalingos kaukių drožybai. </w:t>
      </w:r>
    </w:p>
    <w:p w14:paraId="3E9C7BD9" w14:textId="08D29DB3" w:rsidR="007D3D8C" w:rsidRPr="007D3D8C" w:rsidRDefault="007D3D8C" w:rsidP="007D3D8C">
      <w:pPr>
        <w:spacing w:after="0" w:line="276" w:lineRule="auto"/>
        <w:ind w:firstLine="1296"/>
        <w:jc w:val="both"/>
        <w:rPr>
          <w:rFonts w:eastAsia="Calibri" w:cs="Times New Roman"/>
          <w:szCs w:val="24"/>
        </w:rPr>
      </w:pPr>
      <w:r w:rsidRPr="007D3D8C">
        <w:rPr>
          <w:rFonts w:eastAsia="Calibri" w:cs="Times New Roman"/>
          <w:szCs w:val="24"/>
        </w:rPr>
        <w:t>Pasak meistro</w:t>
      </w:r>
      <w:r w:rsidR="00671864">
        <w:rPr>
          <w:rFonts w:eastAsia="Calibri" w:cs="Times New Roman"/>
          <w:szCs w:val="24"/>
        </w:rPr>
        <w:t>:</w:t>
      </w:r>
      <w:r w:rsidRPr="007D3D8C">
        <w:rPr>
          <w:rFonts w:eastAsia="Calibri" w:cs="Times New Roman"/>
          <w:szCs w:val="24"/>
        </w:rPr>
        <w:t xml:space="preserve"> </w:t>
      </w:r>
      <w:r w:rsidR="00671864">
        <w:rPr>
          <w:rFonts w:eastAsia="Calibri" w:cs="Times New Roman"/>
          <w:szCs w:val="24"/>
        </w:rPr>
        <w:t>„</w:t>
      </w:r>
      <w:r w:rsidRPr="007D3D8C">
        <w:rPr>
          <w:rFonts w:eastAsia="Calibri" w:cs="Times New Roman"/>
          <w:szCs w:val="24"/>
        </w:rPr>
        <w:t>nereikia baimintis, jog džiūdamas medis gali įskilti, kaukė bus tik įdomesnė, charakteringesnė</w:t>
      </w:r>
      <w:r w:rsidR="00671864">
        <w:rPr>
          <w:rFonts w:eastAsia="Calibri" w:cs="Times New Roman"/>
          <w:szCs w:val="24"/>
        </w:rPr>
        <w:t>“</w:t>
      </w:r>
      <w:r w:rsidRPr="007D3D8C">
        <w:rPr>
          <w:rFonts w:eastAsia="Calibri" w:cs="Times New Roman"/>
          <w:szCs w:val="24"/>
        </w:rPr>
        <w:t xml:space="preserve">. Tautodailininkas patarė pirmiausia mintyse nuspręsti, kokio personažo kaukė bus drožiama, nusipiešti eskizus, pasidaryti formą. Eugenijus Arbušauskas kurdamas kaukes stengiasi išlaikyti natūralų medienos grožį, apdailai naudoja tik natūralias medžiagas – avikailį, arklio šerius, ožkos ar karvės ragus, pakulas, linus. </w:t>
      </w:r>
    </w:p>
    <w:p w14:paraId="144814DE" w14:textId="77777777" w:rsidR="007D3D8C" w:rsidRPr="007D3D8C" w:rsidRDefault="007D3D8C" w:rsidP="007D3D8C">
      <w:pPr>
        <w:spacing w:after="0" w:line="276" w:lineRule="auto"/>
        <w:ind w:firstLine="1296"/>
        <w:jc w:val="both"/>
        <w:rPr>
          <w:rFonts w:eastAsia="Calibri" w:cs="Times New Roman"/>
          <w:szCs w:val="24"/>
        </w:rPr>
      </w:pPr>
      <w:r w:rsidRPr="007D3D8C">
        <w:rPr>
          <w:rFonts w:eastAsia="Calibri" w:cs="Times New Roman"/>
          <w:szCs w:val="24"/>
        </w:rPr>
        <w:t xml:space="preserve">Seminare dalyvavo Kelmės rajono technologijų mokytojai, kultūros centrų darbuotojai. Visą dieną dirbtuvėse triūsė būrys suaugusiųjų, drožė išraiškingas Užgavėnių kaukes. Meistras negailėjo dalyviams patarimų ir pamokymų. </w:t>
      </w:r>
    </w:p>
    <w:p w14:paraId="2C5544BE" w14:textId="77777777" w:rsidR="007D3D8C" w:rsidRPr="007D3D8C" w:rsidRDefault="007D3D8C" w:rsidP="007D3D8C">
      <w:pPr>
        <w:spacing w:after="200" w:line="276" w:lineRule="auto"/>
        <w:rPr>
          <w:rFonts w:eastAsia="Calibri" w:cs="Times New Roman"/>
          <w:szCs w:val="24"/>
          <w:lang w:val="en-US"/>
        </w:rPr>
      </w:pPr>
      <w:r w:rsidRPr="007D3D8C">
        <w:rPr>
          <w:rFonts w:ascii="Calibri" w:eastAsia="Calibri" w:hAnsi="Calibri" w:cs="Times New Roman"/>
          <w:noProof/>
          <w:sz w:val="22"/>
          <w:lang w:val="en-US"/>
        </w:rPr>
        <w:drawing>
          <wp:inline distT="0" distB="0" distL="0" distR="0" wp14:anchorId="041C2CE0" wp14:editId="47F23922">
            <wp:extent cx="3071531" cy="2188124"/>
            <wp:effectExtent l="0" t="0" r="0" b="3175"/>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25755" cy="2226753"/>
                    </a:xfrm>
                    <a:prstGeom prst="rect">
                      <a:avLst/>
                    </a:prstGeom>
                    <a:noFill/>
                    <a:ln>
                      <a:noFill/>
                    </a:ln>
                  </pic:spPr>
                </pic:pic>
              </a:graphicData>
            </a:graphic>
          </wp:inline>
        </w:drawing>
      </w:r>
      <w:r w:rsidRPr="007D3D8C">
        <w:rPr>
          <w:rFonts w:eastAsia="Calibri" w:cs="Times New Roman"/>
          <w:szCs w:val="24"/>
          <w:lang w:val="en-US"/>
        </w:rPr>
        <w:t xml:space="preserve">  </w:t>
      </w:r>
      <w:r w:rsidRPr="007D3D8C">
        <w:rPr>
          <w:rFonts w:ascii="Calibri" w:eastAsia="Calibri" w:hAnsi="Calibri" w:cs="Times New Roman"/>
          <w:noProof/>
          <w:sz w:val="22"/>
          <w:lang w:val="en-US"/>
        </w:rPr>
        <w:drawing>
          <wp:inline distT="0" distB="0" distL="0" distR="0" wp14:anchorId="3286AA30" wp14:editId="733BCF4C">
            <wp:extent cx="2752428" cy="2198370"/>
            <wp:effectExtent l="0" t="0" r="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78583" cy="2299131"/>
                    </a:xfrm>
                    <a:prstGeom prst="rect">
                      <a:avLst/>
                    </a:prstGeom>
                    <a:noFill/>
                    <a:ln>
                      <a:noFill/>
                    </a:ln>
                  </pic:spPr>
                </pic:pic>
              </a:graphicData>
            </a:graphic>
          </wp:inline>
        </w:drawing>
      </w:r>
    </w:p>
    <w:p w14:paraId="5E3AFA6C" w14:textId="35DFBEB0" w:rsidR="007D3D8C" w:rsidRPr="007D3D8C" w:rsidRDefault="00037747" w:rsidP="007D3D8C">
      <w:pPr>
        <w:spacing w:after="200" w:line="276" w:lineRule="auto"/>
        <w:rPr>
          <w:rFonts w:eastAsia="Calibri" w:cs="Times New Roman"/>
          <w:szCs w:val="24"/>
          <w:lang w:val="en-US"/>
        </w:rPr>
      </w:pPr>
      <w:r>
        <w:rPr>
          <w:rFonts w:eastAsia="Calibri" w:cs="Times New Roman"/>
          <w:szCs w:val="24"/>
          <w:lang w:val="en-US"/>
        </w:rPr>
        <w:lastRenderedPageBreak/>
        <w:t xml:space="preserve">                 </w:t>
      </w:r>
      <w:r w:rsidR="007D3D8C" w:rsidRPr="007D3D8C">
        <w:rPr>
          <w:rFonts w:ascii="Calibri" w:eastAsia="Calibri" w:hAnsi="Calibri" w:cs="Times New Roman"/>
          <w:noProof/>
          <w:sz w:val="22"/>
          <w:lang w:val="en-US"/>
        </w:rPr>
        <w:drawing>
          <wp:inline distT="0" distB="0" distL="0" distR="0" wp14:anchorId="588C8AF9" wp14:editId="247412D8">
            <wp:extent cx="4838700" cy="2989035"/>
            <wp:effectExtent l="0" t="0" r="0" b="1905"/>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8485" cy="3013612"/>
                    </a:xfrm>
                    <a:prstGeom prst="rect">
                      <a:avLst/>
                    </a:prstGeom>
                    <a:noFill/>
                    <a:ln>
                      <a:noFill/>
                    </a:ln>
                  </pic:spPr>
                </pic:pic>
              </a:graphicData>
            </a:graphic>
          </wp:inline>
        </w:drawing>
      </w:r>
    </w:p>
    <w:p w14:paraId="17A5F36E" w14:textId="77777777" w:rsidR="007D3D8C" w:rsidRPr="007D3D8C" w:rsidRDefault="007D3D8C" w:rsidP="007D3D8C">
      <w:pPr>
        <w:shd w:val="clear" w:color="auto" w:fill="FFFFFF"/>
        <w:spacing w:after="0" w:line="240" w:lineRule="auto"/>
        <w:rPr>
          <w:rFonts w:eastAsia="Times New Roman" w:cs="Times New Roman"/>
          <w:bCs/>
          <w:color w:val="333333"/>
          <w:szCs w:val="24"/>
        </w:rPr>
      </w:pPr>
      <w:r w:rsidRPr="007D3D8C">
        <w:rPr>
          <w:rFonts w:eastAsia="Times New Roman" w:cs="Times New Roman"/>
          <w:bCs/>
          <w:color w:val="333333"/>
          <w:szCs w:val="24"/>
        </w:rPr>
        <w:t>Nuotraukos Eugenijos Buivydienės</w:t>
      </w:r>
    </w:p>
    <w:p w14:paraId="53BEC961" w14:textId="18F9DBD2" w:rsidR="004445A2" w:rsidRDefault="004445A2" w:rsidP="00E11C61">
      <w:pPr>
        <w:rPr>
          <w:rFonts w:eastAsia="Calibri" w:cs="Times New Roman"/>
          <w:szCs w:val="24"/>
          <w:lang w:val="en-US"/>
        </w:rPr>
      </w:pPr>
    </w:p>
    <w:p w14:paraId="4472D91C" w14:textId="77777777" w:rsidR="00037747" w:rsidRDefault="00037747" w:rsidP="00E11C61">
      <w:pPr>
        <w:rPr>
          <w:rFonts w:cs="Times New Roman"/>
          <w:szCs w:val="24"/>
        </w:rPr>
      </w:pPr>
    </w:p>
    <w:p w14:paraId="171C367C" w14:textId="08F7F197" w:rsidR="004445A2" w:rsidRDefault="004445A2" w:rsidP="004445A2">
      <w:pPr>
        <w:jc w:val="center"/>
        <w:rPr>
          <w:rFonts w:cs="Times New Roman"/>
          <w:b/>
          <w:bCs/>
          <w:szCs w:val="24"/>
        </w:rPr>
      </w:pPr>
      <w:r w:rsidRPr="004445A2">
        <w:rPr>
          <w:rFonts w:cs="Times New Roman"/>
          <w:b/>
          <w:bCs/>
          <w:szCs w:val="24"/>
        </w:rPr>
        <w:t>Teatralizuotas koncertas „Pokalbiai su Kelme“, skirtas Kelmės rajono savivaldos dienai paminėti</w:t>
      </w:r>
    </w:p>
    <w:p w14:paraId="2AFBDCB0" w14:textId="1071C034" w:rsidR="004445A2" w:rsidRDefault="004445A2" w:rsidP="0072396E">
      <w:pPr>
        <w:spacing w:after="0"/>
        <w:jc w:val="both"/>
        <w:rPr>
          <w:rFonts w:cs="Times New Roman"/>
          <w:szCs w:val="24"/>
        </w:rPr>
      </w:pPr>
      <w:r>
        <w:rPr>
          <w:rFonts w:cs="Times New Roman"/>
          <w:b/>
          <w:bCs/>
          <w:szCs w:val="24"/>
        </w:rPr>
        <w:tab/>
      </w:r>
      <w:r>
        <w:rPr>
          <w:rFonts w:cs="Times New Roman"/>
          <w:szCs w:val="24"/>
        </w:rPr>
        <w:t xml:space="preserve">Rugsėjo 25 d. Kelmės kultūros centre vyko teatralizuotas koncertas „Pokalbiai su Kelme“, kuriame buvo teatralizuotai pateikti Kelmės krašto istoriniai įvykiai. </w:t>
      </w:r>
    </w:p>
    <w:p w14:paraId="76E756B7" w14:textId="474F6302" w:rsidR="004445A2" w:rsidRDefault="0072396E" w:rsidP="0072396E">
      <w:pPr>
        <w:spacing w:after="0"/>
        <w:jc w:val="both"/>
        <w:rPr>
          <w:rFonts w:cs="Times New Roman"/>
          <w:szCs w:val="24"/>
        </w:rPr>
      </w:pPr>
      <w:r>
        <w:rPr>
          <w:rFonts w:cs="Times New Roman"/>
          <w:szCs w:val="24"/>
        </w:rPr>
        <w:tab/>
        <w:t xml:space="preserve">Renginyje dalyvavo Kelmės mažojo teatro aktoriai Česlovas Brazinskas, Armandas Lazauskas, Kelmės kultūros centro mėgėjų meno kolektyvai: senjorų liaudiškų šokių grupė „Patrepsėlis“, merginų liaudiškų šokių grupė (vadovė Dijana Bakšienė), folkloro ansambliai „Taduja“ (vadovas Osvaldas Gerbenis) ir „Judlė“ (vadovė Angelė Jovaišaitė), mišrus choras „Cantio“ (vadovė Dalia Miklovienė). </w:t>
      </w:r>
    </w:p>
    <w:p w14:paraId="4B960D61" w14:textId="4E98CA69" w:rsidR="0072396E" w:rsidRDefault="0072396E" w:rsidP="0072396E">
      <w:pPr>
        <w:spacing w:after="0"/>
        <w:jc w:val="both"/>
        <w:rPr>
          <w:rFonts w:cs="Times New Roman"/>
          <w:szCs w:val="24"/>
        </w:rPr>
      </w:pPr>
      <w:r>
        <w:rPr>
          <w:rFonts w:cs="Times New Roman"/>
          <w:szCs w:val="24"/>
        </w:rPr>
        <w:tab/>
        <w:t>Teatralizuoto koncerto režisierius – Gediminas Trijonis, scenarijaus autorė – Asta Stulpinienė.</w:t>
      </w:r>
    </w:p>
    <w:p w14:paraId="5699EFE4" w14:textId="76ECAEB5" w:rsidR="0072396E" w:rsidRDefault="0072396E" w:rsidP="0072396E">
      <w:pPr>
        <w:spacing w:after="0"/>
        <w:jc w:val="both"/>
        <w:rPr>
          <w:rFonts w:cs="Times New Roman"/>
          <w:szCs w:val="24"/>
        </w:rPr>
      </w:pPr>
    </w:p>
    <w:p w14:paraId="70F74458" w14:textId="3DB63858" w:rsidR="007D3D8C" w:rsidRDefault="007D3D8C" w:rsidP="0072396E">
      <w:pPr>
        <w:spacing w:after="0"/>
        <w:jc w:val="both"/>
        <w:rPr>
          <w:rFonts w:cs="Times New Roman"/>
          <w:szCs w:val="24"/>
        </w:rPr>
      </w:pPr>
      <w:r w:rsidRPr="00984A30">
        <w:rPr>
          <w:rFonts w:eastAsiaTheme="minorEastAsia"/>
          <w:noProof/>
        </w:rPr>
        <w:drawing>
          <wp:inline distT="0" distB="0" distL="0" distR="0" wp14:anchorId="6797C4E4" wp14:editId="0CBCAFF0">
            <wp:extent cx="2978632" cy="1985645"/>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29467" cy="2019533"/>
                    </a:xfrm>
                    <a:prstGeom prst="rect">
                      <a:avLst/>
                    </a:prstGeom>
                    <a:noFill/>
                    <a:ln>
                      <a:noFill/>
                    </a:ln>
                  </pic:spPr>
                </pic:pic>
              </a:graphicData>
            </a:graphic>
          </wp:inline>
        </w:drawing>
      </w:r>
      <w:r>
        <w:rPr>
          <w:rFonts w:cs="Times New Roman"/>
          <w:szCs w:val="24"/>
        </w:rPr>
        <w:t xml:space="preserve">  </w:t>
      </w:r>
      <w:r w:rsidRPr="00984A30">
        <w:rPr>
          <w:rFonts w:eastAsiaTheme="minorEastAsia"/>
          <w:noProof/>
        </w:rPr>
        <w:drawing>
          <wp:inline distT="0" distB="0" distL="0" distR="0" wp14:anchorId="6DEA9C7F" wp14:editId="018875BF">
            <wp:extent cx="2974823" cy="1983105"/>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1296" cy="2000753"/>
                    </a:xfrm>
                    <a:prstGeom prst="rect">
                      <a:avLst/>
                    </a:prstGeom>
                    <a:noFill/>
                    <a:ln>
                      <a:noFill/>
                    </a:ln>
                  </pic:spPr>
                </pic:pic>
              </a:graphicData>
            </a:graphic>
          </wp:inline>
        </w:drawing>
      </w:r>
    </w:p>
    <w:p w14:paraId="129C5D9D" w14:textId="04FFEE80" w:rsidR="007D3D8C" w:rsidRDefault="007D3D8C" w:rsidP="0072396E">
      <w:pPr>
        <w:spacing w:after="0"/>
        <w:jc w:val="both"/>
        <w:rPr>
          <w:rFonts w:cs="Times New Roman"/>
          <w:szCs w:val="24"/>
        </w:rPr>
      </w:pPr>
      <w:r>
        <w:rPr>
          <w:rFonts w:cs="Times New Roman"/>
          <w:szCs w:val="24"/>
        </w:rPr>
        <w:t>Nuotraukos Virginijaus Mileškos</w:t>
      </w:r>
    </w:p>
    <w:p w14:paraId="696D6A7B" w14:textId="259AE38D" w:rsidR="00037747" w:rsidRDefault="00037747" w:rsidP="0072396E">
      <w:pPr>
        <w:spacing w:after="0"/>
        <w:jc w:val="both"/>
        <w:rPr>
          <w:rFonts w:cs="Times New Roman"/>
          <w:szCs w:val="24"/>
        </w:rPr>
      </w:pPr>
    </w:p>
    <w:p w14:paraId="42185D28" w14:textId="3BBAA591" w:rsidR="00037747" w:rsidRDefault="00037747" w:rsidP="0072396E">
      <w:pPr>
        <w:spacing w:after="0"/>
        <w:jc w:val="both"/>
        <w:rPr>
          <w:rFonts w:cs="Times New Roman"/>
          <w:szCs w:val="24"/>
        </w:rPr>
      </w:pPr>
    </w:p>
    <w:p w14:paraId="026E83F2" w14:textId="2C950E8D" w:rsidR="00037747" w:rsidRDefault="00037747" w:rsidP="0072396E">
      <w:pPr>
        <w:spacing w:after="0"/>
        <w:jc w:val="both"/>
        <w:rPr>
          <w:rFonts w:cs="Times New Roman"/>
          <w:b/>
          <w:bCs/>
          <w:szCs w:val="24"/>
        </w:rPr>
      </w:pPr>
      <w:r w:rsidRPr="00037747">
        <w:rPr>
          <w:rFonts w:cs="Times New Roman"/>
          <w:b/>
          <w:bCs/>
          <w:szCs w:val="24"/>
        </w:rPr>
        <w:lastRenderedPageBreak/>
        <w:t>4. PARODOS</w:t>
      </w:r>
    </w:p>
    <w:p w14:paraId="6D5BFC9B" w14:textId="7CF6A7C9" w:rsidR="00A714C5" w:rsidRDefault="00A714C5" w:rsidP="0072396E">
      <w:pPr>
        <w:spacing w:after="0"/>
        <w:jc w:val="both"/>
        <w:rPr>
          <w:rFonts w:cs="Times New Roman"/>
          <w:b/>
          <w:bCs/>
          <w:szCs w:val="24"/>
        </w:rPr>
      </w:pPr>
    </w:p>
    <w:p w14:paraId="1D8FD65D" w14:textId="77777777" w:rsidR="00A714C5" w:rsidRPr="00037747" w:rsidRDefault="00A714C5" w:rsidP="0072396E">
      <w:pPr>
        <w:spacing w:after="0"/>
        <w:jc w:val="both"/>
        <w:rPr>
          <w:rFonts w:cs="Times New Roman"/>
          <w:b/>
          <w:bCs/>
          <w:szCs w:val="24"/>
        </w:rPr>
      </w:pPr>
    </w:p>
    <w:p w14:paraId="236FAEBE" w14:textId="77DE2E0A" w:rsidR="00037747" w:rsidRPr="00037747" w:rsidRDefault="00037747" w:rsidP="00037747">
      <w:pPr>
        <w:jc w:val="center"/>
        <w:rPr>
          <w:rFonts w:cs="Times New Roman"/>
          <w:b/>
          <w:bCs/>
          <w:szCs w:val="24"/>
        </w:rPr>
      </w:pPr>
      <w:r w:rsidRPr="00037747">
        <w:rPr>
          <w:rFonts w:cs="Times New Roman"/>
          <w:b/>
          <w:bCs/>
          <w:szCs w:val="24"/>
        </w:rPr>
        <w:t>Fotografijų paroda „ALMANIO ALTAJUS“</w:t>
      </w:r>
    </w:p>
    <w:p w14:paraId="0E8F620E" w14:textId="07C3D54C" w:rsidR="00037747" w:rsidRPr="00037747" w:rsidRDefault="00037747" w:rsidP="00037747">
      <w:pPr>
        <w:spacing w:after="0" w:line="276" w:lineRule="auto"/>
        <w:ind w:firstLine="1296"/>
        <w:jc w:val="both"/>
        <w:rPr>
          <w:rFonts w:cs="Times New Roman"/>
          <w:szCs w:val="24"/>
        </w:rPr>
      </w:pPr>
      <w:r w:rsidRPr="00037747">
        <w:rPr>
          <w:rFonts w:cs="Times New Roman"/>
          <w:szCs w:val="24"/>
        </w:rPr>
        <w:t>Sausio 17 d. Kelmės kultūros centro Juozo Liaudanskio dailės galerija pakvietė lankytojus į susitikimą su gamtininku, entuziastingu kalnų žvalgybininku, rašytoju Vytautu Almaniu. Galerijos II a. erdvėse lankytojai turėjo galimybę pasigrožėti užburiančiais Altajaus vaizdais, ten gyvenančiais žmonėmis. Vytautas Almanis ir jo sūnus Andrius pasidalijo išgyvenimais, patirtais nuotykiais ir įspūdžiais gyvenant Altajuje. Pasak V. Almanio, dažniausiai fotografijose viskas atrodo geriau, negu yra iš tikrųjų. Altajuje – atvirkščiai. Kalnai, žolynai, upės, bitynai ir jų šeimininkai gyvenime yra ryškesni, spalvingesni, negu visa tai matome ant popieriaus.</w:t>
      </w:r>
    </w:p>
    <w:p w14:paraId="2DB15AF3" w14:textId="0B381AC2" w:rsidR="00037747" w:rsidRDefault="00037747" w:rsidP="00037747">
      <w:pPr>
        <w:spacing w:after="0" w:line="276" w:lineRule="auto"/>
        <w:ind w:firstLine="1296"/>
        <w:jc w:val="both"/>
        <w:rPr>
          <w:rFonts w:cs="Times New Roman"/>
          <w:szCs w:val="24"/>
        </w:rPr>
      </w:pPr>
      <w:r w:rsidRPr="00037747">
        <w:rPr>
          <w:rFonts w:cs="Times New Roman"/>
          <w:szCs w:val="24"/>
        </w:rPr>
        <w:t>Andrius Almanis padėkojo šios parodos iniciatoriams Oksanai Judakovai ir Arūnui Kulikauskui, kurių dėka Vytauto Almanio kelionės iš skaidrių sugulė į nuotraukas, į taikliai sudėliotą Kalnų Altajaus panoramą, kaip nuorodą į kitokį pasaulį.</w:t>
      </w:r>
    </w:p>
    <w:p w14:paraId="02674512" w14:textId="77777777" w:rsidR="00037747" w:rsidRPr="00037747" w:rsidRDefault="00037747" w:rsidP="00037747">
      <w:pPr>
        <w:spacing w:after="0" w:line="276" w:lineRule="auto"/>
        <w:ind w:firstLine="1296"/>
        <w:jc w:val="both"/>
        <w:rPr>
          <w:rFonts w:cs="Times New Roman"/>
          <w:szCs w:val="24"/>
        </w:rPr>
      </w:pPr>
    </w:p>
    <w:p w14:paraId="07FAE809" w14:textId="77777777" w:rsidR="00037747" w:rsidRPr="00037747" w:rsidRDefault="00037747" w:rsidP="00037747">
      <w:pPr>
        <w:spacing w:after="0"/>
        <w:rPr>
          <w:rFonts w:cs="Times New Roman"/>
          <w:szCs w:val="24"/>
        </w:rPr>
      </w:pPr>
      <w:r w:rsidRPr="00037747">
        <w:rPr>
          <w:rFonts w:ascii="Calibri" w:eastAsia="Calibri" w:hAnsi="Calibri" w:cs="Times New Roman"/>
          <w:noProof/>
          <w:sz w:val="22"/>
          <w:lang w:val="en-US"/>
        </w:rPr>
        <w:drawing>
          <wp:inline distT="0" distB="0" distL="0" distR="0" wp14:anchorId="244B59FD" wp14:editId="79C8138A">
            <wp:extent cx="2152650" cy="2683140"/>
            <wp:effectExtent l="0" t="0" r="0" b="3175"/>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3406" cy="2721476"/>
                    </a:xfrm>
                    <a:prstGeom prst="rect">
                      <a:avLst/>
                    </a:prstGeom>
                    <a:noFill/>
                    <a:ln>
                      <a:noFill/>
                    </a:ln>
                  </pic:spPr>
                </pic:pic>
              </a:graphicData>
            </a:graphic>
          </wp:inline>
        </w:drawing>
      </w:r>
      <w:r w:rsidRPr="00037747">
        <w:rPr>
          <w:rFonts w:cs="Times New Roman"/>
          <w:szCs w:val="24"/>
        </w:rPr>
        <w:t xml:space="preserve">  </w:t>
      </w:r>
      <w:r w:rsidRPr="00037747">
        <w:rPr>
          <w:rFonts w:ascii="Calibri" w:eastAsia="Calibri" w:hAnsi="Calibri" w:cs="Times New Roman"/>
          <w:noProof/>
          <w:sz w:val="22"/>
          <w:lang w:val="en-US"/>
        </w:rPr>
        <w:drawing>
          <wp:inline distT="0" distB="0" distL="0" distR="0" wp14:anchorId="0BA2886A" wp14:editId="7557FC55">
            <wp:extent cx="3657600" cy="2685368"/>
            <wp:effectExtent l="0" t="0" r="0" b="1270"/>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27657" cy="2736803"/>
                    </a:xfrm>
                    <a:prstGeom prst="rect">
                      <a:avLst/>
                    </a:prstGeom>
                    <a:noFill/>
                    <a:ln>
                      <a:noFill/>
                    </a:ln>
                  </pic:spPr>
                </pic:pic>
              </a:graphicData>
            </a:graphic>
          </wp:inline>
        </w:drawing>
      </w:r>
    </w:p>
    <w:p w14:paraId="3FA446E2" w14:textId="77777777" w:rsidR="00037747" w:rsidRPr="00037747" w:rsidRDefault="00037747" w:rsidP="00037747">
      <w:pPr>
        <w:shd w:val="clear" w:color="auto" w:fill="FFFFFF"/>
        <w:spacing w:after="0" w:line="240" w:lineRule="auto"/>
        <w:rPr>
          <w:rFonts w:eastAsia="Times New Roman" w:cs="Times New Roman"/>
          <w:bCs/>
          <w:color w:val="333333"/>
          <w:szCs w:val="24"/>
        </w:rPr>
      </w:pPr>
      <w:r w:rsidRPr="00037747">
        <w:rPr>
          <w:rFonts w:eastAsia="Times New Roman" w:cs="Times New Roman"/>
          <w:bCs/>
          <w:color w:val="333333"/>
          <w:szCs w:val="24"/>
        </w:rPr>
        <w:t>Nuotraukos Valentino Lukono</w:t>
      </w:r>
    </w:p>
    <w:p w14:paraId="1C402CFD" w14:textId="0D903E17" w:rsidR="00037747" w:rsidRDefault="00037747" w:rsidP="00037747">
      <w:pPr>
        <w:spacing w:after="0"/>
        <w:rPr>
          <w:rFonts w:cs="Times New Roman"/>
          <w:szCs w:val="24"/>
        </w:rPr>
      </w:pPr>
    </w:p>
    <w:p w14:paraId="041F2068" w14:textId="77777777" w:rsidR="00037747" w:rsidRDefault="00037747" w:rsidP="00037747">
      <w:pPr>
        <w:spacing w:after="0"/>
        <w:rPr>
          <w:rFonts w:cs="Times New Roman"/>
          <w:szCs w:val="24"/>
        </w:rPr>
      </w:pPr>
    </w:p>
    <w:p w14:paraId="5687E86F" w14:textId="77777777" w:rsidR="00037747" w:rsidRPr="00037747" w:rsidRDefault="00037747" w:rsidP="00037747">
      <w:pPr>
        <w:spacing w:after="0"/>
        <w:rPr>
          <w:rFonts w:cs="Times New Roman"/>
          <w:szCs w:val="24"/>
        </w:rPr>
      </w:pPr>
    </w:p>
    <w:p w14:paraId="650A9410" w14:textId="77777777" w:rsidR="00037747" w:rsidRPr="00037747" w:rsidRDefault="00037747" w:rsidP="00037747">
      <w:pPr>
        <w:spacing w:after="200" w:line="276" w:lineRule="auto"/>
        <w:jc w:val="center"/>
        <w:rPr>
          <w:rFonts w:cs="Times New Roman"/>
          <w:b/>
          <w:bCs/>
          <w:szCs w:val="24"/>
          <w:lang w:val="en-US"/>
        </w:rPr>
      </w:pPr>
      <w:r w:rsidRPr="00037747">
        <w:rPr>
          <w:rFonts w:eastAsia="Calibri" w:cs="Times New Roman"/>
          <w:b/>
          <w:bCs/>
          <w:szCs w:val="24"/>
          <w:lang w:val="en-US"/>
        </w:rPr>
        <w:t>Parodoje trijų autorių kūryba</w:t>
      </w:r>
    </w:p>
    <w:p w14:paraId="61DF25D1" w14:textId="09F6A965" w:rsidR="00037747" w:rsidRPr="00037747" w:rsidRDefault="00037747" w:rsidP="00037747">
      <w:pPr>
        <w:spacing w:after="0" w:line="276" w:lineRule="auto"/>
        <w:ind w:firstLine="1296"/>
        <w:jc w:val="both"/>
        <w:rPr>
          <w:rFonts w:eastAsia="Calibri" w:cs="Times New Roman"/>
          <w:szCs w:val="24"/>
        </w:rPr>
      </w:pPr>
      <w:r w:rsidRPr="00037747">
        <w:rPr>
          <w:rFonts w:eastAsia="Calibri" w:cs="Times New Roman"/>
          <w:szCs w:val="24"/>
        </w:rPr>
        <w:t>Vasario 7 d. Kelmės kultūros centro Juozo Liaudanskio dailės galerijoje pristatyta trijų autorių paroda. Parodos autoriai: klaipėdietis fotomenininkas Vytas Karaciejus – fotografija, šiauliečiai tautodailininkai Vydmantas Vertelis – keramika ir Regina Vaišnorienė – tekstilės darbai. Renginyje dalyvavę autoriai, pristatė savo darbus, papasakojo apie nueitą kūrybinį kelią. Skirtingą kūrybos ir gyvenimo patirtį turintys menininkai pateikė ekspozicijai savo geriausius pastarųjų metų sukurtus darbus, kurie derėjo šiai parodai, skirtai Lietuvos valstybės atkūrimo šimtmečiui.</w:t>
      </w:r>
    </w:p>
    <w:p w14:paraId="48BAB45E" w14:textId="77777777" w:rsidR="00037747" w:rsidRPr="00037747" w:rsidRDefault="00037747" w:rsidP="00037747">
      <w:pPr>
        <w:spacing w:after="0" w:line="276" w:lineRule="auto"/>
        <w:jc w:val="both"/>
        <w:rPr>
          <w:rFonts w:eastAsia="Calibri" w:cs="Times New Roman"/>
          <w:szCs w:val="24"/>
        </w:rPr>
      </w:pPr>
      <w:r w:rsidRPr="00037747">
        <w:rPr>
          <w:rFonts w:eastAsia="Calibri" w:cs="Times New Roman"/>
          <w:szCs w:val="24"/>
        </w:rPr>
        <w:t>Parodos autorius sveikino Kelmės rajono savivaldybės mero pavaduotojas Egidijus Ūksas, Kelmės kultūros centro direktorius Arnas Arlauskas, svečiai iš Kuršėnų, draugai, kolegos.</w:t>
      </w:r>
    </w:p>
    <w:p w14:paraId="3DA65423" w14:textId="36ECBE3F" w:rsidR="00037747" w:rsidRDefault="00037747" w:rsidP="00037747">
      <w:pPr>
        <w:spacing w:after="0" w:line="276" w:lineRule="auto"/>
        <w:jc w:val="both"/>
        <w:rPr>
          <w:rFonts w:eastAsia="Calibri" w:cs="Times New Roman"/>
          <w:szCs w:val="24"/>
        </w:rPr>
      </w:pPr>
      <w:r w:rsidRPr="00037747">
        <w:rPr>
          <w:rFonts w:eastAsia="Calibri" w:cs="Times New Roman"/>
          <w:szCs w:val="24"/>
        </w:rPr>
        <w:lastRenderedPageBreak/>
        <w:t>Ekspozicijos lankytojai turėjo galimybę pamatyti išskirtinę Vydmanto vertelio keramiką, Reginos Vaišnorienės rankšluosčių audinius ir susipažinti su Vyto Karaciejaus fotodrobėmis, kuriose atsispindi LDK istorijos buvimo ženklai.</w:t>
      </w:r>
    </w:p>
    <w:p w14:paraId="334B3B26" w14:textId="77777777" w:rsidR="00037747" w:rsidRPr="00037747" w:rsidRDefault="00037747" w:rsidP="00037747">
      <w:pPr>
        <w:spacing w:after="0" w:line="276" w:lineRule="auto"/>
        <w:jc w:val="both"/>
        <w:rPr>
          <w:rFonts w:eastAsia="Calibri" w:cs="Times New Roman"/>
          <w:szCs w:val="24"/>
        </w:rPr>
      </w:pPr>
    </w:p>
    <w:p w14:paraId="30F6A253" w14:textId="77777777" w:rsidR="00037747" w:rsidRPr="00037747" w:rsidRDefault="00037747" w:rsidP="00037747">
      <w:pPr>
        <w:spacing w:after="200" w:line="276" w:lineRule="auto"/>
        <w:jc w:val="both"/>
        <w:rPr>
          <w:rFonts w:eastAsia="Calibri" w:cs="Times New Roman"/>
          <w:szCs w:val="24"/>
          <w:lang w:val="en-US"/>
        </w:rPr>
      </w:pPr>
      <w:r w:rsidRPr="00037747">
        <w:rPr>
          <w:rFonts w:ascii="Calibri" w:eastAsia="Calibri" w:hAnsi="Calibri" w:cs="Times New Roman"/>
          <w:noProof/>
          <w:sz w:val="22"/>
          <w:lang w:val="en-US"/>
        </w:rPr>
        <w:drawing>
          <wp:inline distT="0" distB="0" distL="0" distR="0" wp14:anchorId="4B784110" wp14:editId="5F64EA23">
            <wp:extent cx="2305050" cy="2819860"/>
            <wp:effectExtent l="0" t="0" r="0" b="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28493" cy="2848539"/>
                    </a:xfrm>
                    <a:prstGeom prst="rect">
                      <a:avLst/>
                    </a:prstGeom>
                    <a:noFill/>
                    <a:ln>
                      <a:noFill/>
                    </a:ln>
                  </pic:spPr>
                </pic:pic>
              </a:graphicData>
            </a:graphic>
          </wp:inline>
        </w:drawing>
      </w:r>
      <w:r w:rsidRPr="00037747">
        <w:rPr>
          <w:rFonts w:eastAsia="Calibri" w:cs="Times New Roman"/>
          <w:szCs w:val="24"/>
          <w:lang w:val="en-US"/>
        </w:rPr>
        <w:t xml:space="preserve">  </w:t>
      </w:r>
      <w:r w:rsidRPr="00037747">
        <w:rPr>
          <w:rFonts w:ascii="Calibri" w:eastAsia="Calibri" w:hAnsi="Calibri" w:cs="Times New Roman"/>
          <w:noProof/>
          <w:sz w:val="22"/>
          <w:lang w:val="en-US"/>
        </w:rPr>
        <w:drawing>
          <wp:inline distT="0" distB="0" distL="0" distR="0" wp14:anchorId="3D772D10" wp14:editId="20088B51">
            <wp:extent cx="3456122" cy="2786380"/>
            <wp:effectExtent l="0" t="0" r="0" b="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0973" cy="2838664"/>
                    </a:xfrm>
                    <a:prstGeom prst="rect">
                      <a:avLst/>
                    </a:prstGeom>
                    <a:noFill/>
                    <a:ln>
                      <a:noFill/>
                    </a:ln>
                  </pic:spPr>
                </pic:pic>
              </a:graphicData>
            </a:graphic>
          </wp:inline>
        </w:drawing>
      </w:r>
    </w:p>
    <w:p w14:paraId="00BE1B4E" w14:textId="77777777" w:rsidR="00037747" w:rsidRPr="00037747" w:rsidRDefault="00037747" w:rsidP="00037747">
      <w:pPr>
        <w:shd w:val="clear" w:color="auto" w:fill="FFFFFF"/>
        <w:spacing w:after="0" w:line="240" w:lineRule="auto"/>
        <w:jc w:val="both"/>
        <w:rPr>
          <w:rFonts w:eastAsia="Times New Roman" w:cs="Times New Roman"/>
          <w:szCs w:val="24"/>
          <w:lang w:val="en-US"/>
        </w:rPr>
      </w:pPr>
      <w:r w:rsidRPr="00037747">
        <w:rPr>
          <w:rFonts w:eastAsia="Times New Roman" w:cs="Times New Roman"/>
          <w:noProof/>
          <w:szCs w:val="24"/>
          <w:lang w:val="en-US"/>
        </w:rPr>
        <w:drawing>
          <wp:inline distT="0" distB="0" distL="0" distR="0" wp14:anchorId="02D5675D" wp14:editId="4FEB1275">
            <wp:extent cx="2611860" cy="2391410"/>
            <wp:effectExtent l="0" t="0" r="0" b="889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44390" cy="2421195"/>
                    </a:xfrm>
                    <a:prstGeom prst="rect">
                      <a:avLst/>
                    </a:prstGeom>
                    <a:noFill/>
                    <a:ln>
                      <a:noFill/>
                    </a:ln>
                  </pic:spPr>
                </pic:pic>
              </a:graphicData>
            </a:graphic>
          </wp:inline>
        </w:drawing>
      </w:r>
      <w:r w:rsidRPr="00037747">
        <w:rPr>
          <w:rFonts w:eastAsia="Times New Roman" w:cs="Times New Roman"/>
          <w:szCs w:val="24"/>
          <w:lang w:val="en-US"/>
        </w:rPr>
        <w:t xml:space="preserve">  </w:t>
      </w:r>
      <w:r w:rsidRPr="00037747">
        <w:rPr>
          <w:rFonts w:eastAsia="Times New Roman" w:cs="Times New Roman"/>
          <w:noProof/>
          <w:szCs w:val="24"/>
          <w:lang w:val="en-US"/>
        </w:rPr>
        <w:drawing>
          <wp:inline distT="0" distB="0" distL="0" distR="0" wp14:anchorId="082FEAC7" wp14:editId="314E775C">
            <wp:extent cx="3171825" cy="2388357"/>
            <wp:effectExtent l="0" t="0" r="0"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6016" cy="2444222"/>
                    </a:xfrm>
                    <a:prstGeom prst="rect">
                      <a:avLst/>
                    </a:prstGeom>
                    <a:noFill/>
                    <a:ln>
                      <a:noFill/>
                    </a:ln>
                  </pic:spPr>
                </pic:pic>
              </a:graphicData>
            </a:graphic>
          </wp:inline>
        </w:drawing>
      </w:r>
    </w:p>
    <w:p w14:paraId="182A27F3" w14:textId="392AE4D6" w:rsidR="00037747" w:rsidRDefault="00037747" w:rsidP="00037747">
      <w:pPr>
        <w:shd w:val="clear" w:color="auto" w:fill="FFFFFF"/>
        <w:spacing w:after="0" w:line="240" w:lineRule="auto"/>
        <w:rPr>
          <w:rFonts w:eastAsia="Times New Roman" w:cs="Times New Roman"/>
          <w:bCs/>
          <w:color w:val="333333"/>
          <w:szCs w:val="24"/>
        </w:rPr>
      </w:pPr>
      <w:r w:rsidRPr="00037747">
        <w:rPr>
          <w:rFonts w:eastAsia="Times New Roman" w:cs="Times New Roman"/>
          <w:bCs/>
          <w:color w:val="333333"/>
          <w:szCs w:val="24"/>
        </w:rPr>
        <w:t>Nuotraukos Valentino Lukono</w:t>
      </w:r>
    </w:p>
    <w:p w14:paraId="3D99C247" w14:textId="7CBCB3EA" w:rsidR="00037747" w:rsidRDefault="00037747" w:rsidP="00037747">
      <w:pPr>
        <w:shd w:val="clear" w:color="auto" w:fill="FFFFFF"/>
        <w:spacing w:after="0" w:line="240" w:lineRule="auto"/>
        <w:rPr>
          <w:rFonts w:eastAsia="Times New Roman" w:cs="Times New Roman"/>
          <w:bCs/>
          <w:color w:val="333333"/>
          <w:szCs w:val="24"/>
        </w:rPr>
      </w:pPr>
    </w:p>
    <w:p w14:paraId="68024829" w14:textId="69B15245" w:rsidR="00A714C5" w:rsidRPr="00A714C5" w:rsidRDefault="00A714C5" w:rsidP="00A714C5">
      <w:pPr>
        <w:pStyle w:val="prastasiniatinklio"/>
        <w:jc w:val="center"/>
        <w:rPr>
          <w:b/>
          <w:bCs/>
          <w:color w:val="000000"/>
          <w:lang w:val="lt-LT"/>
        </w:rPr>
      </w:pPr>
      <w:r w:rsidRPr="00A714C5">
        <w:rPr>
          <w:b/>
          <w:bCs/>
          <w:color w:val="000000"/>
          <w:lang w:val="lt-LT"/>
        </w:rPr>
        <w:t xml:space="preserve">Paroda </w:t>
      </w:r>
      <w:r>
        <w:rPr>
          <w:b/>
          <w:bCs/>
          <w:color w:val="000000"/>
          <w:lang w:val="lt-LT"/>
        </w:rPr>
        <w:t>„</w:t>
      </w:r>
      <w:r w:rsidRPr="00A714C5">
        <w:rPr>
          <w:b/>
          <w:bCs/>
          <w:color w:val="000000"/>
          <w:lang w:val="lt-LT"/>
        </w:rPr>
        <w:t>30 LAISVĖS METŲ</w:t>
      </w:r>
      <w:r>
        <w:rPr>
          <w:b/>
          <w:bCs/>
          <w:color w:val="000000"/>
          <w:lang w:val="lt-LT"/>
        </w:rPr>
        <w:t>“</w:t>
      </w:r>
    </w:p>
    <w:p w14:paraId="3A973605" w14:textId="6DD4E46A" w:rsidR="00A714C5" w:rsidRPr="00B24117" w:rsidRDefault="00A714C5" w:rsidP="00A714C5">
      <w:pPr>
        <w:pStyle w:val="prastasiniatinklio"/>
        <w:spacing w:before="0" w:beforeAutospacing="0" w:after="0" w:afterAutospacing="0" w:line="276" w:lineRule="auto"/>
        <w:ind w:firstLine="1296"/>
        <w:jc w:val="both"/>
        <w:rPr>
          <w:color w:val="000000"/>
          <w:lang w:val="lt-LT"/>
        </w:rPr>
      </w:pPr>
      <w:r w:rsidRPr="00A714C5">
        <w:rPr>
          <w:color w:val="000000"/>
          <w:lang w:val="lt-LT"/>
        </w:rPr>
        <w:t xml:space="preserve">Kovo 11 d. Kelmės kultūros centro Juozo Liaudanskio dailės galerijoje atidaryta Kelmės krašto  muziejaus parengta paroda </w:t>
      </w:r>
      <w:r w:rsidRPr="00B24117">
        <w:rPr>
          <w:color w:val="000000"/>
          <w:lang w:val="lt-LT"/>
        </w:rPr>
        <w:t>„30 Laisvės metų“. Ekspozicijoje pateiktos dokumentinės nuotraukos įvairia tematika: vykę svarbūs renginiai, pokyčiai švietimo ir kultūros srityse, renovacija, kuri neatpažįstamai pakeitė Kelmės miestą.</w:t>
      </w:r>
    </w:p>
    <w:p w14:paraId="56003196" w14:textId="77777777" w:rsidR="00A714C5" w:rsidRPr="00B75CBC" w:rsidRDefault="00A714C5" w:rsidP="00A714C5">
      <w:pPr>
        <w:pStyle w:val="prastasiniatinklio"/>
        <w:spacing w:before="0" w:beforeAutospacing="0" w:after="0" w:afterAutospacing="0" w:line="276" w:lineRule="auto"/>
        <w:ind w:firstLine="1296"/>
        <w:jc w:val="both"/>
        <w:rPr>
          <w:color w:val="000000"/>
          <w:lang w:val="lt-LT"/>
        </w:rPr>
      </w:pPr>
      <w:r w:rsidRPr="00B75CBC">
        <w:rPr>
          <w:color w:val="000000"/>
          <w:lang w:val="lt-LT"/>
        </w:rPr>
        <w:t xml:space="preserve">Pasak Kelmės muziejaus direktorės Danutės Žalpienės, parodoje nėra  nė vienos  atsitiktinės nuotraukos. Tai arba  reikšmingas įvykis, arba  šventėje, renginyje  užfiksuoti   žmonės: rajono vadovai,  kurie priiminėjo  tame laikmetyje svarbius  sprendimus, Garbės piliečiai, padarę daug gerų  darbų, aukštus rezultatus pasiekę  sportininkai,  rašytojai, kurių knygos žinomos  Lietuvoje bei šio laikotarpio  ryškūs įvairių </w:t>
      </w:r>
      <w:r w:rsidRPr="00B75CBC">
        <w:rPr>
          <w:color w:val="000000"/>
          <w:lang w:val="lt-LT"/>
        </w:rPr>
        <w:lastRenderedPageBreak/>
        <w:t>sričių specialistai, kultūros ir  visuomenės veikėjai.  O kai kuriose  nuotraukose – kelmiškių  nuotaikos, atspindinčios  mūsų džiaugsmą, kad gyvename  Nepriklausomoje  Lietuvoje.</w:t>
      </w:r>
    </w:p>
    <w:p w14:paraId="607B242D" w14:textId="77777777" w:rsidR="00A714C5" w:rsidRPr="00B75CBC" w:rsidRDefault="00A714C5" w:rsidP="00A714C5">
      <w:pPr>
        <w:pStyle w:val="prastasiniatinklio"/>
        <w:spacing w:before="0" w:beforeAutospacing="0" w:after="0" w:afterAutospacing="0"/>
        <w:jc w:val="both"/>
        <w:rPr>
          <w:color w:val="000000"/>
          <w:lang w:val="lt-LT"/>
        </w:rPr>
      </w:pPr>
    </w:p>
    <w:p w14:paraId="6F27C6A2" w14:textId="77777777" w:rsidR="00A714C5" w:rsidRDefault="00A714C5" w:rsidP="00A714C5">
      <w:pPr>
        <w:pStyle w:val="prastasiniatinklio"/>
        <w:spacing w:before="0" w:beforeAutospacing="0" w:after="0" w:afterAutospacing="0"/>
        <w:rPr>
          <w:color w:val="000000"/>
          <w:sz w:val="18"/>
          <w:szCs w:val="18"/>
        </w:rPr>
      </w:pPr>
      <w:r>
        <w:rPr>
          <w:noProof/>
        </w:rPr>
        <w:drawing>
          <wp:inline distT="0" distB="0" distL="0" distR="0" wp14:anchorId="5D02320A" wp14:editId="38468FFC">
            <wp:extent cx="2437653" cy="2498090"/>
            <wp:effectExtent l="0" t="0" r="1270"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92623" cy="2554423"/>
                    </a:xfrm>
                    <a:prstGeom prst="rect">
                      <a:avLst/>
                    </a:prstGeom>
                    <a:noFill/>
                    <a:ln>
                      <a:noFill/>
                    </a:ln>
                  </pic:spPr>
                </pic:pic>
              </a:graphicData>
            </a:graphic>
          </wp:inline>
        </w:drawing>
      </w:r>
      <w:r>
        <w:rPr>
          <w:color w:val="000000"/>
          <w:sz w:val="18"/>
          <w:szCs w:val="18"/>
        </w:rPr>
        <w:t xml:space="preserve">   </w:t>
      </w:r>
      <w:r>
        <w:rPr>
          <w:noProof/>
        </w:rPr>
        <w:drawing>
          <wp:inline distT="0" distB="0" distL="0" distR="0" wp14:anchorId="060E9509" wp14:editId="78782F9E">
            <wp:extent cx="3390978" cy="2494915"/>
            <wp:effectExtent l="0" t="0" r="0" b="635"/>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55239" cy="2542195"/>
                    </a:xfrm>
                    <a:prstGeom prst="rect">
                      <a:avLst/>
                    </a:prstGeom>
                    <a:noFill/>
                    <a:ln>
                      <a:noFill/>
                    </a:ln>
                  </pic:spPr>
                </pic:pic>
              </a:graphicData>
            </a:graphic>
          </wp:inline>
        </w:drawing>
      </w:r>
    </w:p>
    <w:p w14:paraId="63FC3175" w14:textId="77777777" w:rsidR="00A714C5" w:rsidRPr="00A714C5" w:rsidRDefault="00A714C5" w:rsidP="00A714C5">
      <w:pPr>
        <w:pStyle w:val="prastasiniatinklio"/>
        <w:shd w:val="clear" w:color="auto" w:fill="FFFFFF"/>
        <w:spacing w:before="0" w:beforeAutospacing="0" w:after="0" w:afterAutospacing="0"/>
        <w:rPr>
          <w:bCs/>
          <w:color w:val="333333"/>
          <w:lang w:val="lt-LT"/>
        </w:rPr>
      </w:pPr>
      <w:r>
        <w:rPr>
          <w:color w:val="000000"/>
          <w:sz w:val="18"/>
          <w:szCs w:val="18"/>
        </w:rPr>
        <w:t xml:space="preserve">  </w:t>
      </w:r>
      <w:bookmarkStart w:id="1" w:name="_Hlk58406619"/>
      <w:r w:rsidRPr="00A714C5">
        <w:rPr>
          <w:bCs/>
          <w:color w:val="333333"/>
          <w:lang w:val="lt-LT"/>
        </w:rPr>
        <w:t>Nuotraukos Valentino Lukono</w:t>
      </w:r>
    </w:p>
    <w:bookmarkEnd w:id="1"/>
    <w:p w14:paraId="6E4F01BB" w14:textId="77777777" w:rsidR="00A714C5" w:rsidRDefault="00A714C5" w:rsidP="00037747">
      <w:pPr>
        <w:shd w:val="clear" w:color="auto" w:fill="FFFFFF"/>
        <w:spacing w:after="0" w:line="240" w:lineRule="auto"/>
        <w:rPr>
          <w:rFonts w:eastAsia="Times New Roman" w:cs="Times New Roman"/>
          <w:bCs/>
          <w:color w:val="333333"/>
          <w:szCs w:val="24"/>
        </w:rPr>
      </w:pPr>
    </w:p>
    <w:p w14:paraId="603C62AA" w14:textId="0EF4C97A" w:rsidR="00DE031D" w:rsidRPr="00DE031D" w:rsidRDefault="00DE031D" w:rsidP="00DE031D">
      <w:pPr>
        <w:shd w:val="clear" w:color="auto" w:fill="FFFFFF"/>
        <w:spacing w:before="100" w:beforeAutospacing="1" w:after="100" w:afterAutospacing="1" w:line="240" w:lineRule="auto"/>
        <w:jc w:val="center"/>
        <w:rPr>
          <w:rFonts w:eastAsia="Times New Roman" w:cs="Times New Roman"/>
          <w:b/>
          <w:bCs/>
          <w:color w:val="3D3D3D"/>
          <w:szCs w:val="24"/>
          <w:lang w:val="en-US"/>
        </w:rPr>
      </w:pPr>
      <w:r w:rsidRPr="00DE031D">
        <w:rPr>
          <w:rFonts w:eastAsia="Times New Roman" w:cs="Times New Roman"/>
          <w:b/>
          <w:bCs/>
          <w:color w:val="3D3D3D"/>
          <w:szCs w:val="24"/>
          <w:lang w:val="en-US"/>
        </w:rPr>
        <w:t>Tautodailininko Rimanto Daugino tapybos darbų paroda</w:t>
      </w:r>
    </w:p>
    <w:p w14:paraId="07A1EA9A" w14:textId="1A0648BF" w:rsidR="00DE031D" w:rsidRPr="00DE031D" w:rsidRDefault="00DE031D" w:rsidP="00DE031D">
      <w:pPr>
        <w:shd w:val="clear" w:color="auto" w:fill="FFFFFF"/>
        <w:spacing w:after="0" w:line="276" w:lineRule="auto"/>
        <w:ind w:firstLine="1296"/>
        <w:jc w:val="both"/>
        <w:rPr>
          <w:rFonts w:eastAsia="Times New Roman" w:cs="Times New Roman"/>
          <w:color w:val="3D3D3D"/>
          <w:szCs w:val="24"/>
        </w:rPr>
      </w:pPr>
      <w:r w:rsidRPr="00DE031D">
        <w:rPr>
          <w:rFonts w:eastAsia="Times New Roman" w:cs="Times New Roman"/>
          <w:color w:val="3D3D3D"/>
          <w:szCs w:val="24"/>
        </w:rPr>
        <w:t>Nuo birželio 4 d. Kelmės kultūros centro Juozo Liaudanskio dailės galerijoje (I a.) veikė tautodailininko Rimanto Daugino tapybos darbų paroda. Autoriaus kūryboje dominuoja gamtos, daugiausiai miškų ir kalnų motyvai, besikeičiantys metų laikai.</w:t>
      </w:r>
    </w:p>
    <w:p w14:paraId="69B1DD6D" w14:textId="58FD30B7" w:rsidR="00DE031D" w:rsidRPr="00DE031D" w:rsidRDefault="00DE031D" w:rsidP="00DE031D">
      <w:pPr>
        <w:shd w:val="clear" w:color="auto" w:fill="FFFFFF"/>
        <w:spacing w:after="0" w:line="276" w:lineRule="auto"/>
        <w:ind w:firstLine="1296"/>
        <w:jc w:val="both"/>
        <w:rPr>
          <w:rFonts w:eastAsia="Times New Roman" w:cs="Times New Roman"/>
          <w:color w:val="3D3D3D"/>
          <w:szCs w:val="24"/>
        </w:rPr>
      </w:pPr>
      <w:r>
        <w:rPr>
          <w:rFonts w:eastAsia="Times New Roman" w:cs="Times New Roman"/>
          <w:color w:val="3D3D3D"/>
          <w:szCs w:val="24"/>
        </w:rPr>
        <w:t>„</w:t>
      </w:r>
      <w:r w:rsidRPr="00DE031D">
        <w:rPr>
          <w:rFonts w:eastAsia="Times New Roman" w:cs="Times New Roman"/>
          <w:color w:val="3D3D3D"/>
          <w:szCs w:val="24"/>
        </w:rPr>
        <w:t>Tapymas man, tai – meditacija, žaidimas spalvomis ir galimybė savo kūrybą parodyti Lietuvos žmonėms. Su savo tapybos darbais  dalyvauju tautodailės parodose Šiauliuose, surengiau personalines parodas Joniškyje, Prienuose, Kuršėnuose, Radviliškyje, Kėdainiuose, Kaune. Dalyvauju pleneruose, nuo 2019 metų esu tautodailininkų sąjungos narys“ - teigia Rimantas Dauginas.</w:t>
      </w:r>
    </w:p>
    <w:p w14:paraId="67888360" w14:textId="77777777" w:rsidR="00DE031D" w:rsidRPr="00F87C08" w:rsidRDefault="00DE031D" w:rsidP="00DE031D">
      <w:pPr>
        <w:shd w:val="clear" w:color="auto" w:fill="FFFFFF"/>
        <w:spacing w:after="0" w:line="240" w:lineRule="auto"/>
        <w:jc w:val="both"/>
        <w:rPr>
          <w:rFonts w:eastAsia="Times New Roman" w:cs="Times New Roman"/>
          <w:color w:val="3D3D3D"/>
          <w:szCs w:val="24"/>
        </w:rPr>
      </w:pPr>
      <w:r w:rsidRPr="00DE031D">
        <w:rPr>
          <w:rFonts w:ascii="Calibri" w:eastAsia="Calibri" w:hAnsi="Calibri" w:cs="Times New Roman"/>
          <w:noProof/>
          <w:sz w:val="22"/>
          <w:lang w:val="en-US"/>
        </w:rPr>
        <w:drawing>
          <wp:inline distT="0" distB="0" distL="0" distR="0" wp14:anchorId="58C42570" wp14:editId="77DD1D7D">
            <wp:extent cx="2628900" cy="2539516"/>
            <wp:effectExtent l="0" t="0" r="0" b="0"/>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81192" cy="2590030"/>
                    </a:xfrm>
                    <a:prstGeom prst="rect">
                      <a:avLst/>
                    </a:prstGeom>
                    <a:noFill/>
                    <a:ln>
                      <a:noFill/>
                    </a:ln>
                  </pic:spPr>
                </pic:pic>
              </a:graphicData>
            </a:graphic>
          </wp:inline>
        </w:drawing>
      </w:r>
      <w:r w:rsidRPr="00F87C08">
        <w:rPr>
          <w:rFonts w:eastAsia="Times New Roman" w:cs="Times New Roman"/>
          <w:color w:val="3D3D3D"/>
          <w:szCs w:val="24"/>
        </w:rPr>
        <w:t xml:space="preserve">  </w:t>
      </w:r>
      <w:r w:rsidRPr="00DE031D">
        <w:rPr>
          <w:rFonts w:ascii="Calibri" w:eastAsia="Calibri" w:hAnsi="Calibri" w:cs="Times New Roman"/>
          <w:noProof/>
          <w:sz w:val="22"/>
          <w:lang w:val="en-US"/>
        </w:rPr>
        <w:drawing>
          <wp:inline distT="0" distB="0" distL="0" distR="0" wp14:anchorId="78C14283" wp14:editId="29219068">
            <wp:extent cx="3129444" cy="2532380"/>
            <wp:effectExtent l="0" t="0" r="0" b="1270"/>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3081" cy="2543415"/>
                    </a:xfrm>
                    <a:prstGeom prst="rect">
                      <a:avLst/>
                    </a:prstGeom>
                    <a:noFill/>
                    <a:ln>
                      <a:noFill/>
                    </a:ln>
                  </pic:spPr>
                </pic:pic>
              </a:graphicData>
            </a:graphic>
          </wp:inline>
        </w:drawing>
      </w:r>
    </w:p>
    <w:p w14:paraId="7B24DF79" w14:textId="77777777" w:rsidR="00DE031D" w:rsidRPr="00DE031D" w:rsidRDefault="00DE031D" w:rsidP="00DE031D">
      <w:pPr>
        <w:shd w:val="clear" w:color="auto" w:fill="FFFFFF"/>
        <w:spacing w:after="0" w:line="240" w:lineRule="auto"/>
        <w:rPr>
          <w:rFonts w:eastAsia="Times New Roman" w:cs="Times New Roman"/>
          <w:bCs/>
          <w:color w:val="333333"/>
          <w:szCs w:val="24"/>
        </w:rPr>
      </w:pPr>
      <w:r w:rsidRPr="00DE031D">
        <w:rPr>
          <w:rFonts w:eastAsia="Times New Roman" w:cs="Times New Roman"/>
          <w:bCs/>
          <w:color w:val="333333"/>
          <w:szCs w:val="24"/>
        </w:rPr>
        <w:t>Nuotraukos Eugenijos Buivydienės</w:t>
      </w:r>
    </w:p>
    <w:p w14:paraId="509E30D9" w14:textId="4DD2EEF0" w:rsidR="00DE031D" w:rsidRDefault="00DE031D" w:rsidP="00DE031D">
      <w:pPr>
        <w:shd w:val="clear" w:color="auto" w:fill="FFFFFF"/>
        <w:spacing w:after="0" w:line="240" w:lineRule="auto"/>
        <w:rPr>
          <w:rFonts w:eastAsia="Times New Roman" w:cs="Times New Roman"/>
          <w:bCs/>
          <w:color w:val="333333"/>
          <w:sz w:val="20"/>
          <w:szCs w:val="20"/>
        </w:rPr>
      </w:pPr>
    </w:p>
    <w:p w14:paraId="302556EA" w14:textId="23840DCD" w:rsidR="00DE031D" w:rsidRDefault="00DE031D" w:rsidP="00DE031D">
      <w:pPr>
        <w:shd w:val="clear" w:color="auto" w:fill="FFFFFF"/>
        <w:spacing w:after="0" w:line="240" w:lineRule="auto"/>
        <w:rPr>
          <w:rFonts w:eastAsia="Times New Roman" w:cs="Times New Roman"/>
          <w:bCs/>
          <w:color w:val="333333"/>
          <w:sz w:val="20"/>
          <w:szCs w:val="20"/>
        </w:rPr>
      </w:pPr>
    </w:p>
    <w:p w14:paraId="1C122D31" w14:textId="77777777" w:rsidR="00DE031D" w:rsidRPr="00DE031D" w:rsidRDefault="00DE031D" w:rsidP="00DE031D">
      <w:pPr>
        <w:shd w:val="clear" w:color="auto" w:fill="FFFFFF"/>
        <w:spacing w:after="0" w:line="240" w:lineRule="auto"/>
        <w:rPr>
          <w:rFonts w:eastAsia="Times New Roman" w:cs="Times New Roman"/>
          <w:bCs/>
          <w:color w:val="333333"/>
          <w:sz w:val="20"/>
          <w:szCs w:val="20"/>
        </w:rPr>
      </w:pPr>
    </w:p>
    <w:p w14:paraId="5FC4D377" w14:textId="5F4CA6CF" w:rsidR="00DE031D" w:rsidRPr="00DE031D" w:rsidRDefault="00DE031D" w:rsidP="00DE031D">
      <w:pPr>
        <w:spacing w:after="200" w:line="276" w:lineRule="auto"/>
        <w:jc w:val="center"/>
        <w:rPr>
          <w:rFonts w:cs="Times New Roman"/>
          <w:b/>
          <w:bCs/>
          <w:szCs w:val="24"/>
        </w:rPr>
      </w:pPr>
      <w:r w:rsidRPr="00DE031D">
        <w:rPr>
          <w:rFonts w:eastAsia="Calibri" w:cs="Times New Roman"/>
          <w:b/>
          <w:bCs/>
          <w:szCs w:val="24"/>
        </w:rPr>
        <w:lastRenderedPageBreak/>
        <w:t>Dviejų autorių kūrybos darbų parodos</w:t>
      </w:r>
    </w:p>
    <w:p w14:paraId="1CF165E2" w14:textId="1B989A98" w:rsidR="00DE031D" w:rsidRPr="00DE031D" w:rsidRDefault="00DE031D" w:rsidP="00DE031D">
      <w:pPr>
        <w:spacing w:after="0" w:line="240" w:lineRule="auto"/>
        <w:ind w:firstLine="1296"/>
        <w:jc w:val="both"/>
        <w:rPr>
          <w:rFonts w:eastAsia="Calibri" w:cs="Times New Roman"/>
          <w:szCs w:val="24"/>
        </w:rPr>
      </w:pPr>
      <w:r w:rsidRPr="00DE031D">
        <w:rPr>
          <w:rFonts w:eastAsia="Calibri" w:cs="Times New Roman"/>
          <w:szCs w:val="24"/>
        </w:rPr>
        <w:t>Liepos 10 d. Kelmės kultūros centro Juozo Liaudanskio dailės galerijoje I–II a. atidarytos dvi parodos: Šiaulių „Aušros“ muziejaus parengta paroda „Gamtos poezija Julijos Daniliauskienės karpiniuose“ bei jubiliejinė Mečislovos Ežerskio drožtų medžio lazdų paroda. Penktadienio popietę į parodų pristatymą rinkosi draugai, giminės, kelmiškiai. Renginyje dalyvavo Šiaulių „Aušros“ muziejaus Dailės skyriaus vedėja Odeta Stripinienė, kuri pristatė karpinių meistrės Julijos Daniliauskienės parodą, trumpai apžvelgė jos biografiją, nueitą kūrybinį kelią ir tamprias sąsajas su Kelmės kraštu.</w:t>
      </w:r>
    </w:p>
    <w:p w14:paraId="73DE46EC" w14:textId="364CA05F" w:rsidR="00DE031D" w:rsidRPr="00DE031D" w:rsidRDefault="00DE031D" w:rsidP="00DE031D">
      <w:pPr>
        <w:spacing w:after="0" w:line="240" w:lineRule="auto"/>
        <w:ind w:firstLine="1296"/>
        <w:jc w:val="both"/>
        <w:rPr>
          <w:rFonts w:eastAsia="Calibri" w:cs="Times New Roman"/>
          <w:szCs w:val="24"/>
        </w:rPr>
      </w:pPr>
      <w:r w:rsidRPr="00DE031D">
        <w:rPr>
          <w:rFonts w:eastAsia="Calibri" w:cs="Times New Roman"/>
          <w:szCs w:val="24"/>
        </w:rPr>
        <w:t>Mečislovas Ežerskis apie save kalbėjo nenoriai. „Miškas man antrieji namai“, – sakė meistras, pridūręs, jog su mišku lengviau susikalbantis negu su žmogumi. Lazdos, pasak drožėjo, ne jo, o pačios gamtos sukurtos. Jis tik truputį padailinantis.</w:t>
      </w:r>
    </w:p>
    <w:p w14:paraId="3153B1F0" w14:textId="050B2F6F" w:rsidR="00DE031D" w:rsidRPr="00DE031D" w:rsidRDefault="00DE031D" w:rsidP="00DE031D">
      <w:pPr>
        <w:spacing w:after="0" w:line="240" w:lineRule="auto"/>
        <w:ind w:firstLine="1296"/>
        <w:jc w:val="both"/>
        <w:rPr>
          <w:rFonts w:eastAsia="Calibri" w:cs="Times New Roman"/>
          <w:szCs w:val="24"/>
        </w:rPr>
      </w:pPr>
      <w:r>
        <w:rPr>
          <w:rFonts w:eastAsia="Calibri" w:cs="Times New Roman"/>
          <w:szCs w:val="24"/>
        </w:rPr>
        <w:t>Parodos pristatymą</w:t>
      </w:r>
      <w:r w:rsidRPr="00DE031D">
        <w:rPr>
          <w:rFonts w:eastAsia="Calibri" w:cs="Times New Roman"/>
          <w:szCs w:val="24"/>
        </w:rPr>
        <w:t xml:space="preserve"> pradėjo</w:t>
      </w:r>
      <w:r>
        <w:rPr>
          <w:rFonts w:eastAsia="Calibri" w:cs="Times New Roman"/>
          <w:szCs w:val="24"/>
        </w:rPr>
        <w:t xml:space="preserve"> </w:t>
      </w:r>
      <w:r w:rsidRPr="00DE031D">
        <w:rPr>
          <w:rFonts w:eastAsia="Calibri" w:cs="Times New Roman"/>
          <w:szCs w:val="24"/>
        </w:rPr>
        <w:t>folkloro ansamblio</w:t>
      </w:r>
      <w:r>
        <w:rPr>
          <w:rFonts w:eastAsia="Calibri" w:cs="Times New Roman"/>
          <w:szCs w:val="24"/>
        </w:rPr>
        <w:t xml:space="preserve"> „Taduja“ </w:t>
      </w:r>
      <w:r w:rsidRPr="00DE031D">
        <w:rPr>
          <w:rFonts w:eastAsia="Calibri" w:cs="Times New Roman"/>
          <w:szCs w:val="24"/>
        </w:rPr>
        <w:t>dalyviai. Parodų autorius ir rengėjus pasveikino Kelmės rajono savivaldybės Švietimo, kultūros ir sporto skyriaus vedėja Irena Janušienė, kuri įteikė Mečislovui Ežerskiui Kelmės rajono savivaldybės mero pavaduotojo, laikinai einančio mero pareigas, Egidijaus Ūkso padėkos raštą, dovanas nuo Kelmės rajono savivaldybės administracijos. Daug gerų žodžių buvo pasakyta jubiliatui, kurį pasveikinti susirinko Kelmės krašto muziejaus direktorė Danutė Žalpienė, parodos organizatoriai,  giminaičiai, draugai, jo kūrybos gerbėjai.</w:t>
      </w:r>
    </w:p>
    <w:p w14:paraId="72DE14BC" w14:textId="77777777" w:rsidR="00DE031D" w:rsidRPr="00DE031D" w:rsidRDefault="00DE031D" w:rsidP="00DE031D">
      <w:pPr>
        <w:spacing w:after="0" w:line="240" w:lineRule="auto"/>
        <w:jc w:val="both"/>
        <w:rPr>
          <w:rFonts w:eastAsia="Calibri" w:cs="Times New Roman"/>
          <w:szCs w:val="24"/>
        </w:rPr>
      </w:pPr>
      <w:r w:rsidRPr="00DE031D">
        <w:rPr>
          <w:rFonts w:eastAsia="Calibri" w:cs="Times New Roman"/>
          <w:szCs w:val="24"/>
        </w:rPr>
        <w:t>Parodos skirtos Tautodailės metams.</w:t>
      </w:r>
    </w:p>
    <w:p w14:paraId="4CCE5440" w14:textId="22006EA7" w:rsidR="00DE031D" w:rsidRPr="00DE031D" w:rsidRDefault="00DE031D" w:rsidP="00DE031D">
      <w:pPr>
        <w:spacing w:after="200" w:line="240" w:lineRule="auto"/>
        <w:jc w:val="both"/>
        <w:rPr>
          <w:rFonts w:eastAsia="Calibri" w:cs="Times New Roman"/>
          <w:szCs w:val="24"/>
        </w:rPr>
      </w:pPr>
      <w:r>
        <w:rPr>
          <w:rFonts w:eastAsia="Calibri" w:cs="Times New Roman"/>
          <w:szCs w:val="24"/>
        </w:rPr>
        <w:t xml:space="preserve">             </w:t>
      </w:r>
      <w:r w:rsidRPr="00DE031D">
        <w:rPr>
          <w:rFonts w:ascii="Calibri" w:eastAsia="Calibri" w:hAnsi="Calibri" w:cs="Times New Roman"/>
          <w:noProof/>
          <w:sz w:val="22"/>
          <w:lang w:val="en-US"/>
        </w:rPr>
        <w:drawing>
          <wp:inline distT="0" distB="0" distL="0" distR="0" wp14:anchorId="07ADA027" wp14:editId="635F5DBF">
            <wp:extent cx="2557042" cy="1706880"/>
            <wp:effectExtent l="0" t="0" r="0" b="7620"/>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30806" cy="1756119"/>
                    </a:xfrm>
                    <a:prstGeom prst="rect">
                      <a:avLst/>
                    </a:prstGeom>
                    <a:noFill/>
                    <a:ln>
                      <a:noFill/>
                    </a:ln>
                  </pic:spPr>
                </pic:pic>
              </a:graphicData>
            </a:graphic>
          </wp:inline>
        </w:drawing>
      </w:r>
      <w:r w:rsidRPr="00DE031D">
        <w:rPr>
          <w:rFonts w:eastAsia="Calibri" w:cs="Times New Roman"/>
          <w:szCs w:val="24"/>
        </w:rPr>
        <w:t xml:space="preserve"> </w:t>
      </w:r>
      <w:r>
        <w:rPr>
          <w:rFonts w:eastAsia="Calibri" w:cs="Times New Roman"/>
          <w:szCs w:val="24"/>
        </w:rPr>
        <w:t xml:space="preserve">         </w:t>
      </w:r>
      <w:r w:rsidRPr="00DE031D">
        <w:rPr>
          <w:rFonts w:eastAsia="Calibri" w:cs="Times New Roman"/>
          <w:szCs w:val="24"/>
        </w:rPr>
        <w:t xml:space="preserve"> </w:t>
      </w:r>
      <w:r w:rsidRPr="00DE031D">
        <w:rPr>
          <w:rFonts w:ascii="Calibri" w:eastAsia="Calibri" w:hAnsi="Calibri" w:cs="Times New Roman"/>
          <w:noProof/>
          <w:sz w:val="22"/>
          <w:lang w:val="en-US"/>
        </w:rPr>
        <w:drawing>
          <wp:inline distT="0" distB="0" distL="0" distR="0" wp14:anchorId="4AD3A9A3" wp14:editId="2F437825">
            <wp:extent cx="1226820" cy="1768782"/>
            <wp:effectExtent l="0" t="0" r="0" b="3175"/>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65332" cy="1824307"/>
                    </a:xfrm>
                    <a:prstGeom prst="rect">
                      <a:avLst/>
                    </a:prstGeom>
                    <a:noFill/>
                    <a:ln>
                      <a:noFill/>
                    </a:ln>
                  </pic:spPr>
                </pic:pic>
              </a:graphicData>
            </a:graphic>
          </wp:inline>
        </w:drawing>
      </w:r>
    </w:p>
    <w:p w14:paraId="22830114" w14:textId="6065C40F" w:rsidR="00DE031D" w:rsidRPr="00DE031D" w:rsidRDefault="00DE031D" w:rsidP="00DE031D">
      <w:pPr>
        <w:spacing w:after="0" w:line="240" w:lineRule="auto"/>
        <w:jc w:val="both"/>
        <w:rPr>
          <w:rFonts w:ascii="Calibri" w:eastAsia="Calibri" w:hAnsi="Calibri" w:cs="Times New Roman"/>
          <w:noProof/>
          <w:sz w:val="22"/>
          <w:lang w:val="en-US"/>
        </w:rPr>
      </w:pPr>
      <w:r>
        <w:rPr>
          <w:rFonts w:eastAsia="Calibri" w:cs="Times New Roman"/>
          <w:szCs w:val="24"/>
        </w:rPr>
        <w:t xml:space="preserve">            </w:t>
      </w:r>
      <w:r w:rsidRPr="00DE031D">
        <w:rPr>
          <w:rFonts w:ascii="Calibri" w:eastAsia="Calibri" w:hAnsi="Calibri" w:cs="Times New Roman"/>
          <w:noProof/>
          <w:sz w:val="22"/>
          <w:lang w:val="en-US"/>
        </w:rPr>
        <w:drawing>
          <wp:inline distT="0" distB="0" distL="0" distR="0" wp14:anchorId="18C56188" wp14:editId="0904376E">
            <wp:extent cx="1699260" cy="2036934"/>
            <wp:effectExtent l="0" t="0" r="0" b="1905"/>
            <wp:docPr id="78" name="Paveikslėli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62946" cy="2113275"/>
                    </a:xfrm>
                    <a:prstGeom prst="rect">
                      <a:avLst/>
                    </a:prstGeom>
                    <a:noFill/>
                    <a:ln>
                      <a:noFill/>
                    </a:ln>
                  </pic:spPr>
                </pic:pic>
              </a:graphicData>
            </a:graphic>
          </wp:inline>
        </w:drawing>
      </w:r>
      <w:r w:rsidRPr="00DE031D">
        <w:rPr>
          <w:rFonts w:eastAsia="Calibri" w:cs="Times New Roman"/>
          <w:szCs w:val="24"/>
        </w:rPr>
        <w:t xml:space="preserve"> </w:t>
      </w:r>
      <w:r w:rsidRPr="00DE031D">
        <w:rPr>
          <w:rFonts w:ascii="Calibri" w:eastAsia="Calibri" w:hAnsi="Calibri" w:cs="Times New Roman"/>
          <w:noProof/>
          <w:sz w:val="22"/>
          <w:lang w:val="en-US"/>
        </w:rPr>
        <w:t xml:space="preserve"> </w:t>
      </w:r>
      <w:r>
        <w:rPr>
          <w:rFonts w:ascii="Calibri" w:eastAsia="Calibri" w:hAnsi="Calibri" w:cs="Times New Roman"/>
          <w:noProof/>
          <w:sz w:val="22"/>
          <w:lang w:val="en-US"/>
        </w:rPr>
        <w:t xml:space="preserve">        </w:t>
      </w:r>
      <w:r w:rsidRPr="00DE031D">
        <w:rPr>
          <w:rFonts w:ascii="Calibri" w:eastAsia="Calibri" w:hAnsi="Calibri" w:cs="Times New Roman"/>
          <w:noProof/>
          <w:sz w:val="22"/>
          <w:lang w:val="en-US"/>
        </w:rPr>
        <w:t xml:space="preserve"> </w:t>
      </w:r>
      <w:r w:rsidRPr="00DE031D">
        <w:rPr>
          <w:rFonts w:ascii="Calibri" w:eastAsia="Calibri" w:hAnsi="Calibri" w:cs="Times New Roman"/>
          <w:noProof/>
          <w:sz w:val="22"/>
          <w:lang w:val="en-US"/>
        </w:rPr>
        <w:drawing>
          <wp:inline distT="0" distB="0" distL="0" distR="0" wp14:anchorId="6B0BADE6" wp14:editId="545BC6C3">
            <wp:extent cx="2689860" cy="2017395"/>
            <wp:effectExtent l="0" t="0" r="0" b="1905"/>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1927" cy="2018945"/>
                    </a:xfrm>
                    <a:prstGeom prst="rect">
                      <a:avLst/>
                    </a:prstGeom>
                    <a:noFill/>
                    <a:ln>
                      <a:noFill/>
                    </a:ln>
                  </pic:spPr>
                </pic:pic>
              </a:graphicData>
            </a:graphic>
          </wp:inline>
        </w:drawing>
      </w:r>
    </w:p>
    <w:p w14:paraId="16CD3057" w14:textId="77777777" w:rsidR="00DE031D" w:rsidRPr="00DE031D" w:rsidRDefault="00DE031D" w:rsidP="00DE031D">
      <w:pPr>
        <w:shd w:val="clear" w:color="auto" w:fill="FFFFFF"/>
        <w:spacing w:after="0" w:line="240" w:lineRule="auto"/>
        <w:rPr>
          <w:rFonts w:eastAsia="Times New Roman" w:cs="Times New Roman"/>
          <w:bCs/>
          <w:color w:val="333333"/>
          <w:szCs w:val="24"/>
        </w:rPr>
      </w:pPr>
      <w:r w:rsidRPr="00DE031D">
        <w:rPr>
          <w:rFonts w:eastAsia="Times New Roman" w:cs="Times New Roman"/>
          <w:bCs/>
          <w:color w:val="333333"/>
          <w:szCs w:val="24"/>
        </w:rPr>
        <w:t>Nuotraukos Valentino Lukono</w:t>
      </w:r>
    </w:p>
    <w:p w14:paraId="110EDDEE" w14:textId="77777777" w:rsidR="00037747" w:rsidRPr="00037747" w:rsidRDefault="00037747" w:rsidP="00037747">
      <w:pPr>
        <w:shd w:val="clear" w:color="auto" w:fill="FFFFFF"/>
        <w:spacing w:after="0" w:line="240" w:lineRule="auto"/>
        <w:rPr>
          <w:rFonts w:eastAsia="Times New Roman" w:cs="Times New Roman"/>
          <w:bCs/>
          <w:color w:val="333333"/>
          <w:szCs w:val="24"/>
        </w:rPr>
      </w:pPr>
    </w:p>
    <w:p w14:paraId="72616F0C" w14:textId="507BA58F" w:rsidR="00037747" w:rsidRDefault="00037747" w:rsidP="0072396E">
      <w:pPr>
        <w:spacing w:after="0"/>
        <w:jc w:val="both"/>
        <w:rPr>
          <w:rFonts w:cs="Times New Roman"/>
          <w:szCs w:val="24"/>
        </w:rPr>
      </w:pPr>
    </w:p>
    <w:p w14:paraId="328B2DB3" w14:textId="20650232" w:rsidR="00A714C5" w:rsidRDefault="00A714C5" w:rsidP="0072396E">
      <w:pPr>
        <w:spacing w:after="0"/>
        <w:jc w:val="both"/>
        <w:rPr>
          <w:rFonts w:cs="Times New Roman"/>
          <w:szCs w:val="24"/>
        </w:rPr>
      </w:pPr>
    </w:p>
    <w:p w14:paraId="5E120DA8" w14:textId="75A2C988" w:rsidR="00A714C5" w:rsidRDefault="00A714C5" w:rsidP="0072396E">
      <w:pPr>
        <w:spacing w:after="0"/>
        <w:jc w:val="both"/>
        <w:rPr>
          <w:rFonts w:cs="Times New Roman"/>
          <w:szCs w:val="24"/>
        </w:rPr>
      </w:pPr>
    </w:p>
    <w:p w14:paraId="011A6F01" w14:textId="6E2131EF" w:rsidR="00A714C5" w:rsidRDefault="00A714C5" w:rsidP="0072396E">
      <w:pPr>
        <w:spacing w:after="0"/>
        <w:jc w:val="both"/>
        <w:rPr>
          <w:rFonts w:cs="Times New Roman"/>
          <w:szCs w:val="24"/>
        </w:rPr>
      </w:pPr>
    </w:p>
    <w:p w14:paraId="0A857CFD" w14:textId="3E18A8C9" w:rsidR="00A714C5" w:rsidRDefault="00A714C5" w:rsidP="0072396E">
      <w:pPr>
        <w:spacing w:after="0"/>
        <w:jc w:val="both"/>
        <w:rPr>
          <w:rFonts w:cs="Times New Roman"/>
          <w:szCs w:val="24"/>
        </w:rPr>
      </w:pPr>
    </w:p>
    <w:p w14:paraId="53100DAC" w14:textId="77777777" w:rsidR="00A714C5" w:rsidRDefault="00A714C5" w:rsidP="0072396E">
      <w:pPr>
        <w:spacing w:after="0"/>
        <w:jc w:val="both"/>
        <w:rPr>
          <w:rFonts w:cs="Times New Roman"/>
          <w:szCs w:val="24"/>
        </w:rPr>
      </w:pPr>
    </w:p>
    <w:p w14:paraId="657C9B20" w14:textId="7F1129C0" w:rsidR="00A714C5" w:rsidRPr="00A714C5" w:rsidRDefault="00A714C5" w:rsidP="00A714C5">
      <w:pPr>
        <w:spacing w:line="240" w:lineRule="auto"/>
        <w:jc w:val="both"/>
        <w:rPr>
          <w:rFonts w:cs="Times New Roman"/>
          <w:b/>
          <w:bCs/>
          <w:szCs w:val="24"/>
        </w:rPr>
      </w:pPr>
      <w:r w:rsidRPr="00A714C5">
        <w:rPr>
          <w:rFonts w:cs="Times New Roman"/>
          <w:b/>
          <w:bCs/>
          <w:szCs w:val="24"/>
        </w:rPr>
        <w:lastRenderedPageBreak/>
        <w:t>5. T</w:t>
      </w:r>
      <w:r>
        <w:rPr>
          <w:rFonts w:cs="Times New Roman"/>
          <w:b/>
          <w:bCs/>
          <w:szCs w:val="24"/>
        </w:rPr>
        <w:t>RADICINIŲ AMATININKŲ-TAUTODAILININKŲ</w:t>
      </w:r>
      <w:r w:rsidRPr="00A714C5">
        <w:rPr>
          <w:rFonts w:cs="Times New Roman"/>
          <w:b/>
          <w:bCs/>
          <w:szCs w:val="24"/>
        </w:rPr>
        <w:t xml:space="preserve"> </w:t>
      </w:r>
      <w:r>
        <w:rPr>
          <w:rFonts w:cs="Times New Roman"/>
          <w:b/>
          <w:bCs/>
          <w:szCs w:val="24"/>
        </w:rPr>
        <w:t>KŪRYBOS SKLAIDA</w:t>
      </w:r>
    </w:p>
    <w:p w14:paraId="7857F4C3" w14:textId="1D4A3BE3" w:rsidR="00A714C5" w:rsidRDefault="00A714C5" w:rsidP="0099217C">
      <w:pPr>
        <w:spacing w:after="0" w:line="276" w:lineRule="auto"/>
        <w:ind w:firstLine="1296"/>
        <w:jc w:val="both"/>
        <w:rPr>
          <w:rFonts w:cs="Times New Roman"/>
          <w:szCs w:val="24"/>
        </w:rPr>
      </w:pPr>
      <w:r>
        <w:rPr>
          <w:rFonts w:cs="Times New Roman"/>
          <w:szCs w:val="24"/>
        </w:rPr>
        <w:t xml:space="preserve">Sausio 9 d. pristatyti akmentašio, tautodailininko-meno kūrėjo, sertifikuotų akmens skulptūrų meistro </w:t>
      </w:r>
      <w:r w:rsidRPr="00086DA8">
        <w:rPr>
          <w:rFonts w:cs="Times New Roman"/>
          <w:b/>
          <w:bCs/>
          <w:szCs w:val="24"/>
        </w:rPr>
        <w:t>Valdo Bandzos kūriniai autorinei kūrybos parodai, skirtai Tautodailės metams</w:t>
      </w:r>
      <w:r>
        <w:rPr>
          <w:rFonts w:cs="Times New Roman"/>
          <w:b/>
          <w:bCs/>
          <w:szCs w:val="24"/>
        </w:rPr>
        <w:t xml:space="preserve"> </w:t>
      </w:r>
      <w:r w:rsidRPr="00A714C5">
        <w:rPr>
          <w:rFonts w:cs="Times New Roman"/>
          <w:szCs w:val="24"/>
        </w:rPr>
        <w:t xml:space="preserve">Kuršėnų Etninės kultūros ir tradicinių amatų centre </w:t>
      </w:r>
      <w:r>
        <w:rPr>
          <w:rFonts w:cs="Times New Roman"/>
          <w:szCs w:val="24"/>
        </w:rPr>
        <w:t>(Šiaulių r.)</w:t>
      </w:r>
    </w:p>
    <w:p w14:paraId="1C28FFF2" w14:textId="77777777" w:rsidR="00572F3F" w:rsidRDefault="00A714C5" w:rsidP="0099217C">
      <w:pPr>
        <w:spacing w:after="0" w:line="276" w:lineRule="auto"/>
        <w:jc w:val="both"/>
        <w:rPr>
          <w:rFonts w:cs="Times New Roman"/>
        </w:rPr>
      </w:pPr>
      <w:r>
        <w:rPr>
          <w:rFonts w:cs="Times New Roman"/>
          <w:szCs w:val="24"/>
        </w:rPr>
        <w:t xml:space="preserve">Informacija apie parodą savaitraštyje „Etaplius“ </w:t>
      </w:r>
      <w:hyperlink r:id="rId69" w:history="1">
        <w:r w:rsidR="00572F3F" w:rsidRPr="0046391F">
          <w:rPr>
            <w:rStyle w:val="Hipersaitas"/>
            <w:rFonts w:cs="Times New Roman"/>
          </w:rPr>
          <w:t>https://www.etaplius.lt/tautodailes-metus-siauliu-rajone-pradejo-akmens-skulpturu-meistro-valdo-bandzos paroda?fbclid=IwAR3u8V9pu7eXJyODNaQzeeDr3LEaiQ_QS8WawsO9RKhzQC7WTr10xjEqPZw</w:t>
        </w:r>
      </w:hyperlink>
      <w:r w:rsidRPr="00E020DF">
        <w:rPr>
          <w:rFonts w:cs="Times New Roman"/>
        </w:rPr>
        <w:t xml:space="preserve"> </w:t>
      </w:r>
    </w:p>
    <w:p w14:paraId="062DFA7B" w14:textId="7CEC9BFC" w:rsidR="00A714C5" w:rsidRPr="00572F3F" w:rsidRDefault="00A714C5" w:rsidP="00572F3F">
      <w:pPr>
        <w:spacing w:after="0" w:line="360" w:lineRule="auto"/>
        <w:jc w:val="center"/>
        <w:rPr>
          <w:rFonts w:cs="Times New Roman"/>
        </w:rPr>
      </w:pPr>
      <w:r>
        <w:rPr>
          <w:rFonts w:cs="Times New Roman"/>
          <w:noProof/>
          <w:szCs w:val="24"/>
        </w:rPr>
        <w:drawing>
          <wp:inline distT="0" distB="0" distL="0" distR="0" wp14:anchorId="62F55379" wp14:editId="789036A6">
            <wp:extent cx="2993665" cy="1866627"/>
            <wp:effectExtent l="0" t="0" r="0" b="635"/>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12305" cy="1878249"/>
                    </a:xfrm>
                    <a:prstGeom prst="rect">
                      <a:avLst/>
                    </a:prstGeom>
                    <a:noFill/>
                  </pic:spPr>
                </pic:pic>
              </a:graphicData>
            </a:graphic>
          </wp:inline>
        </w:drawing>
      </w:r>
    </w:p>
    <w:p w14:paraId="2CEEF61C" w14:textId="2B3D5784" w:rsidR="00A714C5" w:rsidRPr="00572F3F" w:rsidRDefault="00A714C5" w:rsidP="00A714C5">
      <w:pPr>
        <w:spacing w:line="240" w:lineRule="auto"/>
        <w:jc w:val="center"/>
        <w:rPr>
          <w:rFonts w:cs="Times New Roman"/>
          <w:szCs w:val="24"/>
        </w:rPr>
      </w:pPr>
      <w:r w:rsidRPr="00572F3F">
        <w:rPr>
          <w:rFonts w:cs="Times New Roman"/>
          <w:szCs w:val="24"/>
        </w:rPr>
        <w:t>Nuotrauka Ritos Žadeikytės</w:t>
      </w:r>
    </w:p>
    <w:p w14:paraId="32724739" w14:textId="77777777" w:rsidR="00A714C5" w:rsidRPr="00865724" w:rsidRDefault="00A714C5" w:rsidP="00A714C5">
      <w:pPr>
        <w:spacing w:line="360" w:lineRule="auto"/>
        <w:jc w:val="both"/>
        <w:rPr>
          <w:rFonts w:cs="Times New Roman"/>
          <w:szCs w:val="24"/>
        </w:rPr>
      </w:pPr>
    </w:p>
    <w:p w14:paraId="13CDE2E6" w14:textId="77777777" w:rsidR="00572F3F" w:rsidRDefault="00572F3F" w:rsidP="00572F3F">
      <w:pPr>
        <w:spacing w:after="0" w:line="276" w:lineRule="auto"/>
        <w:ind w:firstLine="1296"/>
        <w:jc w:val="both"/>
        <w:rPr>
          <w:rFonts w:cs="Times New Roman"/>
          <w:szCs w:val="24"/>
        </w:rPr>
      </w:pPr>
      <w:r>
        <w:rPr>
          <w:rFonts w:cs="Times New Roman"/>
          <w:b/>
          <w:bCs/>
          <w:szCs w:val="24"/>
        </w:rPr>
        <w:t>Parengta</w:t>
      </w:r>
      <w:r w:rsidR="00A714C5" w:rsidRPr="00086DA8">
        <w:rPr>
          <w:rFonts w:cs="Times New Roman"/>
          <w:b/>
          <w:bCs/>
          <w:szCs w:val="24"/>
        </w:rPr>
        <w:t xml:space="preserve"> informacinė ekspozicij</w:t>
      </w:r>
      <w:r>
        <w:rPr>
          <w:rFonts w:cs="Times New Roman"/>
          <w:b/>
          <w:bCs/>
          <w:szCs w:val="24"/>
        </w:rPr>
        <w:t>a (stikline vitrina prie Juozo Liaudanskio galerijos)</w:t>
      </w:r>
      <w:r w:rsidR="00A714C5" w:rsidRPr="00086DA8">
        <w:rPr>
          <w:rFonts w:cs="Times New Roman"/>
          <w:b/>
          <w:bCs/>
          <w:szCs w:val="24"/>
        </w:rPr>
        <w:t xml:space="preserve"> ir lankstinuk</w:t>
      </w:r>
      <w:r>
        <w:rPr>
          <w:rFonts w:cs="Times New Roman"/>
          <w:b/>
          <w:bCs/>
          <w:szCs w:val="24"/>
        </w:rPr>
        <w:t xml:space="preserve">as </w:t>
      </w:r>
      <w:r w:rsidR="00A714C5" w:rsidRPr="00086DA8">
        <w:rPr>
          <w:rFonts w:cs="Times New Roman"/>
          <w:b/>
          <w:bCs/>
          <w:szCs w:val="24"/>
        </w:rPr>
        <w:t>apie Kelmėje vykusius akmenatšių simpoziumus-kūrybines stovyklas</w:t>
      </w:r>
      <w:r>
        <w:rPr>
          <w:rFonts w:cs="Times New Roman"/>
          <w:b/>
          <w:bCs/>
          <w:szCs w:val="24"/>
        </w:rPr>
        <w:t>.</w:t>
      </w:r>
      <w:r w:rsidR="00A714C5">
        <w:rPr>
          <w:rFonts w:cs="Times New Roman"/>
          <w:szCs w:val="24"/>
        </w:rPr>
        <w:t xml:space="preserve"> </w:t>
      </w:r>
    </w:p>
    <w:p w14:paraId="65232DAC" w14:textId="7D893547" w:rsidR="00A714C5" w:rsidRPr="00AE77DF" w:rsidRDefault="00A714C5" w:rsidP="00572F3F">
      <w:pPr>
        <w:spacing w:after="0" w:line="276" w:lineRule="auto"/>
        <w:ind w:firstLine="1296"/>
        <w:jc w:val="both"/>
        <w:rPr>
          <w:rFonts w:cs="Times New Roman"/>
          <w:szCs w:val="24"/>
        </w:rPr>
      </w:pPr>
      <w:r>
        <w:rPr>
          <w:rFonts w:cs="Times New Roman"/>
          <w:szCs w:val="24"/>
        </w:rPr>
        <w:t>Ekspoziciją ir lankstinio dizainą sukūrė Kelmės kultūros centro dailininkas-scenografas Evaldas Jasiūnas, spaudos darbus atliko dailininkas Justinas Drapanauskas. Akmens skulptūrą ekspozicijai sukūrė skulptorius Valdas Bandza.</w:t>
      </w:r>
    </w:p>
    <w:p w14:paraId="119C02C4" w14:textId="77777777" w:rsidR="00A714C5" w:rsidRDefault="00A714C5" w:rsidP="00A714C5">
      <w:pPr>
        <w:spacing w:line="360" w:lineRule="auto"/>
        <w:jc w:val="both"/>
        <w:rPr>
          <w:rFonts w:cs="Times New Roman"/>
          <w:sz w:val="20"/>
          <w:szCs w:val="20"/>
        </w:rPr>
      </w:pPr>
      <w:r w:rsidRPr="001461F2">
        <w:rPr>
          <w:rFonts w:cs="Times New Roman"/>
          <w:noProof/>
          <w:szCs w:val="24"/>
        </w:rPr>
        <w:drawing>
          <wp:inline distT="0" distB="0" distL="0" distR="0" wp14:anchorId="4F8D7B82" wp14:editId="01C81827">
            <wp:extent cx="1992064" cy="1506855"/>
            <wp:effectExtent l="0" t="0" r="8255"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47485" cy="1624420"/>
                    </a:xfrm>
                    <a:prstGeom prst="rect">
                      <a:avLst/>
                    </a:prstGeom>
                    <a:noFill/>
                    <a:ln>
                      <a:noFill/>
                    </a:ln>
                  </pic:spPr>
                </pic:pic>
              </a:graphicData>
            </a:graphic>
          </wp:inline>
        </w:drawing>
      </w:r>
      <w:r w:rsidRPr="001461F2">
        <w:t xml:space="preserve"> </w:t>
      </w:r>
      <w:r>
        <w:t xml:space="preserve">                                                        </w:t>
      </w:r>
      <w:r>
        <w:rPr>
          <w:rFonts w:cs="Times New Roman"/>
          <w:noProof/>
          <w:szCs w:val="24"/>
        </w:rPr>
        <w:drawing>
          <wp:inline distT="0" distB="0" distL="0" distR="0" wp14:anchorId="74532F2F" wp14:editId="364625EC">
            <wp:extent cx="2142809" cy="1526257"/>
            <wp:effectExtent l="0" t="0" r="0" b="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91814" cy="1561162"/>
                    </a:xfrm>
                    <a:prstGeom prst="rect">
                      <a:avLst/>
                    </a:prstGeom>
                    <a:noFill/>
                  </pic:spPr>
                </pic:pic>
              </a:graphicData>
            </a:graphic>
          </wp:inline>
        </w:drawing>
      </w:r>
      <w:r>
        <w:rPr>
          <w:rFonts w:cs="Times New Roman"/>
          <w:sz w:val="20"/>
          <w:szCs w:val="20"/>
        </w:rPr>
        <w:t xml:space="preserve"> </w:t>
      </w:r>
    </w:p>
    <w:p w14:paraId="3AF2B444" w14:textId="5D1175B1" w:rsidR="00A714C5" w:rsidRPr="00572F3F" w:rsidRDefault="00572F3F" w:rsidP="00572F3F">
      <w:pPr>
        <w:spacing w:line="360" w:lineRule="auto"/>
        <w:jc w:val="center"/>
        <w:rPr>
          <w:rFonts w:cs="Times New Roman"/>
          <w:sz w:val="20"/>
          <w:szCs w:val="20"/>
        </w:rPr>
      </w:pPr>
      <w:r>
        <w:rPr>
          <w:rFonts w:cs="Times New Roman"/>
          <w:sz w:val="20"/>
          <w:szCs w:val="20"/>
        </w:rPr>
        <w:t xml:space="preserve">                                                              </w:t>
      </w:r>
      <w:r w:rsidR="00A714C5">
        <w:rPr>
          <w:rFonts w:cs="Times New Roman"/>
          <w:noProof/>
          <w:sz w:val="20"/>
          <w:szCs w:val="20"/>
        </w:rPr>
        <w:drawing>
          <wp:inline distT="0" distB="0" distL="0" distR="0" wp14:anchorId="3C29A547" wp14:editId="24B666C4">
            <wp:extent cx="2001445" cy="1458812"/>
            <wp:effectExtent l="0" t="0" r="0" b="8255"/>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29624" cy="1479351"/>
                    </a:xfrm>
                    <a:prstGeom prst="rect">
                      <a:avLst/>
                    </a:prstGeom>
                    <a:noFill/>
                  </pic:spPr>
                </pic:pic>
              </a:graphicData>
            </a:graphic>
          </wp:inline>
        </w:drawing>
      </w:r>
      <w:r>
        <w:rPr>
          <w:rFonts w:cs="Times New Roman"/>
          <w:sz w:val="20"/>
          <w:szCs w:val="20"/>
        </w:rPr>
        <w:t xml:space="preserve">  </w:t>
      </w:r>
      <w:r w:rsidR="00A714C5" w:rsidRPr="00572F3F">
        <w:rPr>
          <w:rFonts w:cs="Times New Roman"/>
          <w:szCs w:val="24"/>
        </w:rPr>
        <w:t>Nuotraukos Nomedos Bandzienės</w:t>
      </w:r>
    </w:p>
    <w:p w14:paraId="6199A90E" w14:textId="2FC9B729" w:rsidR="00A714C5" w:rsidRPr="00572F3F" w:rsidRDefault="00A714C5" w:rsidP="0099217C">
      <w:pPr>
        <w:spacing w:after="0" w:line="276" w:lineRule="auto"/>
        <w:jc w:val="both"/>
        <w:rPr>
          <w:rFonts w:cs="Times New Roman"/>
          <w:sz w:val="20"/>
          <w:szCs w:val="20"/>
        </w:rPr>
      </w:pPr>
      <w:r>
        <w:rPr>
          <w:rFonts w:cs="Times New Roman"/>
          <w:sz w:val="20"/>
          <w:szCs w:val="20"/>
        </w:rPr>
        <w:lastRenderedPageBreak/>
        <w:t xml:space="preserve">                          </w:t>
      </w:r>
      <w:r w:rsidRPr="00BC1E89">
        <w:rPr>
          <w:rFonts w:cs="Times New Roman"/>
          <w:b/>
          <w:bCs/>
          <w:szCs w:val="24"/>
        </w:rPr>
        <w:t>Pateiktas pasakojimas (interviu)</w:t>
      </w:r>
      <w:r w:rsidRPr="00BC1E89">
        <w:rPr>
          <w:rFonts w:cs="Times New Roman"/>
          <w:szCs w:val="24"/>
        </w:rPr>
        <w:t xml:space="preserve"> apie sertifikuotų medžio lazdų kūrėją Mečislovą Ežerskį LRT Plius laidoje „Išsaugota istorija“ 2020.07.19.- 14:59</w:t>
      </w:r>
    </w:p>
    <w:p w14:paraId="5EF764D0" w14:textId="77777777" w:rsidR="00A714C5" w:rsidRPr="00D67A59" w:rsidRDefault="00000DC8" w:rsidP="0099217C">
      <w:pPr>
        <w:spacing w:after="0" w:line="276" w:lineRule="auto"/>
        <w:rPr>
          <w:rStyle w:val="Hipersaitas"/>
          <w:rFonts w:cs="Times New Roman"/>
          <w:szCs w:val="24"/>
        </w:rPr>
      </w:pPr>
      <w:hyperlink r:id="rId74" w:history="1">
        <w:r w:rsidR="00A714C5" w:rsidRPr="008E7E17">
          <w:rPr>
            <w:rStyle w:val="Hipersaitas"/>
            <w:rFonts w:cs="Times New Roman"/>
          </w:rPr>
          <w:t>https://www.lrt.lt/mediateka/irasas/2000114564/issaugota-istorija-lazdu-muziejaus-ikurejas-pakilo-is-ligos-patalo-ir-eme-kurti-neiprastas-lazdas?fbclid=IwAR1LHeTSUA4cj46CJaqzzjerjBr5Mq4tr8PSKwxz8df_T8EjKqv_tBgSlmU</w:t>
        </w:r>
      </w:hyperlink>
      <w:r w:rsidR="00A714C5" w:rsidRPr="008E7E17">
        <w:rPr>
          <w:rStyle w:val="Hipersaitas"/>
          <w:rFonts w:cs="Times New Roman"/>
        </w:rPr>
        <w:t xml:space="preserve"> (laidos </w:t>
      </w:r>
      <w:r w:rsidR="00A714C5" w:rsidRPr="00D67A59">
        <w:rPr>
          <w:rStyle w:val="Hipersaitas"/>
          <w:rFonts w:cs="Times New Roman"/>
          <w:szCs w:val="24"/>
        </w:rPr>
        <w:t>nuoroda)</w:t>
      </w:r>
    </w:p>
    <w:p w14:paraId="53E35A86" w14:textId="77777777" w:rsidR="00A714C5" w:rsidRPr="003D7BAE" w:rsidRDefault="00A714C5" w:rsidP="00A714C5">
      <w:pPr>
        <w:spacing w:line="360" w:lineRule="auto"/>
        <w:jc w:val="center"/>
        <w:rPr>
          <w:rStyle w:val="Hipersaitas"/>
          <w:rFonts w:cs="Times New Roman"/>
          <w:szCs w:val="24"/>
        </w:rPr>
      </w:pPr>
      <w:r w:rsidRPr="003D7BAE">
        <w:rPr>
          <w:rFonts w:cs="Times New Roman"/>
          <w:noProof/>
          <w:szCs w:val="24"/>
          <w:u w:val="single"/>
        </w:rPr>
        <w:drawing>
          <wp:inline distT="0" distB="0" distL="0" distR="0" wp14:anchorId="04913C1B" wp14:editId="39F29FBA">
            <wp:extent cx="2197916" cy="1905000"/>
            <wp:effectExtent l="0" t="0" r="0" b="0"/>
            <wp:docPr id="21" name="Paveikslėlis 21" descr="Įdomybės: Kelmėje duris atvėrė Lazdų muzie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Įdomybės: Kelmėje duris atvėrė Lazdų muzieju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10573" cy="2002643"/>
                    </a:xfrm>
                    <a:prstGeom prst="rect">
                      <a:avLst/>
                    </a:prstGeom>
                    <a:noFill/>
                    <a:ln>
                      <a:noFill/>
                    </a:ln>
                  </pic:spPr>
                </pic:pic>
              </a:graphicData>
            </a:graphic>
          </wp:inline>
        </w:drawing>
      </w:r>
    </w:p>
    <w:p w14:paraId="5414B426" w14:textId="632BB334" w:rsidR="00A714C5" w:rsidRDefault="00A714C5" w:rsidP="00A714C5">
      <w:pPr>
        <w:spacing w:line="360" w:lineRule="auto"/>
        <w:rPr>
          <w:rStyle w:val="Hipersaitas"/>
          <w:rFonts w:cs="Times New Roman"/>
          <w:color w:val="auto"/>
          <w:szCs w:val="24"/>
          <w:u w:val="none"/>
        </w:rPr>
      </w:pPr>
      <w:r w:rsidRPr="00572F3F">
        <w:rPr>
          <w:rStyle w:val="Hipersaitas"/>
          <w:rFonts w:cs="Times New Roman"/>
          <w:szCs w:val="24"/>
          <w:u w:val="none"/>
        </w:rPr>
        <w:t xml:space="preserve">                                                       </w:t>
      </w:r>
      <w:r w:rsidRPr="00572F3F">
        <w:rPr>
          <w:rStyle w:val="Hipersaitas"/>
          <w:rFonts w:cs="Times New Roman"/>
          <w:color w:val="auto"/>
          <w:szCs w:val="24"/>
          <w:u w:val="none"/>
        </w:rPr>
        <w:t>Nuotrauka Nomedos Bandzienės</w:t>
      </w:r>
    </w:p>
    <w:p w14:paraId="1E86BFD0" w14:textId="77777777" w:rsidR="00572F3F" w:rsidRPr="00572F3F" w:rsidRDefault="00572F3F" w:rsidP="00A714C5">
      <w:pPr>
        <w:spacing w:line="360" w:lineRule="auto"/>
        <w:rPr>
          <w:rStyle w:val="Hipersaitas"/>
          <w:rFonts w:cs="Times New Roman"/>
          <w:szCs w:val="24"/>
          <w:u w:val="none"/>
        </w:rPr>
      </w:pPr>
    </w:p>
    <w:p w14:paraId="394FFE1B" w14:textId="5096279F" w:rsidR="00A714C5" w:rsidRPr="00DD0E98" w:rsidRDefault="00A714C5" w:rsidP="0099217C">
      <w:pPr>
        <w:spacing w:line="276" w:lineRule="auto"/>
        <w:jc w:val="both"/>
        <w:rPr>
          <w:rStyle w:val="Hipersaitas"/>
          <w:rFonts w:cs="Times New Roman"/>
          <w:sz w:val="16"/>
          <w:szCs w:val="16"/>
        </w:rPr>
      </w:pPr>
      <w:r w:rsidRPr="00572F3F">
        <w:rPr>
          <w:rStyle w:val="Hipersaitas"/>
          <w:rFonts w:cs="Times New Roman"/>
          <w:sz w:val="16"/>
          <w:szCs w:val="16"/>
          <w:u w:val="none"/>
        </w:rPr>
        <w:t xml:space="preserve"> </w:t>
      </w:r>
      <w:r w:rsidR="00572F3F">
        <w:rPr>
          <w:rStyle w:val="Hipersaitas"/>
          <w:rFonts w:cs="Times New Roman"/>
          <w:sz w:val="16"/>
          <w:szCs w:val="16"/>
          <w:u w:val="none"/>
        </w:rPr>
        <w:tab/>
      </w:r>
      <w:r w:rsidRPr="00572F3F">
        <w:rPr>
          <w:rStyle w:val="Hipersaitas"/>
          <w:rFonts w:cs="Times New Roman"/>
          <w:color w:val="auto"/>
          <w:szCs w:val="24"/>
          <w:u w:val="none"/>
        </w:rPr>
        <w:t xml:space="preserve">Vasario 17–28 d. </w:t>
      </w:r>
      <w:r w:rsidRPr="00572F3F">
        <w:rPr>
          <w:rStyle w:val="Hipersaitas"/>
          <w:rFonts w:cs="Times New Roman"/>
          <w:b/>
          <w:bCs/>
          <w:color w:val="auto"/>
          <w:szCs w:val="24"/>
          <w:u w:val="none"/>
        </w:rPr>
        <w:t xml:space="preserve">Lietuvos Respublikos Seime pristatytos Mečislovo Ežerskio medžio lazdos drožybos parodai </w:t>
      </w:r>
      <w:r w:rsidRPr="00572F3F">
        <w:rPr>
          <w:rStyle w:val="Hipersaitas"/>
          <w:rFonts w:cs="Times New Roman"/>
          <w:color w:val="auto"/>
          <w:szCs w:val="24"/>
          <w:u w:val="none"/>
        </w:rPr>
        <w:t>„Klumpė krepšyje“, skirtai</w:t>
      </w:r>
      <w:r w:rsidRPr="00572F3F">
        <w:rPr>
          <w:rFonts w:cs="Times New Roman"/>
          <w:szCs w:val="24"/>
        </w:rPr>
        <w:t xml:space="preserve"> </w:t>
      </w:r>
      <w:r w:rsidRPr="002225C3">
        <w:rPr>
          <w:rFonts w:cs="Times New Roman"/>
          <w:szCs w:val="24"/>
        </w:rPr>
        <w:t>Lietuvos Nepriklausomybės atkūrimo 30-mečiui paminėti</w:t>
      </w:r>
      <w:r w:rsidR="00572F3F">
        <w:rPr>
          <w:rFonts w:cs="Times New Roman"/>
          <w:szCs w:val="24"/>
        </w:rPr>
        <w:t>.</w:t>
      </w:r>
      <w:r>
        <w:rPr>
          <w:rFonts w:cs="Times New Roman"/>
          <w:szCs w:val="24"/>
        </w:rPr>
        <w:t xml:space="preserve"> </w:t>
      </w:r>
    </w:p>
    <w:p w14:paraId="4CD425A7" w14:textId="6A5CC2AD" w:rsidR="00A714C5" w:rsidRPr="002225C3" w:rsidRDefault="00A714C5" w:rsidP="00A714C5">
      <w:pPr>
        <w:spacing w:line="360" w:lineRule="auto"/>
        <w:rPr>
          <w:rFonts w:cs="Times New Roman"/>
          <w:szCs w:val="24"/>
        </w:rPr>
      </w:pPr>
      <w:r w:rsidRPr="002225C3">
        <w:rPr>
          <w:rFonts w:cs="Times New Roman"/>
          <w:noProof/>
          <w:szCs w:val="24"/>
        </w:rPr>
        <w:drawing>
          <wp:inline distT="0" distB="0" distL="0" distR="0" wp14:anchorId="01650F7A" wp14:editId="3F732820">
            <wp:extent cx="3314700" cy="1822216"/>
            <wp:effectExtent l="0" t="0" r="0" b="698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74943" cy="1910307"/>
                    </a:xfrm>
                    <a:prstGeom prst="rect">
                      <a:avLst/>
                    </a:prstGeom>
                    <a:noFill/>
                    <a:ln>
                      <a:noFill/>
                    </a:ln>
                  </pic:spPr>
                </pic:pic>
              </a:graphicData>
            </a:graphic>
          </wp:inline>
        </w:drawing>
      </w:r>
      <w:r>
        <w:rPr>
          <w:rFonts w:cs="Times New Roman"/>
          <w:noProof/>
          <w:szCs w:val="24"/>
        </w:rPr>
        <w:t xml:space="preserve">                            </w:t>
      </w:r>
      <w:r>
        <w:rPr>
          <w:rFonts w:cs="Times New Roman"/>
          <w:noProof/>
          <w:szCs w:val="24"/>
        </w:rPr>
        <w:drawing>
          <wp:inline distT="0" distB="0" distL="0" distR="0" wp14:anchorId="75A9E7CE" wp14:editId="09EB8064">
            <wp:extent cx="1689685" cy="2721133"/>
            <wp:effectExtent l="0" t="0" r="6350" b="3175"/>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06506" cy="3070310"/>
                    </a:xfrm>
                    <a:prstGeom prst="rect">
                      <a:avLst/>
                    </a:prstGeom>
                    <a:noFill/>
                  </pic:spPr>
                </pic:pic>
              </a:graphicData>
            </a:graphic>
          </wp:inline>
        </w:drawing>
      </w:r>
    </w:p>
    <w:p w14:paraId="01B55B54" w14:textId="1951CF16" w:rsidR="00A714C5" w:rsidRDefault="00A714C5" w:rsidP="00A714C5">
      <w:pPr>
        <w:spacing w:line="360" w:lineRule="auto"/>
        <w:rPr>
          <w:rFonts w:cs="Times New Roman"/>
          <w:szCs w:val="24"/>
        </w:rPr>
      </w:pPr>
      <w:r w:rsidRPr="00572F3F">
        <w:rPr>
          <w:rFonts w:cs="Times New Roman"/>
          <w:szCs w:val="24"/>
        </w:rPr>
        <w:t xml:space="preserve">                                                           Nuotraukos Sonatos Švabauskienės</w:t>
      </w:r>
    </w:p>
    <w:p w14:paraId="72823098" w14:textId="078F1A81" w:rsidR="0099217C" w:rsidRDefault="0099217C" w:rsidP="00A714C5">
      <w:pPr>
        <w:spacing w:line="360" w:lineRule="auto"/>
        <w:rPr>
          <w:rFonts w:cs="Times New Roman"/>
          <w:szCs w:val="24"/>
        </w:rPr>
      </w:pPr>
    </w:p>
    <w:p w14:paraId="17F86DE7" w14:textId="77777777" w:rsidR="0099217C" w:rsidRPr="00572F3F" w:rsidRDefault="0099217C" w:rsidP="00A714C5">
      <w:pPr>
        <w:spacing w:line="360" w:lineRule="auto"/>
        <w:rPr>
          <w:rFonts w:cs="Times New Roman"/>
          <w:szCs w:val="24"/>
        </w:rPr>
      </w:pPr>
    </w:p>
    <w:p w14:paraId="5264B59F" w14:textId="10830006" w:rsidR="00A714C5" w:rsidRDefault="00A714C5" w:rsidP="0099217C">
      <w:pPr>
        <w:spacing w:after="0" w:line="276" w:lineRule="auto"/>
        <w:ind w:firstLine="1296"/>
        <w:jc w:val="both"/>
        <w:rPr>
          <w:rFonts w:cs="Times New Roman"/>
          <w:szCs w:val="24"/>
        </w:rPr>
      </w:pPr>
      <w:r w:rsidRPr="005C60A1">
        <w:rPr>
          <w:rFonts w:cs="Times New Roman"/>
          <w:b/>
          <w:bCs/>
          <w:szCs w:val="24"/>
        </w:rPr>
        <w:lastRenderedPageBreak/>
        <w:t>Parengta informacija</w:t>
      </w:r>
      <w:r>
        <w:rPr>
          <w:rFonts w:cs="Times New Roman"/>
          <w:szCs w:val="24"/>
        </w:rPr>
        <w:t xml:space="preserve"> ir paruoštos dirbtuvės Lietuvos kaimo turizmo asociacijai (filmo kūrėjai organizacija </w:t>
      </w:r>
      <w:r w:rsidRPr="001F5501">
        <w:rPr>
          <w:rFonts w:cs="Times New Roman"/>
          <w:i/>
          <w:iCs/>
          <w:szCs w:val="24"/>
        </w:rPr>
        <w:t>Widewigs</w:t>
      </w:r>
      <w:r>
        <w:rPr>
          <w:rFonts w:cs="Times New Roman"/>
          <w:szCs w:val="24"/>
        </w:rPr>
        <w:t xml:space="preserve">) </w:t>
      </w:r>
      <w:r w:rsidRPr="005C60A1">
        <w:rPr>
          <w:rFonts w:cs="Times New Roman"/>
          <w:b/>
          <w:bCs/>
          <w:szCs w:val="24"/>
        </w:rPr>
        <w:t>apie akmenskaldystės amatą,</w:t>
      </w:r>
      <w:r w:rsidRPr="00A96F79">
        <w:rPr>
          <w:rFonts w:cs="Times New Roman"/>
          <w:szCs w:val="24"/>
        </w:rPr>
        <w:t xml:space="preserve"> akmenskaldį Valdą Bandzą meninio video</w:t>
      </w:r>
      <w:r>
        <w:rPr>
          <w:rFonts w:cs="Times New Roman"/>
          <w:szCs w:val="24"/>
        </w:rPr>
        <w:t>,</w:t>
      </w:r>
      <w:r w:rsidRPr="00A96F79">
        <w:rPr>
          <w:rFonts w:cs="Times New Roman"/>
          <w:szCs w:val="24"/>
        </w:rPr>
        <w:t xml:space="preserve"> „Akmenskaldystės amatas nuo girnų iki namų statybos tradicijų“</w:t>
      </w:r>
      <w:r>
        <w:rPr>
          <w:rFonts w:cs="Times New Roman"/>
          <w:szCs w:val="24"/>
        </w:rPr>
        <w:t>, kūrimui tikslu – pristatyti amatą ir amatininką užsienio šalims.</w:t>
      </w:r>
    </w:p>
    <w:p w14:paraId="212359A7" w14:textId="77777777" w:rsidR="0099217C" w:rsidRPr="002D5813" w:rsidRDefault="00000DC8" w:rsidP="0099217C">
      <w:pPr>
        <w:spacing w:after="0" w:line="360" w:lineRule="auto"/>
        <w:jc w:val="both"/>
        <w:rPr>
          <w:rFonts w:cs="Times New Roman"/>
        </w:rPr>
      </w:pPr>
      <w:hyperlink r:id="rId78" w:history="1">
        <w:r w:rsidR="0099217C" w:rsidRPr="002D5813">
          <w:rPr>
            <w:rStyle w:val="Hipersaitas"/>
            <w:rFonts w:cs="Times New Roman"/>
          </w:rPr>
          <w:t>https://www.youtube.com/watch?v=6w8hzXJlqLg&amp;feature=share&amp;fbclid=IwAR0BOrbLKiR8b5hCnV5i1eS5Gg9eZOIh-yC13vWl0AkiwynDJ3XDPA1TSa0</w:t>
        </w:r>
      </w:hyperlink>
      <w:r w:rsidR="0099217C" w:rsidRPr="002D5813">
        <w:rPr>
          <w:rFonts w:cs="Times New Roman"/>
        </w:rPr>
        <w:t xml:space="preserve"> (filmo nuoroda)</w:t>
      </w:r>
    </w:p>
    <w:p w14:paraId="0CA49636" w14:textId="77777777" w:rsidR="0099217C" w:rsidRDefault="0099217C" w:rsidP="0099217C">
      <w:pPr>
        <w:spacing w:line="276" w:lineRule="auto"/>
        <w:ind w:firstLine="1296"/>
        <w:jc w:val="both"/>
        <w:rPr>
          <w:rFonts w:cs="Times New Roman"/>
          <w:szCs w:val="24"/>
        </w:rPr>
      </w:pPr>
    </w:p>
    <w:p w14:paraId="7C9884B4" w14:textId="77777777" w:rsidR="00A714C5" w:rsidRDefault="00A714C5" w:rsidP="00A714C5">
      <w:pPr>
        <w:spacing w:line="360" w:lineRule="auto"/>
        <w:jc w:val="center"/>
        <w:rPr>
          <w:rFonts w:cs="Times New Roman"/>
          <w:szCs w:val="24"/>
        </w:rPr>
      </w:pPr>
      <w:r>
        <w:rPr>
          <w:rFonts w:cs="Times New Roman"/>
          <w:szCs w:val="24"/>
        </w:rPr>
        <w:t xml:space="preserve"> </w:t>
      </w:r>
      <w:r>
        <w:rPr>
          <w:rFonts w:cs="Times New Roman"/>
          <w:noProof/>
          <w:szCs w:val="24"/>
        </w:rPr>
        <w:drawing>
          <wp:inline distT="0" distB="0" distL="0" distR="0" wp14:anchorId="24568DF5" wp14:editId="0EC7493D">
            <wp:extent cx="2689860" cy="1936355"/>
            <wp:effectExtent l="0" t="0" r="0" b="698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25038" cy="1961679"/>
                    </a:xfrm>
                    <a:prstGeom prst="rect">
                      <a:avLst/>
                    </a:prstGeom>
                    <a:noFill/>
                  </pic:spPr>
                </pic:pic>
              </a:graphicData>
            </a:graphic>
          </wp:inline>
        </w:drawing>
      </w:r>
    </w:p>
    <w:p w14:paraId="0227D578" w14:textId="4E2868FD" w:rsidR="00A714C5" w:rsidRDefault="00A714C5" w:rsidP="00A714C5">
      <w:pPr>
        <w:spacing w:line="360" w:lineRule="auto"/>
        <w:jc w:val="center"/>
        <w:rPr>
          <w:rFonts w:cs="Times New Roman"/>
          <w:i/>
          <w:iCs/>
          <w:szCs w:val="24"/>
        </w:rPr>
      </w:pPr>
      <w:r w:rsidRPr="0099217C">
        <w:rPr>
          <w:rFonts w:cs="Times New Roman"/>
          <w:szCs w:val="24"/>
        </w:rPr>
        <w:t xml:space="preserve">Nuotrauka organizacijos </w:t>
      </w:r>
      <w:r w:rsidRPr="0099217C">
        <w:rPr>
          <w:rFonts w:cs="Times New Roman"/>
          <w:i/>
          <w:iCs/>
          <w:szCs w:val="24"/>
        </w:rPr>
        <w:t>Widewigs</w:t>
      </w:r>
    </w:p>
    <w:p w14:paraId="7F5084B4" w14:textId="4EFFE294" w:rsidR="00EC1DF0" w:rsidRDefault="00EC1DF0" w:rsidP="00A714C5">
      <w:pPr>
        <w:spacing w:line="360" w:lineRule="auto"/>
        <w:jc w:val="center"/>
        <w:rPr>
          <w:rFonts w:cs="Times New Roman"/>
          <w:i/>
          <w:iCs/>
          <w:szCs w:val="24"/>
        </w:rPr>
      </w:pPr>
    </w:p>
    <w:p w14:paraId="36CCE887" w14:textId="77777777" w:rsidR="00EC1DF0" w:rsidRDefault="00EC1DF0" w:rsidP="00EC1DF0">
      <w:pPr>
        <w:spacing w:before="360" w:after="360" w:line="240" w:lineRule="auto"/>
        <w:jc w:val="center"/>
        <w:rPr>
          <w:rFonts w:eastAsia="Times New Roman" w:cs="Times New Roman"/>
          <w:szCs w:val="24"/>
        </w:rPr>
      </w:pPr>
      <w:r>
        <w:rPr>
          <w:rFonts w:eastAsia="Times New Roman" w:cs="Times New Roman"/>
          <w:b/>
          <w:bCs/>
          <w:szCs w:val="24"/>
        </w:rPr>
        <w:t>Pasaulio žemaičių tautodailės paroda Telšiuose</w:t>
      </w:r>
    </w:p>
    <w:p w14:paraId="6E0143B4" w14:textId="736A60EA" w:rsidR="00EC1DF0" w:rsidRDefault="00EC1DF0" w:rsidP="00EC1DF0">
      <w:pPr>
        <w:spacing w:before="360" w:after="0" w:line="276" w:lineRule="auto"/>
        <w:ind w:firstLine="1296"/>
        <w:jc w:val="both"/>
        <w:rPr>
          <w:rFonts w:eastAsia="Times New Roman" w:cs="Times New Roman"/>
          <w:color w:val="333333"/>
          <w:szCs w:val="24"/>
          <w:bdr w:val="none" w:sz="0" w:space="0" w:color="auto" w:frame="1"/>
        </w:rPr>
      </w:pPr>
      <w:r>
        <w:rPr>
          <w:rFonts w:eastAsia="Times New Roman" w:cs="Times New Roman"/>
          <w:szCs w:val="24"/>
        </w:rPr>
        <w:t xml:space="preserve">2020 m. rugsėjo 18 d. </w:t>
      </w:r>
      <w:r>
        <w:rPr>
          <w:rFonts w:eastAsia="Times New Roman" w:cs="Times New Roman"/>
          <w:color w:val="333333"/>
          <w:szCs w:val="24"/>
          <w:bdr w:val="none" w:sz="0" w:space="0" w:color="auto" w:frame="1"/>
        </w:rPr>
        <w:t>Telšių kultūros centre buvo pristatyta pasaulio žemaičių tautodailės paroda, kurioje eksponuoti visos Lietuvos ir gyvenančių už Lietuvos ribų žemaičių tautodailininkų kūriniai. Parodoje buvo galima apžiūrėti per 300 darbų, kuriuos sukūrė 106 autoriai. Ši tautodailės žanrų darbų ekspozicija – tai 8-osios Pasaulio žemaičių dailės parodos „Prisimenant Žemaitiją“ dalis.</w:t>
      </w:r>
    </w:p>
    <w:p w14:paraId="68C17991" w14:textId="77777777" w:rsidR="00EC1DF0" w:rsidRDefault="00EC1DF0" w:rsidP="00EC1DF0">
      <w:pPr>
        <w:spacing w:after="0" w:line="276" w:lineRule="auto"/>
        <w:ind w:firstLine="1296"/>
        <w:jc w:val="both"/>
        <w:rPr>
          <w:rFonts w:cs="Times New Roman"/>
          <w:szCs w:val="24"/>
        </w:rPr>
      </w:pPr>
      <w:r>
        <w:rPr>
          <w:rFonts w:cs="Times New Roman"/>
          <w:szCs w:val="24"/>
        </w:rPr>
        <w:t xml:space="preserve">Šioje parodoje dalyvavo ir mūsų Kelmės rajono tautodailininkai. Ekspozicijai darbus pristatė: Kornelija Lopetienė, Mečislovas Ežerskis, Valdas Bandza, Ona Butvilienė, Jolanta Gečienė, Loreta Račkauskienė, Irena Arlauskienė,  Birutė Černikauskienė, Alma Meškienė. </w:t>
      </w:r>
    </w:p>
    <w:p w14:paraId="30AC5935" w14:textId="0C7E6A52" w:rsidR="00EC1DF0" w:rsidRPr="00EC1DF0" w:rsidRDefault="00EC1DF0" w:rsidP="00EC1DF0">
      <w:pPr>
        <w:spacing w:after="0" w:line="276" w:lineRule="auto"/>
        <w:ind w:firstLine="1296"/>
        <w:jc w:val="both"/>
        <w:rPr>
          <w:rFonts w:cs="Times New Roman"/>
          <w:szCs w:val="24"/>
        </w:rPr>
      </w:pPr>
      <w:r>
        <w:rPr>
          <w:rFonts w:cs="Times New Roman"/>
          <w:szCs w:val="24"/>
        </w:rPr>
        <w:t xml:space="preserve">Parodos dalyvius pasveikino Žemaičių dailės muziejaus direktorius Alvidas Bakanauskas, </w:t>
      </w:r>
      <w:r>
        <w:rPr>
          <w:rFonts w:eastAsia="Times New Roman" w:cs="Times New Roman"/>
          <w:color w:val="333333"/>
          <w:szCs w:val="24"/>
        </w:rPr>
        <w:t>Telšių rajono savivaldybės meras Kęstutis Gusarovas,</w:t>
      </w:r>
      <w:r>
        <w:rPr>
          <w:rFonts w:ascii="Arial" w:eastAsia="Times New Roman" w:hAnsi="Arial"/>
          <w:color w:val="333333"/>
          <w:sz w:val="28"/>
          <w:szCs w:val="28"/>
        </w:rPr>
        <w:t xml:space="preserve"> </w:t>
      </w:r>
      <w:r>
        <w:rPr>
          <w:rFonts w:eastAsia="Times New Roman" w:cs="Times New Roman"/>
          <w:color w:val="333333"/>
          <w:szCs w:val="24"/>
        </w:rPr>
        <w:t>Žemaičių kultūros draugijos pirmininkas Stasys Kasparavičius, parodos iniciatorė ir kuratorė – Telšių kultūros centro etnografė, Lietuvos tautodailininkų sąjungos Telšių skyriaus pirmininkė Sigita Dacienė.</w:t>
      </w:r>
    </w:p>
    <w:p w14:paraId="5EE717A0" w14:textId="01BE3C86" w:rsidR="00EC1DF0" w:rsidRDefault="00EC1DF0" w:rsidP="00EC1DF0">
      <w:pPr>
        <w:spacing w:after="0" w:line="276" w:lineRule="auto"/>
        <w:ind w:firstLine="1296"/>
        <w:jc w:val="both"/>
        <w:rPr>
          <w:rFonts w:eastAsia="Times New Roman" w:cs="Times New Roman"/>
          <w:color w:val="333333"/>
          <w:szCs w:val="24"/>
        </w:rPr>
      </w:pPr>
      <w:r>
        <w:rPr>
          <w:rFonts w:eastAsia="Times New Roman" w:cs="Times New Roman"/>
          <w:color w:val="333333"/>
          <w:szCs w:val="24"/>
        </w:rPr>
        <w:t>Atidarymo šventės pabaigoje dalyviai buvo apdovanoti organizatorių įsteigtais specialiaisiais prizais, kuriais buvo apdovanoti 10 tautodailininkų. Visiems parodos dalyviams buvo įteikti padėkos raštai.</w:t>
      </w:r>
    </w:p>
    <w:p w14:paraId="62823901" w14:textId="77777777" w:rsidR="00EC1DF0" w:rsidRDefault="00EC1DF0" w:rsidP="00EC1DF0">
      <w:pPr>
        <w:spacing w:after="0" w:line="276" w:lineRule="auto"/>
        <w:jc w:val="both"/>
        <w:rPr>
          <w:rFonts w:eastAsia="Times New Roman" w:cs="Times New Roman"/>
          <w:color w:val="333333"/>
          <w:szCs w:val="24"/>
        </w:rPr>
      </w:pPr>
    </w:p>
    <w:p w14:paraId="38D1BA13" w14:textId="2A8F9C00" w:rsidR="00EC1DF0" w:rsidRDefault="00EC1DF0" w:rsidP="00EC1DF0">
      <w:pPr>
        <w:spacing w:after="0" w:line="240" w:lineRule="auto"/>
        <w:jc w:val="both"/>
        <w:rPr>
          <w:rFonts w:eastAsia="Times New Roman" w:cs="Times New Roman"/>
          <w:color w:val="333333"/>
          <w:szCs w:val="24"/>
        </w:rPr>
      </w:pPr>
      <w:r>
        <w:rPr>
          <w:noProof/>
        </w:rPr>
        <w:lastRenderedPageBreak/>
        <w:drawing>
          <wp:inline distT="0" distB="0" distL="0" distR="0" wp14:anchorId="1D74731E" wp14:editId="7F20133F">
            <wp:extent cx="2865120" cy="2148840"/>
            <wp:effectExtent l="0" t="0" r="0" b="3810"/>
            <wp:docPr id="136"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65120" cy="2148840"/>
                    </a:xfrm>
                    <a:prstGeom prst="rect">
                      <a:avLst/>
                    </a:prstGeom>
                    <a:noFill/>
                    <a:ln>
                      <a:noFill/>
                    </a:ln>
                  </pic:spPr>
                </pic:pic>
              </a:graphicData>
            </a:graphic>
          </wp:inline>
        </w:drawing>
      </w:r>
      <w:r>
        <w:rPr>
          <w:rFonts w:eastAsia="Times New Roman" w:cs="Times New Roman"/>
          <w:color w:val="333333"/>
          <w:szCs w:val="24"/>
        </w:rPr>
        <w:t xml:space="preserve">   </w:t>
      </w:r>
      <w:r>
        <w:rPr>
          <w:noProof/>
        </w:rPr>
        <w:drawing>
          <wp:inline distT="0" distB="0" distL="0" distR="0" wp14:anchorId="16EEF1E3" wp14:editId="49EB1974">
            <wp:extent cx="2948940" cy="2210216"/>
            <wp:effectExtent l="0" t="0" r="3810" b="0"/>
            <wp:docPr id="137"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93237" cy="2243416"/>
                    </a:xfrm>
                    <a:prstGeom prst="rect">
                      <a:avLst/>
                    </a:prstGeom>
                    <a:noFill/>
                    <a:ln>
                      <a:noFill/>
                    </a:ln>
                  </pic:spPr>
                </pic:pic>
              </a:graphicData>
            </a:graphic>
          </wp:inline>
        </w:drawing>
      </w:r>
    </w:p>
    <w:p w14:paraId="626086F6" w14:textId="77777777" w:rsidR="00EC1DF0" w:rsidRDefault="00EC1DF0" w:rsidP="00EC1DF0">
      <w:pPr>
        <w:spacing w:after="0" w:line="240" w:lineRule="auto"/>
        <w:jc w:val="both"/>
        <w:rPr>
          <w:rFonts w:eastAsia="Times New Roman" w:cs="Times New Roman"/>
          <w:color w:val="333333"/>
          <w:szCs w:val="24"/>
        </w:rPr>
      </w:pPr>
    </w:p>
    <w:p w14:paraId="60DC3528" w14:textId="7C7E5A58" w:rsidR="00EC1DF0" w:rsidRDefault="003269DF" w:rsidP="00EC1DF0">
      <w:pPr>
        <w:rPr>
          <w:rFonts w:asciiTheme="minorHAnsi" w:hAnsiTheme="minorHAnsi" w:cstheme="minorBidi"/>
          <w:sz w:val="22"/>
        </w:rPr>
      </w:pPr>
      <w:r>
        <w:t xml:space="preserve"> </w:t>
      </w:r>
      <w:r w:rsidR="00EC1DF0">
        <w:rPr>
          <w:noProof/>
        </w:rPr>
        <w:drawing>
          <wp:inline distT="0" distB="0" distL="0" distR="0" wp14:anchorId="66C4EAE5" wp14:editId="5710DE39">
            <wp:extent cx="1658034" cy="2232660"/>
            <wp:effectExtent l="0" t="0" r="0" b="0"/>
            <wp:docPr id="134" name="Paveikslėl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72084" cy="2251580"/>
                    </a:xfrm>
                    <a:prstGeom prst="rect">
                      <a:avLst/>
                    </a:prstGeom>
                    <a:noFill/>
                    <a:ln>
                      <a:noFill/>
                    </a:ln>
                  </pic:spPr>
                </pic:pic>
              </a:graphicData>
            </a:graphic>
          </wp:inline>
        </w:drawing>
      </w:r>
      <w:r w:rsidR="00EC1DF0">
        <w:t xml:space="preserve"> </w:t>
      </w:r>
      <w:r w:rsidR="00EC1DF0">
        <w:rPr>
          <w:noProof/>
        </w:rPr>
        <w:drawing>
          <wp:inline distT="0" distB="0" distL="0" distR="0" wp14:anchorId="49B16EAB" wp14:editId="7967ACC7">
            <wp:extent cx="2463413" cy="1851322"/>
            <wp:effectExtent l="0" t="0" r="0" b="0"/>
            <wp:docPr id="138"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69057" cy="1855564"/>
                    </a:xfrm>
                    <a:prstGeom prst="rect">
                      <a:avLst/>
                    </a:prstGeom>
                    <a:noFill/>
                    <a:ln>
                      <a:noFill/>
                    </a:ln>
                  </pic:spPr>
                </pic:pic>
              </a:graphicData>
            </a:graphic>
          </wp:inline>
        </w:drawing>
      </w:r>
      <w:r w:rsidR="00EC1DF0">
        <w:t xml:space="preserve"> </w:t>
      </w:r>
      <w:r>
        <w:rPr>
          <w:noProof/>
        </w:rPr>
        <w:drawing>
          <wp:inline distT="0" distB="0" distL="0" distR="0" wp14:anchorId="4A240AF5" wp14:editId="762FFF47">
            <wp:extent cx="1645920" cy="2208527"/>
            <wp:effectExtent l="0" t="0" r="0" b="1905"/>
            <wp:docPr id="139" name="Paveikslėli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62566" cy="2230862"/>
                    </a:xfrm>
                    <a:prstGeom prst="rect">
                      <a:avLst/>
                    </a:prstGeom>
                    <a:noFill/>
                    <a:ln>
                      <a:noFill/>
                    </a:ln>
                  </pic:spPr>
                </pic:pic>
              </a:graphicData>
            </a:graphic>
          </wp:inline>
        </w:drawing>
      </w:r>
    </w:p>
    <w:p w14:paraId="6812C2CB" w14:textId="59E3353D" w:rsidR="00EC1DF0" w:rsidRPr="003269DF" w:rsidRDefault="00EC1DF0" w:rsidP="00EC1DF0">
      <w:r>
        <w:t xml:space="preserve">  </w:t>
      </w:r>
      <w:r w:rsidR="003269DF">
        <w:rPr>
          <w:noProof/>
        </w:rPr>
        <w:t xml:space="preserve"> </w:t>
      </w:r>
      <w:r>
        <w:rPr>
          <w:rFonts w:cs="Times New Roman"/>
        </w:rPr>
        <w:t>Nuotraukos Almos Meškienės</w:t>
      </w:r>
    </w:p>
    <w:p w14:paraId="7586CE50" w14:textId="2A613FBB" w:rsidR="0099217C" w:rsidRPr="003269DF" w:rsidRDefault="00EC1DF0" w:rsidP="003269DF">
      <w:pPr>
        <w:rPr>
          <w:rFonts w:asciiTheme="minorHAnsi" w:hAnsiTheme="minorHAnsi" w:cstheme="minorBidi"/>
        </w:rPr>
      </w:pPr>
      <w:r>
        <w:t xml:space="preserve">  </w:t>
      </w:r>
    </w:p>
    <w:p w14:paraId="1BC7F44C" w14:textId="77777777" w:rsidR="00474B4E" w:rsidRDefault="00474B4E" w:rsidP="0072396E">
      <w:pPr>
        <w:spacing w:after="0"/>
        <w:jc w:val="both"/>
        <w:rPr>
          <w:rFonts w:cs="Times New Roman"/>
          <w:b/>
          <w:bCs/>
          <w:szCs w:val="24"/>
        </w:rPr>
      </w:pPr>
    </w:p>
    <w:p w14:paraId="5B3E518F" w14:textId="2CB7A1D3" w:rsidR="00A714C5" w:rsidRDefault="0099217C" w:rsidP="0072396E">
      <w:pPr>
        <w:spacing w:after="0"/>
        <w:jc w:val="both"/>
        <w:rPr>
          <w:rFonts w:cs="Times New Roman"/>
          <w:b/>
          <w:bCs/>
          <w:szCs w:val="24"/>
        </w:rPr>
      </w:pPr>
      <w:r w:rsidRPr="0099217C">
        <w:rPr>
          <w:rFonts w:cs="Times New Roman"/>
          <w:b/>
          <w:bCs/>
          <w:szCs w:val="24"/>
        </w:rPr>
        <w:t>6.</w:t>
      </w:r>
      <w:r>
        <w:rPr>
          <w:rFonts w:cs="Times New Roman"/>
          <w:b/>
          <w:bCs/>
          <w:szCs w:val="24"/>
        </w:rPr>
        <w:t xml:space="preserve"> EDUKACINĖS PROGRAMOS</w:t>
      </w:r>
      <w:r w:rsidR="00474B4E">
        <w:rPr>
          <w:rFonts w:cs="Times New Roman"/>
          <w:b/>
          <w:bCs/>
          <w:szCs w:val="24"/>
        </w:rPr>
        <w:t xml:space="preserve"> IR KALENDORINĖS ŠVENTĖS</w:t>
      </w:r>
    </w:p>
    <w:p w14:paraId="5C51B30F" w14:textId="77777777" w:rsidR="00474B4E" w:rsidRDefault="00474B4E" w:rsidP="00474B4E">
      <w:pPr>
        <w:rPr>
          <w:rFonts w:cs="Times New Roman"/>
          <w:b/>
          <w:bCs/>
          <w:szCs w:val="24"/>
        </w:rPr>
      </w:pPr>
    </w:p>
    <w:p w14:paraId="00ADB48F" w14:textId="77777777" w:rsidR="00474B4E" w:rsidRDefault="00474B4E" w:rsidP="00474B4E">
      <w:pPr>
        <w:spacing w:after="0" w:line="276" w:lineRule="auto"/>
        <w:ind w:firstLine="1296"/>
        <w:jc w:val="both"/>
        <w:rPr>
          <w:rFonts w:cs="Times New Roman"/>
          <w:szCs w:val="24"/>
        </w:rPr>
      </w:pPr>
      <w:r>
        <w:rPr>
          <w:rFonts w:cs="Times New Roman"/>
          <w:szCs w:val="24"/>
        </w:rPr>
        <w:t xml:space="preserve">Vasario </w:t>
      </w:r>
      <w:r w:rsidRPr="00474B4E">
        <w:rPr>
          <w:rFonts w:cs="Times New Roman"/>
          <w:szCs w:val="24"/>
        </w:rPr>
        <w:t xml:space="preserve">25 dieną prie Kelmės kultūros centro (Atgimimo aikštėje) vyko </w:t>
      </w:r>
      <w:r w:rsidRPr="00474B4E">
        <w:rPr>
          <w:rFonts w:cs="Times New Roman"/>
          <w:b/>
          <w:bCs/>
          <w:szCs w:val="24"/>
        </w:rPr>
        <w:t>Užgavėnių šventė</w:t>
      </w:r>
      <w:r w:rsidRPr="00474B4E">
        <w:rPr>
          <w:rFonts w:cs="Times New Roman"/>
          <w:szCs w:val="24"/>
        </w:rPr>
        <w:t xml:space="preserve">. </w:t>
      </w:r>
    </w:p>
    <w:p w14:paraId="74F07686" w14:textId="60F3B683" w:rsidR="00474B4E" w:rsidRDefault="00474B4E" w:rsidP="00474B4E">
      <w:pPr>
        <w:spacing w:after="0" w:line="276" w:lineRule="auto"/>
        <w:ind w:firstLine="1296"/>
        <w:jc w:val="both"/>
        <w:rPr>
          <w:rFonts w:cs="Times New Roman"/>
          <w:szCs w:val="24"/>
        </w:rPr>
      </w:pPr>
      <w:r w:rsidRPr="00474B4E">
        <w:rPr>
          <w:rFonts w:cs="Times New Roman"/>
          <w:szCs w:val="24"/>
        </w:rPr>
        <w:t xml:space="preserve">Šventėje dalyvavo Kelmės miesto lopšelio-darželio „Kulverstukas“ ir „Ąžuoliukas“ mažieji persirengėliai, Kelmės specialiosios mokyklos, gausiausias būrys Užgavėnių persirengėlių iš „Kražantės“ progimnazijos, „Aukuro“ pagrindinės mokyklos, Kelmės kultūros centro liaudies kūrybos klubo „Medeinė“, bei Kelmės miesto bendruomenės „žydai“. </w:t>
      </w:r>
    </w:p>
    <w:p w14:paraId="6AFF6C3C" w14:textId="72197595" w:rsidR="00474B4E" w:rsidRPr="00474B4E" w:rsidRDefault="00474B4E" w:rsidP="00474B4E">
      <w:pPr>
        <w:spacing w:after="0" w:line="276" w:lineRule="auto"/>
        <w:ind w:firstLine="1296"/>
        <w:jc w:val="both"/>
        <w:rPr>
          <w:rFonts w:cs="Times New Roman"/>
          <w:szCs w:val="24"/>
        </w:rPr>
      </w:pPr>
      <w:r w:rsidRPr="00474B4E">
        <w:rPr>
          <w:rFonts w:cs="Times New Roman"/>
          <w:szCs w:val="24"/>
        </w:rPr>
        <w:t>Šventėje galėjome pasigrožėti įvairiausiomis kaukėmis čigonais, žydais, velniais, raganom, daktarais, piratais, taip pat išvysti gyvulinės kilmės kaukes arklį, ožį, gervę ir kitokias lėčynas. Šventės pabaigoje pamatėme Lašininio ir Kanapinio kovą, nugalėjus Kanapiniui lauke buvo sudeginta Morė ir išvaryta žiema. Šventę organizavo Kelmės kultūros centro Etninės kultūros ir tradicinių amatų skyrius, o šventę pyragais ir blynais kaip visuomet parėmė Kelmės miesto seniūnija. Renginį vedė</w:t>
      </w:r>
      <w:r>
        <w:rPr>
          <w:rFonts w:cs="Times New Roman"/>
          <w:szCs w:val="24"/>
        </w:rPr>
        <w:t xml:space="preserve"> Kelmės kultūros centro darbuotojas</w:t>
      </w:r>
      <w:r w:rsidRPr="00474B4E">
        <w:rPr>
          <w:rFonts w:cs="Times New Roman"/>
          <w:szCs w:val="24"/>
        </w:rPr>
        <w:t xml:space="preserve"> Modestas Vaitkevičius ir folkloristas Osvaldas Gerbenis.   </w:t>
      </w:r>
    </w:p>
    <w:p w14:paraId="63E81A14" w14:textId="77777777" w:rsidR="00474B4E" w:rsidRPr="00474B4E" w:rsidRDefault="00474B4E" w:rsidP="00474B4E">
      <w:pPr>
        <w:rPr>
          <w:rFonts w:cs="Times New Roman"/>
          <w:szCs w:val="24"/>
        </w:rPr>
      </w:pPr>
      <w:r w:rsidRPr="00474B4E">
        <w:rPr>
          <w:rFonts w:cs="Times New Roman"/>
          <w:noProof/>
          <w:szCs w:val="24"/>
          <w:lang w:eastAsia="lt-LT"/>
        </w:rPr>
        <w:lastRenderedPageBreak/>
        <w:drawing>
          <wp:inline distT="0" distB="0" distL="0" distR="0" wp14:anchorId="286DAD0C" wp14:editId="6E7AD0DC">
            <wp:extent cx="1691640" cy="2255520"/>
            <wp:effectExtent l="0" t="0" r="3810" b="0"/>
            <wp:docPr id="104" name="Paveikslėlis 104" descr="C:\Users\Morta\Desktop\už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rta\Desktop\užg.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92143" cy="2256191"/>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61D5C7C1" wp14:editId="48558895">
            <wp:extent cx="1661160" cy="2214880"/>
            <wp:effectExtent l="0" t="0" r="0" b="0"/>
            <wp:docPr id="105" name="Paveikslėlis 105" descr="C:\Users\Morta\Desktop\užgavėnių nuotraukos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rta\Desktop\užgavėnių nuotraukos 202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62998" cy="2217331"/>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4E2BC69A" wp14:editId="48EEB82B">
            <wp:extent cx="1691640" cy="2255520"/>
            <wp:effectExtent l="0" t="0" r="3810" b="0"/>
            <wp:docPr id="106" name="Paveikslėlis 106" descr="C:\Users\Morta\Desktop\už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ta\Desktop\užg.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98682" cy="2264909"/>
                    </a:xfrm>
                    <a:prstGeom prst="rect">
                      <a:avLst/>
                    </a:prstGeom>
                    <a:noFill/>
                    <a:ln>
                      <a:noFill/>
                    </a:ln>
                  </pic:spPr>
                </pic:pic>
              </a:graphicData>
            </a:graphic>
          </wp:inline>
        </w:drawing>
      </w:r>
    </w:p>
    <w:p w14:paraId="5A3D5AD7" w14:textId="77777777" w:rsidR="00474B4E" w:rsidRPr="00474B4E" w:rsidRDefault="00474B4E" w:rsidP="00474B4E">
      <w:pPr>
        <w:rPr>
          <w:rFonts w:cs="Times New Roman"/>
          <w:szCs w:val="24"/>
        </w:rPr>
      </w:pPr>
      <w:r w:rsidRPr="00474B4E">
        <w:rPr>
          <w:rFonts w:cs="Times New Roman"/>
          <w:noProof/>
          <w:szCs w:val="24"/>
          <w:lang w:eastAsia="lt-LT"/>
        </w:rPr>
        <w:drawing>
          <wp:inline distT="0" distB="0" distL="0" distR="0" wp14:anchorId="361B14E7" wp14:editId="47FDAC9F">
            <wp:extent cx="1200149" cy="1600200"/>
            <wp:effectExtent l="0" t="0" r="635" b="0"/>
            <wp:docPr id="107" name="Paveikslėlis 107" descr="C:\Users\Morta\Desktop\už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ta\Desktop\užg.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02311" cy="1603083"/>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69D438BC" wp14:editId="0D91707F">
            <wp:extent cx="1200150" cy="1600199"/>
            <wp:effectExtent l="0" t="0" r="0" b="635"/>
            <wp:docPr id="108" name="Paveikslėlis 108" descr="C:\Users\Morta\Desktop\už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ta\Desktop\užg.2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07184" cy="1609578"/>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1F9576B4" wp14:editId="43F7A491">
            <wp:extent cx="1197769" cy="1597026"/>
            <wp:effectExtent l="0" t="0" r="2540" b="3175"/>
            <wp:docPr id="109" name="Paveikslėlis 109" descr="C:\Users\Morta\Desktop\už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rta\Desktop\užg.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11688" cy="1615585"/>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0E712BF7" wp14:editId="26B05BAE">
            <wp:extent cx="1193006" cy="1590675"/>
            <wp:effectExtent l="0" t="0" r="7620" b="0"/>
            <wp:docPr id="19" name="Paveikslėlis 19" descr="C:\Users\Morta\Desktop\užg.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rta\Desktop\užg.1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97639" cy="1596852"/>
                    </a:xfrm>
                    <a:prstGeom prst="rect">
                      <a:avLst/>
                    </a:prstGeom>
                    <a:noFill/>
                    <a:ln>
                      <a:noFill/>
                    </a:ln>
                  </pic:spPr>
                </pic:pic>
              </a:graphicData>
            </a:graphic>
          </wp:inline>
        </w:drawing>
      </w:r>
    </w:p>
    <w:p w14:paraId="7ED2C152" w14:textId="5C7EC6FE" w:rsidR="00474B4E" w:rsidRDefault="00474B4E" w:rsidP="00474B4E">
      <w:pPr>
        <w:rPr>
          <w:rFonts w:cs="Times New Roman"/>
          <w:szCs w:val="24"/>
        </w:rPr>
      </w:pPr>
      <w:r w:rsidRPr="00474B4E">
        <w:rPr>
          <w:rFonts w:cs="Times New Roman"/>
          <w:szCs w:val="24"/>
        </w:rPr>
        <w:t>Nuotraukos Eugenijos Buivydienės</w:t>
      </w:r>
    </w:p>
    <w:p w14:paraId="06A4E7B4" w14:textId="77777777" w:rsidR="00474B4E" w:rsidRPr="00474B4E" w:rsidRDefault="00474B4E" w:rsidP="00474B4E">
      <w:pPr>
        <w:rPr>
          <w:rFonts w:cs="Times New Roman"/>
          <w:szCs w:val="24"/>
        </w:rPr>
      </w:pPr>
    </w:p>
    <w:p w14:paraId="77CF084F" w14:textId="77777777" w:rsidR="00474B4E" w:rsidRDefault="00474B4E" w:rsidP="00474B4E">
      <w:pPr>
        <w:spacing w:line="276" w:lineRule="auto"/>
        <w:ind w:firstLine="1296"/>
        <w:jc w:val="both"/>
        <w:rPr>
          <w:rFonts w:cs="Times New Roman"/>
          <w:szCs w:val="24"/>
        </w:rPr>
      </w:pPr>
      <w:r>
        <w:rPr>
          <w:rFonts w:cs="Times New Roman"/>
          <w:szCs w:val="24"/>
        </w:rPr>
        <w:t xml:space="preserve">Birželio </w:t>
      </w:r>
      <w:r w:rsidRPr="00474B4E">
        <w:rPr>
          <w:rFonts w:cs="Times New Roman"/>
          <w:szCs w:val="24"/>
        </w:rPr>
        <w:t xml:space="preserve">23 d. vyko </w:t>
      </w:r>
      <w:r w:rsidRPr="00474B4E">
        <w:rPr>
          <w:rFonts w:cs="Times New Roman"/>
          <w:b/>
          <w:bCs/>
          <w:szCs w:val="24"/>
        </w:rPr>
        <w:t>Ras</w:t>
      </w:r>
      <w:r>
        <w:rPr>
          <w:rFonts w:cs="Times New Roman"/>
          <w:b/>
          <w:bCs/>
          <w:szCs w:val="24"/>
        </w:rPr>
        <w:t>os</w:t>
      </w:r>
      <w:r w:rsidRPr="00474B4E">
        <w:rPr>
          <w:rFonts w:cs="Times New Roman"/>
          <w:b/>
          <w:bCs/>
          <w:szCs w:val="24"/>
        </w:rPr>
        <w:t xml:space="preserve"> šventė</w:t>
      </w:r>
      <w:r w:rsidRPr="00474B4E">
        <w:rPr>
          <w:rFonts w:cs="Times New Roman"/>
          <w:szCs w:val="24"/>
        </w:rPr>
        <w:t xml:space="preserve"> prie Kubilių piliakalnio. </w:t>
      </w:r>
    </w:p>
    <w:p w14:paraId="764F511C" w14:textId="49DB295F" w:rsidR="00474B4E" w:rsidRPr="00474B4E" w:rsidRDefault="00474B4E" w:rsidP="00474B4E">
      <w:pPr>
        <w:spacing w:line="276" w:lineRule="auto"/>
        <w:ind w:firstLine="1296"/>
        <w:jc w:val="both"/>
        <w:rPr>
          <w:rFonts w:cs="Times New Roman"/>
          <w:szCs w:val="24"/>
        </w:rPr>
      </w:pPr>
      <w:r w:rsidRPr="00474B4E">
        <w:rPr>
          <w:rFonts w:cs="Times New Roman"/>
          <w:szCs w:val="24"/>
        </w:rPr>
        <w:t>Kasmet į šią šventę susirenka didžiulis būrys entuziastų, žygeivių, kuriems artimos archaiškos šventės tradicijos. Šioje šventėje didžiulis dėmesys yra skiriamas gamtai. Šventėje dalyvavo Kelmės kultūros centro folkloro ansamblis „Taduja“ ir Šiaulių „Saulėtekio“ gimnazijos moksleivių folkloro ansamblis „Vieversėlis“, bei kiti dalyviai ir žiūrovai prijaučiantys senosioms šventės tradicijoms. Šventę organizavo Kelmės kultūros centras, Tytuvėnų regioninis parkas, Dubysos girininkija.</w:t>
      </w:r>
    </w:p>
    <w:p w14:paraId="5BE795C8" w14:textId="77777777" w:rsidR="00474B4E" w:rsidRPr="00474B4E" w:rsidRDefault="00474B4E" w:rsidP="00474B4E">
      <w:pPr>
        <w:rPr>
          <w:rFonts w:asciiTheme="minorHAnsi" w:hAnsiTheme="minorHAnsi" w:cstheme="minorBidi"/>
          <w:sz w:val="22"/>
        </w:rPr>
      </w:pPr>
      <w:r w:rsidRPr="00474B4E">
        <w:rPr>
          <w:rFonts w:asciiTheme="minorHAnsi" w:hAnsiTheme="minorHAnsi" w:cstheme="minorBidi"/>
          <w:noProof/>
          <w:sz w:val="22"/>
          <w:lang w:eastAsia="lt-LT"/>
        </w:rPr>
        <w:drawing>
          <wp:inline distT="0" distB="0" distL="0" distR="0" wp14:anchorId="56B9D77C" wp14:editId="328C8F82">
            <wp:extent cx="2828925" cy="1893743"/>
            <wp:effectExtent l="0" t="0" r="0" b="0"/>
            <wp:docPr id="20" name="Paveikslėlis 20" descr="C:\Users\Morta\Desktop\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rta\Desktop\r1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28925" cy="1893743"/>
                    </a:xfrm>
                    <a:prstGeom prst="rect">
                      <a:avLst/>
                    </a:prstGeom>
                    <a:noFill/>
                    <a:ln>
                      <a:noFill/>
                    </a:ln>
                  </pic:spPr>
                </pic:pic>
              </a:graphicData>
            </a:graphic>
          </wp:inline>
        </w:drawing>
      </w:r>
      <w:r w:rsidRPr="00474B4E">
        <w:rPr>
          <w:rFonts w:asciiTheme="minorHAnsi" w:hAnsiTheme="minorHAnsi" w:cstheme="minorBidi"/>
          <w:sz w:val="22"/>
        </w:rPr>
        <w:t xml:space="preserve">  </w:t>
      </w:r>
      <w:r w:rsidRPr="00474B4E">
        <w:rPr>
          <w:rFonts w:asciiTheme="minorHAnsi" w:hAnsiTheme="minorHAnsi" w:cstheme="minorBidi"/>
          <w:noProof/>
          <w:sz w:val="22"/>
          <w:lang w:eastAsia="lt-LT"/>
        </w:rPr>
        <w:drawing>
          <wp:inline distT="0" distB="0" distL="0" distR="0" wp14:anchorId="556A3170" wp14:editId="65F76CE7">
            <wp:extent cx="2817283" cy="1885950"/>
            <wp:effectExtent l="0" t="0" r="2540" b="0"/>
            <wp:docPr id="22" name="Paveikslėlis 22" descr="C:\Users\Morta\Desktop\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rta\Desktop\r2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31201" cy="1895267"/>
                    </a:xfrm>
                    <a:prstGeom prst="rect">
                      <a:avLst/>
                    </a:prstGeom>
                    <a:noFill/>
                    <a:ln>
                      <a:noFill/>
                    </a:ln>
                  </pic:spPr>
                </pic:pic>
              </a:graphicData>
            </a:graphic>
          </wp:inline>
        </w:drawing>
      </w:r>
    </w:p>
    <w:p w14:paraId="5E6A082D" w14:textId="77777777" w:rsidR="00474B4E" w:rsidRPr="00474B4E" w:rsidRDefault="00474B4E" w:rsidP="00474B4E">
      <w:pPr>
        <w:rPr>
          <w:rFonts w:cs="Times New Roman"/>
          <w:szCs w:val="24"/>
        </w:rPr>
      </w:pPr>
      <w:r w:rsidRPr="00474B4E">
        <w:rPr>
          <w:rFonts w:cs="Times New Roman"/>
          <w:noProof/>
          <w:szCs w:val="24"/>
          <w:lang w:eastAsia="lt-LT"/>
        </w:rPr>
        <w:lastRenderedPageBreak/>
        <w:drawing>
          <wp:inline distT="0" distB="0" distL="0" distR="0" wp14:anchorId="6019C43D" wp14:editId="578A4EB2">
            <wp:extent cx="2828925" cy="1893744"/>
            <wp:effectExtent l="0" t="0" r="0" b="0"/>
            <wp:docPr id="110" name="Paveikslėlis 110" descr="C:\Users\Morta\Desktop\r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rta\Desktop\r4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30948" cy="1895098"/>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6FF9EA23" wp14:editId="61983AFF">
            <wp:extent cx="2817283" cy="1885950"/>
            <wp:effectExtent l="0" t="0" r="2540" b="0"/>
            <wp:docPr id="111" name="Paveikslėlis 111" descr="C:\Users\Morta\Desktop\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rta\Desktop\r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9858" cy="1887674"/>
                    </a:xfrm>
                    <a:prstGeom prst="rect">
                      <a:avLst/>
                    </a:prstGeom>
                    <a:noFill/>
                    <a:ln>
                      <a:noFill/>
                    </a:ln>
                  </pic:spPr>
                </pic:pic>
              </a:graphicData>
            </a:graphic>
          </wp:inline>
        </w:drawing>
      </w:r>
    </w:p>
    <w:p w14:paraId="24C87D1E" w14:textId="77777777" w:rsidR="00474B4E" w:rsidRPr="00474B4E" w:rsidRDefault="00474B4E" w:rsidP="00474B4E">
      <w:pPr>
        <w:rPr>
          <w:rFonts w:cs="Times New Roman"/>
          <w:szCs w:val="24"/>
        </w:rPr>
      </w:pPr>
      <w:r w:rsidRPr="00474B4E">
        <w:rPr>
          <w:rFonts w:cs="Times New Roman"/>
          <w:noProof/>
          <w:szCs w:val="24"/>
          <w:lang w:eastAsia="lt-LT"/>
        </w:rPr>
        <w:drawing>
          <wp:inline distT="0" distB="0" distL="0" distR="0" wp14:anchorId="281C3343" wp14:editId="5CE75706">
            <wp:extent cx="2817284" cy="1885950"/>
            <wp:effectExtent l="0" t="0" r="2540" b="0"/>
            <wp:docPr id="112" name="Paveikslėlis 112" descr="C:\Users\Morta\Desktop\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rta\Desktop\r3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17223" cy="1885909"/>
                    </a:xfrm>
                    <a:prstGeom prst="rect">
                      <a:avLst/>
                    </a:prstGeom>
                    <a:noFill/>
                    <a:ln>
                      <a:noFill/>
                    </a:ln>
                  </pic:spPr>
                </pic:pic>
              </a:graphicData>
            </a:graphic>
          </wp:inline>
        </w:drawing>
      </w:r>
      <w:r w:rsidRPr="00474B4E">
        <w:rPr>
          <w:rFonts w:cs="Times New Roman"/>
          <w:szCs w:val="24"/>
        </w:rPr>
        <w:t xml:space="preserve">  </w:t>
      </w:r>
      <w:r w:rsidRPr="00474B4E">
        <w:rPr>
          <w:rFonts w:cs="Times New Roman"/>
          <w:noProof/>
          <w:szCs w:val="24"/>
          <w:lang w:eastAsia="lt-LT"/>
        </w:rPr>
        <w:drawing>
          <wp:inline distT="0" distB="0" distL="0" distR="0" wp14:anchorId="3202582C" wp14:editId="1EFD6568">
            <wp:extent cx="2856880" cy="1390650"/>
            <wp:effectExtent l="0" t="0" r="635" b="0"/>
            <wp:docPr id="113" name="Paveikslėlis 113" descr="C:\Users\Morta\Desktop\r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rta\Desktop\r2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60945" cy="1392629"/>
                    </a:xfrm>
                    <a:prstGeom prst="rect">
                      <a:avLst/>
                    </a:prstGeom>
                    <a:noFill/>
                    <a:ln>
                      <a:noFill/>
                    </a:ln>
                  </pic:spPr>
                </pic:pic>
              </a:graphicData>
            </a:graphic>
          </wp:inline>
        </w:drawing>
      </w:r>
    </w:p>
    <w:p w14:paraId="1E779320" w14:textId="77777777" w:rsidR="00F87C08" w:rsidRDefault="00474B4E" w:rsidP="00F87C08">
      <w:pPr>
        <w:rPr>
          <w:rFonts w:cs="Times New Roman"/>
          <w:szCs w:val="24"/>
        </w:rPr>
      </w:pPr>
      <w:r w:rsidRPr="00474B4E">
        <w:rPr>
          <w:rFonts w:cs="Times New Roman"/>
          <w:szCs w:val="24"/>
        </w:rPr>
        <w:t>Nuotraukos Nomedos Bandzienės</w:t>
      </w:r>
    </w:p>
    <w:p w14:paraId="69DD430C" w14:textId="77777777" w:rsidR="00F87C08" w:rsidRDefault="00F87C08" w:rsidP="00F87C08">
      <w:pPr>
        <w:rPr>
          <w:rFonts w:cs="Times New Roman"/>
          <w:szCs w:val="24"/>
        </w:rPr>
      </w:pPr>
    </w:p>
    <w:p w14:paraId="13CDCD19" w14:textId="77777777" w:rsidR="00F87C08" w:rsidRDefault="00F87C08" w:rsidP="00F87C08">
      <w:pPr>
        <w:rPr>
          <w:rFonts w:cs="Times New Roman"/>
          <w:szCs w:val="24"/>
        </w:rPr>
      </w:pPr>
    </w:p>
    <w:p w14:paraId="7E9A6D6C" w14:textId="1F04279D" w:rsidR="00F87C08" w:rsidRDefault="00F87C08" w:rsidP="00F87C08">
      <w:pPr>
        <w:spacing w:line="276" w:lineRule="auto"/>
        <w:ind w:firstLine="1296"/>
        <w:jc w:val="both"/>
        <w:rPr>
          <w:rFonts w:cs="Times New Roman"/>
          <w:szCs w:val="24"/>
        </w:rPr>
      </w:pPr>
      <w:r w:rsidRPr="00F87C08">
        <w:rPr>
          <w:szCs w:val="24"/>
        </w:rPr>
        <w:t>Sausio</w:t>
      </w:r>
      <w:r>
        <w:rPr>
          <w:szCs w:val="24"/>
        </w:rPr>
        <w:t>–</w:t>
      </w:r>
      <w:r w:rsidRPr="00F87C08">
        <w:rPr>
          <w:szCs w:val="24"/>
        </w:rPr>
        <w:t>kovo mėnesiais</w:t>
      </w:r>
      <w:r>
        <w:rPr>
          <w:szCs w:val="24"/>
        </w:rPr>
        <w:t xml:space="preserve"> </w:t>
      </w:r>
      <w:r w:rsidRPr="00F87C08">
        <w:rPr>
          <w:szCs w:val="24"/>
        </w:rPr>
        <w:t xml:space="preserve">kiekvieną ketvirtadienį pravesti </w:t>
      </w:r>
      <w:r w:rsidRPr="00F87C08">
        <w:rPr>
          <w:b/>
          <w:bCs/>
          <w:szCs w:val="24"/>
        </w:rPr>
        <w:t>užsiėmimai suaugusiųjų rankdarbių mėgėjų studijos narėmis</w:t>
      </w:r>
      <w:r w:rsidRPr="00F87C08">
        <w:rPr>
          <w:szCs w:val="24"/>
        </w:rPr>
        <w:t>. Įsisavintas audimas su staklėmis Ashford, kurios buvo įsigytos iš europinio projekto lėšų</w:t>
      </w:r>
      <w:r>
        <w:rPr>
          <w:szCs w:val="24"/>
        </w:rPr>
        <w:t>. Studijos narės taip pat mokėsi austi</w:t>
      </w:r>
      <w:r w:rsidRPr="00F87C08">
        <w:rPr>
          <w:szCs w:val="24"/>
        </w:rPr>
        <w:t xml:space="preserve"> lietuviškomis tradicinėmis staklėmis.</w:t>
      </w:r>
    </w:p>
    <w:p w14:paraId="1BEE236D" w14:textId="77777777" w:rsidR="00F87C08" w:rsidRPr="00F87C08" w:rsidRDefault="00F87C08" w:rsidP="00F87C08">
      <w:pPr>
        <w:spacing w:line="276" w:lineRule="auto"/>
        <w:ind w:firstLine="1296"/>
        <w:jc w:val="both"/>
        <w:rPr>
          <w:rFonts w:cs="Times New Roman"/>
          <w:szCs w:val="24"/>
        </w:rPr>
      </w:pPr>
    </w:p>
    <w:p w14:paraId="45590E99" w14:textId="5871C676" w:rsidR="00F87C08" w:rsidRDefault="00F87C08" w:rsidP="00F87C08">
      <w:r>
        <w:rPr>
          <w:noProof/>
        </w:rPr>
        <w:drawing>
          <wp:inline distT="0" distB="0" distL="0" distR="0" wp14:anchorId="2175C7E5" wp14:editId="3E825B5B">
            <wp:extent cx="2513648" cy="1877398"/>
            <wp:effectExtent l="0" t="0" r="1270" b="889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23185" cy="1884521"/>
                    </a:xfrm>
                    <a:prstGeom prst="rect">
                      <a:avLst/>
                    </a:prstGeom>
                    <a:noFill/>
                    <a:ln>
                      <a:noFill/>
                    </a:ln>
                  </pic:spPr>
                </pic:pic>
              </a:graphicData>
            </a:graphic>
          </wp:inline>
        </w:drawing>
      </w:r>
      <w:r>
        <w:t xml:space="preserve">        </w:t>
      </w:r>
      <w:r>
        <w:rPr>
          <w:noProof/>
        </w:rPr>
        <w:drawing>
          <wp:inline distT="0" distB="0" distL="0" distR="0" wp14:anchorId="0D684193" wp14:editId="79CD6E70">
            <wp:extent cx="2689952" cy="1859198"/>
            <wp:effectExtent l="0" t="0" r="0" b="8255"/>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19100" cy="1948461"/>
                    </a:xfrm>
                    <a:prstGeom prst="rect">
                      <a:avLst/>
                    </a:prstGeom>
                    <a:noFill/>
                    <a:ln>
                      <a:noFill/>
                    </a:ln>
                  </pic:spPr>
                </pic:pic>
              </a:graphicData>
            </a:graphic>
          </wp:inline>
        </w:drawing>
      </w:r>
    </w:p>
    <w:p w14:paraId="0491E212" w14:textId="4E1E5F8B" w:rsidR="00F87C08" w:rsidRDefault="00F87C08" w:rsidP="00F87C08">
      <w:r>
        <w:t>Nuotraukos Irenos Arlauskienės</w:t>
      </w:r>
    </w:p>
    <w:p w14:paraId="6B9A81E3" w14:textId="01D366B5" w:rsidR="00F87C08" w:rsidRDefault="00F87C08" w:rsidP="00F87C08"/>
    <w:p w14:paraId="2617F0BE" w14:textId="7F7B6B55" w:rsidR="0000608D" w:rsidRDefault="0000608D" w:rsidP="00F87C08"/>
    <w:p w14:paraId="73D6C2F9" w14:textId="3C699010" w:rsidR="0000608D" w:rsidRPr="0000608D" w:rsidRDefault="0000608D" w:rsidP="0000608D">
      <w:pPr>
        <w:spacing w:line="276" w:lineRule="auto"/>
        <w:jc w:val="both"/>
        <w:rPr>
          <w:szCs w:val="24"/>
        </w:rPr>
      </w:pPr>
      <w:r w:rsidRPr="0000608D">
        <w:rPr>
          <w:szCs w:val="24"/>
        </w:rPr>
        <w:lastRenderedPageBreak/>
        <w:t>Vasario mėnes</w:t>
      </w:r>
      <w:r>
        <w:rPr>
          <w:szCs w:val="24"/>
        </w:rPr>
        <w:t>io</w:t>
      </w:r>
      <w:r w:rsidRPr="0000608D">
        <w:rPr>
          <w:szCs w:val="24"/>
        </w:rPr>
        <w:t xml:space="preserve"> 14 d. ir 29 d. </w:t>
      </w:r>
      <w:r>
        <w:rPr>
          <w:szCs w:val="24"/>
        </w:rPr>
        <w:t>vyko</w:t>
      </w:r>
      <w:r w:rsidRPr="0000608D">
        <w:rPr>
          <w:szCs w:val="24"/>
        </w:rPr>
        <w:t xml:space="preserve"> edukaci</w:t>
      </w:r>
      <w:r>
        <w:rPr>
          <w:szCs w:val="24"/>
        </w:rPr>
        <w:t>nis užsiėmimas</w:t>
      </w:r>
      <w:r w:rsidRPr="0000608D">
        <w:rPr>
          <w:szCs w:val="24"/>
        </w:rPr>
        <w:t xml:space="preserve"> </w:t>
      </w:r>
      <w:r w:rsidRPr="0000608D">
        <w:rPr>
          <w:b/>
          <w:bCs/>
          <w:szCs w:val="24"/>
        </w:rPr>
        <w:t>„Užgavėnių kaukės“</w:t>
      </w:r>
      <w:r w:rsidRPr="0000608D">
        <w:rPr>
          <w:szCs w:val="24"/>
        </w:rPr>
        <w:t xml:space="preserve"> Kelmės darželio „Ąžuoliukas“ vaikučiams.</w:t>
      </w:r>
    </w:p>
    <w:p w14:paraId="1102B502" w14:textId="77777777" w:rsidR="0000608D" w:rsidRDefault="0000608D" w:rsidP="0000608D">
      <w:pPr>
        <w:pStyle w:val="Sraopastraipa"/>
      </w:pPr>
    </w:p>
    <w:p w14:paraId="2FE6CC98" w14:textId="77777777" w:rsidR="0000608D" w:rsidRDefault="0000608D" w:rsidP="0000608D">
      <w:pPr>
        <w:pStyle w:val="Sraopastraipa"/>
        <w:jc w:val="center"/>
      </w:pPr>
      <w:r>
        <w:rPr>
          <w:noProof/>
        </w:rPr>
        <w:drawing>
          <wp:inline distT="0" distB="0" distL="0" distR="0" wp14:anchorId="273EF368" wp14:editId="3D77F940">
            <wp:extent cx="3048000" cy="234515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66164" cy="2359126"/>
                    </a:xfrm>
                    <a:prstGeom prst="rect">
                      <a:avLst/>
                    </a:prstGeom>
                    <a:noFill/>
                    <a:ln>
                      <a:noFill/>
                    </a:ln>
                  </pic:spPr>
                </pic:pic>
              </a:graphicData>
            </a:graphic>
          </wp:inline>
        </w:drawing>
      </w:r>
    </w:p>
    <w:p w14:paraId="4443A5E8" w14:textId="196912ED" w:rsidR="0000608D" w:rsidRPr="0000608D" w:rsidRDefault="0000608D" w:rsidP="0000608D">
      <w:pPr>
        <w:pStyle w:val="Sraopastraipa"/>
        <w:jc w:val="center"/>
        <w:rPr>
          <w:rFonts w:ascii="Times New Roman" w:hAnsi="Times New Roman" w:cs="Times New Roman"/>
          <w:sz w:val="24"/>
          <w:szCs w:val="24"/>
        </w:rPr>
      </w:pPr>
      <w:r w:rsidRPr="0000608D">
        <w:rPr>
          <w:rFonts w:ascii="Times New Roman" w:hAnsi="Times New Roman" w:cs="Times New Roman"/>
          <w:sz w:val="24"/>
          <w:szCs w:val="24"/>
        </w:rPr>
        <w:t>Nuotrauka Irenos Arlauskienės</w:t>
      </w:r>
    </w:p>
    <w:p w14:paraId="72408214" w14:textId="77777777" w:rsidR="0000608D" w:rsidRDefault="0000608D" w:rsidP="0000608D">
      <w:pPr>
        <w:pStyle w:val="Sraopastraipa"/>
        <w:jc w:val="center"/>
      </w:pPr>
    </w:p>
    <w:p w14:paraId="2FCB4070" w14:textId="77777777" w:rsidR="0000608D" w:rsidRDefault="0000608D" w:rsidP="0000608D">
      <w:pPr>
        <w:pStyle w:val="Sraopastraipa"/>
        <w:jc w:val="center"/>
      </w:pPr>
    </w:p>
    <w:p w14:paraId="2DEEBBED" w14:textId="0F16978E" w:rsidR="0000608D" w:rsidRPr="0000608D" w:rsidRDefault="0000608D" w:rsidP="0000608D">
      <w:pPr>
        <w:spacing w:line="276" w:lineRule="auto"/>
        <w:ind w:firstLine="720"/>
        <w:jc w:val="both"/>
        <w:rPr>
          <w:szCs w:val="24"/>
        </w:rPr>
      </w:pPr>
      <w:r w:rsidRPr="0000608D">
        <w:rPr>
          <w:szCs w:val="24"/>
        </w:rPr>
        <w:t>Kovo 12 d. pravesta</w:t>
      </w:r>
      <w:r>
        <w:rPr>
          <w:szCs w:val="24"/>
        </w:rPr>
        <w:t>s</w:t>
      </w:r>
      <w:r w:rsidRPr="0000608D">
        <w:rPr>
          <w:szCs w:val="24"/>
        </w:rPr>
        <w:t xml:space="preserve"> edukaci</w:t>
      </w:r>
      <w:r>
        <w:rPr>
          <w:szCs w:val="24"/>
        </w:rPr>
        <w:t>nis užsiėmimas</w:t>
      </w:r>
      <w:r w:rsidRPr="0000608D">
        <w:rPr>
          <w:szCs w:val="24"/>
        </w:rPr>
        <w:t xml:space="preserve"> </w:t>
      </w:r>
      <w:r w:rsidRPr="0000608D">
        <w:rPr>
          <w:b/>
          <w:bCs/>
          <w:szCs w:val="24"/>
        </w:rPr>
        <w:t>„Grafikos pradžiamokslis“</w:t>
      </w:r>
      <w:r w:rsidRPr="0000608D">
        <w:rPr>
          <w:szCs w:val="24"/>
        </w:rPr>
        <w:t xml:space="preserve">.  „Kražantės“ </w:t>
      </w:r>
      <w:r>
        <w:rPr>
          <w:szCs w:val="24"/>
        </w:rPr>
        <w:t>progimnazijos</w:t>
      </w:r>
      <w:r w:rsidRPr="0000608D">
        <w:rPr>
          <w:szCs w:val="24"/>
        </w:rPr>
        <w:t xml:space="preserve"> pradinukai margino kiaušinius </w:t>
      </w:r>
      <w:r>
        <w:rPr>
          <w:szCs w:val="24"/>
        </w:rPr>
        <w:t xml:space="preserve">naudodami </w:t>
      </w:r>
      <w:r w:rsidRPr="0000608D">
        <w:rPr>
          <w:szCs w:val="24"/>
        </w:rPr>
        <w:t>lino</w:t>
      </w:r>
      <w:r>
        <w:rPr>
          <w:szCs w:val="24"/>
        </w:rPr>
        <w:t xml:space="preserve"> </w:t>
      </w:r>
      <w:r w:rsidRPr="0000608D">
        <w:rPr>
          <w:szCs w:val="24"/>
        </w:rPr>
        <w:t>raižinio technik</w:t>
      </w:r>
      <w:r>
        <w:rPr>
          <w:szCs w:val="24"/>
        </w:rPr>
        <w:t>ą</w:t>
      </w:r>
      <w:r w:rsidRPr="0000608D">
        <w:rPr>
          <w:szCs w:val="24"/>
        </w:rPr>
        <w:t>.</w:t>
      </w:r>
    </w:p>
    <w:p w14:paraId="3AAC3DCD" w14:textId="77777777" w:rsidR="0000608D" w:rsidRDefault="0000608D" w:rsidP="0000608D">
      <w:pPr>
        <w:pStyle w:val="Sraopastraipa"/>
      </w:pPr>
    </w:p>
    <w:p w14:paraId="7CCBBEFB" w14:textId="77777777" w:rsidR="0000608D" w:rsidRDefault="0000608D" w:rsidP="0000608D">
      <w:pPr>
        <w:pStyle w:val="Sraopastraipa"/>
        <w:jc w:val="center"/>
      </w:pPr>
      <w:r>
        <w:rPr>
          <w:noProof/>
        </w:rPr>
        <w:drawing>
          <wp:inline distT="0" distB="0" distL="0" distR="0" wp14:anchorId="40150DFB" wp14:editId="1FA8F313">
            <wp:extent cx="3055620" cy="2162107"/>
            <wp:effectExtent l="0" t="0" r="0" b="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20070" cy="2207711"/>
                    </a:xfrm>
                    <a:prstGeom prst="rect">
                      <a:avLst/>
                    </a:prstGeom>
                    <a:noFill/>
                    <a:ln>
                      <a:noFill/>
                    </a:ln>
                  </pic:spPr>
                </pic:pic>
              </a:graphicData>
            </a:graphic>
          </wp:inline>
        </w:drawing>
      </w:r>
    </w:p>
    <w:p w14:paraId="2F6A9766" w14:textId="74FB6FA6" w:rsidR="0000608D" w:rsidRPr="0000608D" w:rsidRDefault="0000608D" w:rsidP="0000608D">
      <w:pPr>
        <w:pStyle w:val="Sraopastraipa"/>
        <w:jc w:val="center"/>
        <w:rPr>
          <w:rFonts w:ascii="Times New Roman" w:hAnsi="Times New Roman" w:cs="Times New Roman"/>
          <w:sz w:val="24"/>
          <w:szCs w:val="24"/>
        </w:rPr>
      </w:pPr>
      <w:r>
        <w:rPr>
          <w:rFonts w:ascii="Times New Roman" w:hAnsi="Times New Roman" w:cs="Times New Roman"/>
          <w:sz w:val="24"/>
          <w:szCs w:val="24"/>
        </w:rPr>
        <w:t xml:space="preserve">Nuotrauka </w:t>
      </w:r>
      <w:r w:rsidRPr="0000608D">
        <w:rPr>
          <w:rFonts w:ascii="Times New Roman" w:hAnsi="Times New Roman" w:cs="Times New Roman"/>
          <w:sz w:val="24"/>
          <w:szCs w:val="24"/>
        </w:rPr>
        <w:t>Iren</w:t>
      </w:r>
      <w:r>
        <w:rPr>
          <w:rFonts w:ascii="Times New Roman" w:hAnsi="Times New Roman" w:cs="Times New Roman"/>
          <w:sz w:val="24"/>
          <w:szCs w:val="24"/>
        </w:rPr>
        <w:t>os</w:t>
      </w:r>
      <w:r w:rsidRPr="0000608D">
        <w:rPr>
          <w:rFonts w:ascii="Times New Roman" w:hAnsi="Times New Roman" w:cs="Times New Roman"/>
          <w:sz w:val="24"/>
          <w:szCs w:val="24"/>
        </w:rPr>
        <w:t xml:space="preserve"> Arlauskienė</w:t>
      </w:r>
      <w:r>
        <w:rPr>
          <w:rFonts w:ascii="Times New Roman" w:hAnsi="Times New Roman" w:cs="Times New Roman"/>
          <w:sz w:val="24"/>
          <w:szCs w:val="24"/>
        </w:rPr>
        <w:t>s</w:t>
      </w:r>
    </w:p>
    <w:p w14:paraId="3A8B9EC7" w14:textId="5FEC5C89" w:rsidR="00474B4E" w:rsidRDefault="00474B4E" w:rsidP="0072396E">
      <w:pPr>
        <w:spacing w:after="0"/>
        <w:jc w:val="both"/>
        <w:rPr>
          <w:rFonts w:cs="Times New Roman"/>
          <w:b/>
          <w:bCs/>
          <w:szCs w:val="24"/>
        </w:rPr>
      </w:pPr>
    </w:p>
    <w:p w14:paraId="31475F44" w14:textId="1A1E745E" w:rsidR="0099217C" w:rsidRDefault="0099217C" w:rsidP="0072396E">
      <w:pPr>
        <w:spacing w:after="0"/>
        <w:jc w:val="both"/>
        <w:rPr>
          <w:rFonts w:cs="Times New Roman"/>
          <w:b/>
          <w:bCs/>
          <w:szCs w:val="24"/>
        </w:rPr>
      </w:pPr>
    </w:p>
    <w:p w14:paraId="5A96EF94" w14:textId="77777777" w:rsidR="0099217C" w:rsidRPr="00D376DB" w:rsidRDefault="0099217C" w:rsidP="0099217C">
      <w:pPr>
        <w:spacing w:line="360" w:lineRule="auto"/>
        <w:jc w:val="center"/>
        <w:rPr>
          <w:rFonts w:cs="Times New Roman"/>
          <w:b/>
          <w:bCs/>
          <w:szCs w:val="24"/>
        </w:rPr>
      </w:pPr>
      <w:r w:rsidRPr="00D376DB">
        <w:rPr>
          <w:rFonts w:cs="Times New Roman"/>
          <w:b/>
          <w:bCs/>
          <w:szCs w:val="24"/>
        </w:rPr>
        <w:t>Vaikų vasaros poilsio</w:t>
      </w:r>
      <w:r>
        <w:rPr>
          <w:rFonts w:cs="Times New Roman"/>
          <w:b/>
          <w:bCs/>
          <w:szCs w:val="24"/>
        </w:rPr>
        <w:t xml:space="preserve"> edukacinės stovyklos</w:t>
      </w:r>
    </w:p>
    <w:p w14:paraId="6B71E039" w14:textId="396C3A55" w:rsidR="0099217C" w:rsidRPr="00220B3D" w:rsidRDefault="0099217C" w:rsidP="0099217C">
      <w:pPr>
        <w:spacing w:line="276" w:lineRule="auto"/>
        <w:ind w:firstLine="1296"/>
        <w:jc w:val="both"/>
        <w:rPr>
          <w:rFonts w:cs="Times New Roman"/>
          <w:szCs w:val="24"/>
        </w:rPr>
      </w:pPr>
      <w:r w:rsidRPr="00220B3D">
        <w:rPr>
          <w:rFonts w:cs="Times New Roman"/>
          <w:szCs w:val="24"/>
        </w:rPr>
        <w:t xml:space="preserve">Siekiant suteikti vaikams meno suvokimą per kūrybinę saviraišką, prigimtinės kultūros ugdymą, </w:t>
      </w:r>
      <w:bookmarkStart w:id="2" w:name="_Hlk57980963"/>
      <w:r w:rsidRPr="00220B3D">
        <w:rPr>
          <w:rFonts w:cs="Times New Roman"/>
          <w:szCs w:val="24"/>
        </w:rPr>
        <w:t xml:space="preserve">parengtos </w:t>
      </w:r>
      <w:r>
        <w:rPr>
          <w:rFonts w:cs="Times New Roman"/>
          <w:szCs w:val="24"/>
        </w:rPr>
        <w:t xml:space="preserve">edukacinių vasaros dienos stovyklų </w:t>
      </w:r>
      <w:r w:rsidRPr="00220B3D">
        <w:rPr>
          <w:rFonts w:cs="Times New Roman"/>
          <w:szCs w:val="24"/>
        </w:rPr>
        <w:t>programos</w:t>
      </w:r>
      <w:r>
        <w:rPr>
          <w:rFonts w:cs="Times New Roman"/>
          <w:szCs w:val="24"/>
        </w:rPr>
        <w:t>, paraiška Kelmės r. savivaldybei stovyklų finansavimui. S</w:t>
      </w:r>
      <w:r w:rsidRPr="00220B3D">
        <w:rPr>
          <w:rFonts w:cs="Times New Roman"/>
          <w:szCs w:val="24"/>
        </w:rPr>
        <w:t xml:space="preserve">uorganizuotos įvairių meno veiklos formų </w:t>
      </w:r>
      <w:r w:rsidRPr="00D376DB">
        <w:rPr>
          <w:rFonts w:cs="Times New Roman"/>
          <w:b/>
          <w:bCs/>
          <w:szCs w:val="24"/>
        </w:rPr>
        <w:t xml:space="preserve">vasaros dienos poilsio stovyklos </w:t>
      </w:r>
      <w:r w:rsidR="00CB1F8F">
        <w:rPr>
          <w:rFonts w:cs="Times New Roman"/>
          <w:b/>
          <w:bCs/>
          <w:szCs w:val="24"/>
        </w:rPr>
        <w:t>„</w:t>
      </w:r>
      <w:r w:rsidRPr="00D376DB">
        <w:rPr>
          <w:rFonts w:cs="Times New Roman"/>
          <w:b/>
          <w:bCs/>
          <w:szCs w:val="24"/>
        </w:rPr>
        <w:t xml:space="preserve">Menų kiemelis“ </w:t>
      </w:r>
      <w:bookmarkEnd w:id="2"/>
      <w:r w:rsidRPr="00D376DB">
        <w:rPr>
          <w:rFonts w:cs="Times New Roman"/>
          <w:b/>
          <w:bCs/>
          <w:szCs w:val="24"/>
        </w:rPr>
        <w:t>ir „Emocijų pasaulis“.</w:t>
      </w:r>
      <w:r>
        <w:rPr>
          <w:rFonts w:cs="Times New Roman"/>
          <w:szCs w:val="24"/>
        </w:rPr>
        <w:t xml:space="preserve"> </w:t>
      </w:r>
      <w:r w:rsidRPr="00220B3D">
        <w:rPr>
          <w:rFonts w:cs="Times New Roman"/>
          <w:szCs w:val="24"/>
        </w:rPr>
        <w:t>Vaikų vasaros dienos stovyklos vyko birželio 26 –liepos 3 d. Kelmės kultūros centro vidaus patalpose ir lauko kiemelyje. Vaikai stovykloje su Amatų studijos vadove Irena Arlauskien</w:t>
      </w:r>
      <w:r>
        <w:rPr>
          <w:rFonts w:cs="Times New Roman"/>
          <w:szCs w:val="24"/>
        </w:rPr>
        <w:t>ė</w:t>
      </w:r>
      <w:r w:rsidRPr="00220B3D">
        <w:rPr>
          <w:rFonts w:cs="Times New Roman"/>
          <w:szCs w:val="24"/>
        </w:rPr>
        <w:t xml:space="preserve"> vijo „draugystės juosteles“ – iš įvairių siūlų mokėsi vyti juostas, iš </w:t>
      </w:r>
      <w:r w:rsidRPr="00220B3D">
        <w:rPr>
          <w:rFonts w:cs="Times New Roman"/>
          <w:szCs w:val="24"/>
        </w:rPr>
        <w:lastRenderedPageBreak/>
        <w:t>popieriaus raižė, karpė, piešė „linksmuosius vaizdelius“. Su dailininku-scenografu Evaldu Jasiūnu kūrė „žolynų pasaką“ – iš džiovintų žolynų rišo įvairius, simboliu, gyvūnus ir kt. Parodų ir tradicinių amatų koordinatorė Eugenija Buivydienė su vaikais tapė bei iš molio lipdė „molio Motiejukus“ – įvairias figūrėles, dubenėlius, paukštelius, angeliukus ir kt. Su folkloristu Osvaldu Gerbeniu vaikai dainavo liaudiškas daineles, šoko ratelius</w:t>
      </w:r>
      <w:r>
        <w:rPr>
          <w:rFonts w:cs="Times New Roman"/>
          <w:szCs w:val="24"/>
        </w:rPr>
        <w:t>, c</w:t>
      </w:r>
      <w:r w:rsidRPr="00220B3D">
        <w:rPr>
          <w:rFonts w:cs="Times New Roman"/>
          <w:szCs w:val="24"/>
        </w:rPr>
        <w:t>horeografė Dijana Bakšienė kartu su vaikais ritmiškai, sportiškai judėjo ir šoko. Stovyklos pabaigoje vaikai, tėveliai ir organizatoriai pasidžiaugė rezultatais. Stovyklos dalyviams ir vadovams buvo įteikti pažymėjimai, žymintys dalyvavimą praktinėse užimtumo veiklose.</w:t>
      </w:r>
    </w:p>
    <w:p w14:paraId="0AB3D449" w14:textId="7064729E" w:rsidR="0099217C" w:rsidRPr="00B312FE" w:rsidRDefault="0099217C" w:rsidP="0099217C">
      <w:pPr>
        <w:spacing w:line="276" w:lineRule="auto"/>
        <w:jc w:val="center"/>
        <w:rPr>
          <w:rFonts w:cs="Times New Roman"/>
          <w:b/>
          <w:bCs/>
          <w:szCs w:val="24"/>
        </w:rPr>
      </w:pPr>
      <w:r w:rsidRPr="00B312FE">
        <w:rPr>
          <w:rFonts w:cs="Times New Roman"/>
          <w:b/>
          <w:bCs/>
          <w:szCs w:val="24"/>
        </w:rPr>
        <w:t>Stovyk</w:t>
      </w:r>
      <w:r>
        <w:rPr>
          <w:rFonts w:cs="Times New Roman"/>
          <w:b/>
          <w:bCs/>
          <w:szCs w:val="24"/>
        </w:rPr>
        <w:t>la</w:t>
      </w:r>
      <w:r w:rsidRPr="00B312FE">
        <w:rPr>
          <w:rFonts w:cs="Times New Roman"/>
          <w:b/>
          <w:bCs/>
          <w:szCs w:val="24"/>
        </w:rPr>
        <w:t xml:space="preserve"> „Emocijų pasaulis“</w:t>
      </w:r>
    </w:p>
    <w:p w14:paraId="2FE3A573" w14:textId="13448EDE" w:rsidR="0099217C" w:rsidRDefault="0099217C" w:rsidP="0099217C">
      <w:pPr>
        <w:spacing w:line="276" w:lineRule="auto"/>
        <w:ind w:firstLine="1296"/>
        <w:rPr>
          <w:rFonts w:cs="Times New Roman"/>
          <w:szCs w:val="24"/>
        </w:rPr>
      </w:pPr>
      <w:r w:rsidRPr="00220B3D">
        <w:rPr>
          <w:rFonts w:cs="Times New Roman"/>
          <w:szCs w:val="24"/>
        </w:rPr>
        <w:t>Stovykloje „Emocijų pasaulis“</w:t>
      </w:r>
      <w:r>
        <w:rPr>
          <w:rFonts w:cs="Times New Roman"/>
          <w:szCs w:val="24"/>
        </w:rPr>
        <w:t xml:space="preserve"> u</w:t>
      </w:r>
      <w:r w:rsidRPr="00220B3D">
        <w:rPr>
          <w:rFonts w:cs="Times New Roman"/>
          <w:szCs w:val="24"/>
        </w:rPr>
        <w:t>žsiėmimus vedė Kelmės kultūros centro režisierė Džiastina Laurutytė-Grigorjeva. Stovyklos dalyviai galėjo pažinti sceną, bandyti pasijausti atlikėjais</w:t>
      </w:r>
      <w:r>
        <w:rPr>
          <w:rFonts w:cs="Times New Roman"/>
          <w:szCs w:val="24"/>
        </w:rPr>
        <w:t xml:space="preserve"> </w:t>
      </w:r>
      <w:r w:rsidRPr="00220B3D">
        <w:rPr>
          <w:rFonts w:cs="Times New Roman"/>
          <w:szCs w:val="24"/>
        </w:rPr>
        <w:t>dainuoti, judėti, kalbėti naudojant įgarsinimo, vaizdo bei šviesos efektus ir priemones. Paskutiniąją stovyklos dieną, Kelmės kultūros centro salėje, dalyviams buvo suorganizuota iškilminga stovyklos baigimo pažymėjimų bei dovanėlių įteikim</w:t>
      </w:r>
      <w:r>
        <w:rPr>
          <w:rFonts w:cs="Times New Roman"/>
          <w:szCs w:val="24"/>
        </w:rPr>
        <w:t>o šventė.</w:t>
      </w:r>
    </w:p>
    <w:p w14:paraId="2E470ED2" w14:textId="42AF98F9" w:rsidR="0099217C" w:rsidRPr="00220B3D" w:rsidRDefault="0099217C" w:rsidP="0099217C">
      <w:pPr>
        <w:spacing w:line="276" w:lineRule="auto"/>
        <w:rPr>
          <w:rFonts w:cs="Times New Roman"/>
          <w:szCs w:val="24"/>
        </w:rPr>
      </w:pPr>
      <w:r>
        <w:rPr>
          <w:rFonts w:cs="Times New Roman"/>
          <w:szCs w:val="24"/>
        </w:rPr>
        <w:t>Stovyklų veiklas (1000,00 Eur) finansavo Kelmės r. savivaldybė.</w:t>
      </w:r>
    </w:p>
    <w:p w14:paraId="77105BC3" w14:textId="2559A7E8" w:rsidR="0099217C" w:rsidRDefault="0099217C" w:rsidP="0099217C">
      <w:pPr>
        <w:spacing w:line="240" w:lineRule="auto"/>
        <w:jc w:val="both"/>
        <w:rPr>
          <w:rFonts w:cs="Times New Roman"/>
          <w:szCs w:val="24"/>
        </w:rPr>
      </w:pPr>
      <w:r w:rsidRPr="00A34F14">
        <w:rPr>
          <w:rFonts w:cs="Times New Roman"/>
          <w:szCs w:val="24"/>
        </w:rPr>
        <w:t xml:space="preserve">   </w:t>
      </w:r>
      <w:r>
        <w:rPr>
          <w:rFonts w:cs="Times New Roman"/>
          <w:szCs w:val="24"/>
        </w:rPr>
        <w:t xml:space="preserve">    </w:t>
      </w:r>
      <w:r w:rsidRPr="00A34F14">
        <w:rPr>
          <w:rFonts w:cs="Times New Roman"/>
          <w:szCs w:val="24"/>
        </w:rPr>
        <w:t xml:space="preserve">   </w:t>
      </w:r>
      <w:r w:rsidRPr="00A34F14">
        <w:rPr>
          <w:rFonts w:cs="Times New Roman"/>
          <w:noProof/>
          <w:szCs w:val="24"/>
        </w:rPr>
        <w:drawing>
          <wp:inline distT="0" distB="0" distL="0" distR="0" wp14:anchorId="0633A595" wp14:editId="5F5BD4F1">
            <wp:extent cx="2346960" cy="1947371"/>
            <wp:effectExtent l="0" t="0" r="0" b="0"/>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44653" cy="2111405"/>
                    </a:xfrm>
                    <a:prstGeom prst="rect">
                      <a:avLst/>
                    </a:prstGeom>
                    <a:noFill/>
                    <a:ln>
                      <a:noFill/>
                    </a:ln>
                  </pic:spPr>
                </pic:pic>
              </a:graphicData>
            </a:graphic>
          </wp:inline>
        </w:drawing>
      </w:r>
      <w:r>
        <w:rPr>
          <w:rFonts w:cs="Times New Roman"/>
          <w:szCs w:val="24"/>
        </w:rPr>
        <w:t xml:space="preserve">          </w:t>
      </w:r>
      <w:r w:rsidRPr="00A34F14">
        <w:rPr>
          <w:rFonts w:cs="Times New Roman"/>
          <w:noProof/>
          <w:szCs w:val="24"/>
        </w:rPr>
        <w:drawing>
          <wp:inline distT="0" distB="0" distL="0" distR="0" wp14:anchorId="5B785CDE" wp14:editId="7D74177F">
            <wp:extent cx="2369820" cy="1958119"/>
            <wp:effectExtent l="0" t="0" r="0" b="4445"/>
            <wp:docPr id="97"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12748" cy="2076217"/>
                    </a:xfrm>
                    <a:prstGeom prst="rect">
                      <a:avLst/>
                    </a:prstGeom>
                    <a:noFill/>
                    <a:ln>
                      <a:noFill/>
                    </a:ln>
                  </pic:spPr>
                </pic:pic>
              </a:graphicData>
            </a:graphic>
          </wp:inline>
        </w:drawing>
      </w:r>
    </w:p>
    <w:p w14:paraId="499D4100" w14:textId="35DC754F" w:rsidR="0099217C" w:rsidRPr="00767DC7" w:rsidRDefault="0099217C" w:rsidP="0099217C">
      <w:pPr>
        <w:spacing w:line="240" w:lineRule="auto"/>
        <w:rPr>
          <w:rFonts w:cs="Times New Roman"/>
          <w:szCs w:val="24"/>
        </w:rPr>
      </w:pPr>
      <w:r w:rsidRPr="00767DC7">
        <w:rPr>
          <w:rFonts w:cs="Times New Roman"/>
          <w:szCs w:val="24"/>
        </w:rPr>
        <w:t xml:space="preserve"> </w:t>
      </w:r>
      <w:r w:rsidR="00767DC7">
        <w:rPr>
          <w:rFonts w:cs="Times New Roman"/>
          <w:szCs w:val="24"/>
        </w:rPr>
        <w:t xml:space="preserve">                </w:t>
      </w:r>
      <w:r w:rsidRPr="00767DC7">
        <w:rPr>
          <w:rFonts w:cs="Times New Roman"/>
          <w:szCs w:val="24"/>
        </w:rPr>
        <w:t xml:space="preserve">Nuotrauka Nomedos Bandzienės       </w:t>
      </w:r>
      <w:r w:rsidR="00767DC7">
        <w:rPr>
          <w:rFonts w:cs="Times New Roman"/>
          <w:szCs w:val="24"/>
        </w:rPr>
        <w:t xml:space="preserve">     </w:t>
      </w:r>
      <w:r w:rsidRPr="00767DC7">
        <w:rPr>
          <w:rFonts w:cs="Times New Roman"/>
          <w:szCs w:val="24"/>
        </w:rPr>
        <w:t>Nuotrauka Nomedos Bandzienės</w:t>
      </w:r>
    </w:p>
    <w:p w14:paraId="39DF3AA9" w14:textId="30183A19" w:rsidR="0099217C" w:rsidRPr="00A34F14" w:rsidRDefault="0099217C" w:rsidP="0099217C">
      <w:pPr>
        <w:spacing w:line="240" w:lineRule="auto"/>
        <w:jc w:val="both"/>
        <w:rPr>
          <w:rFonts w:cs="Times New Roman"/>
          <w:szCs w:val="24"/>
        </w:rPr>
      </w:pPr>
      <w:r w:rsidRPr="00A34F14">
        <w:rPr>
          <w:rFonts w:cs="Times New Roman"/>
          <w:szCs w:val="24"/>
        </w:rPr>
        <w:t xml:space="preserve">         </w:t>
      </w:r>
      <w:r>
        <w:rPr>
          <w:rFonts w:cs="Times New Roman"/>
          <w:szCs w:val="24"/>
        </w:rPr>
        <w:t xml:space="preserve"> </w:t>
      </w:r>
      <w:r w:rsidRPr="00A34F14">
        <w:rPr>
          <w:rFonts w:cs="Times New Roman"/>
          <w:szCs w:val="24"/>
        </w:rPr>
        <w:t xml:space="preserve">  </w:t>
      </w:r>
      <w:r w:rsidRPr="00A34F14">
        <w:rPr>
          <w:rFonts w:cs="Times New Roman"/>
          <w:noProof/>
          <w:szCs w:val="24"/>
        </w:rPr>
        <w:drawing>
          <wp:inline distT="0" distB="0" distL="0" distR="0" wp14:anchorId="18E8F38D" wp14:editId="08C085E8">
            <wp:extent cx="2210741" cy="1914782"/>
            <wp:effectExtent l="0" t="0" r="0"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72736" cy="2141703"/>
                    </a:xfrm>
                    <a:prstGeom prst="rect">
                      <a:avLst/>
                    </a:prstGeom>
                    <a:noFill/>
                  </pic:spPr>
                </pic:pic>
              </a:graphicData>
            </a:graphic>
          </wp:inline>
        </w:drawing>
      </w:r>
      <w:r w:rsidR="00767DC7">
        <w:rPr>
          <w:rFonts w:cs="Times New Roman"/>
          <w:szCs w:val="24"/>
        </w:rPr>
        <w:t xml:space="preserve">        </w:t>
      </w:r>
      <w:r w:rsidR="00285DD1">
        <w:rPr>
          <w:rFonts w:cs="Times New Roman"/>
          <w:szCs w:val="24"/>
        </w:rPr>
        <w:t xml:space="preserve">            </w:t>
      </w:r>
      <w:r w:rsidR="00767DC7">
        <w:rPr>
          <w:rFonts w:cs="Times New Roman"/>
          <w:szCs w:val="24"/>
        </w:rPr>
        <w:t xml:space="preserve">   </w:t>
      </w:r>
      <w:r w:rsidR="00285DD1">
        <w:rPr>
          <w:noProof/>
        </w:rPr>
        <w:drawing>
          <wp:inline distT="0" distB="0" distL="0" distR="0" wp14:anchorId="5C5DFC53" wp14:editId="25578E54">
            <wp:extent cx="1430530" cy="1950720"/>
            <wp:effectExtent l="0" t="0" r="0" b="0"/>
            <wp:docPr id="99" name="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93203" cy="2036184"/>
                    </a:xfrm>
                    <a:prstGeom prst="rect">
                      <a:avLst/>
                    </a:prstGeom>
                    <a:noFill/>
                    <a:ln>
                      <a:noFill/>
                    </a:ln>
                  </pic:spPr>
                </pic:pic>
              </a:graphicData>
            </a:graphic>
          </wp:inline>
        </w:drawing>
      </w:r>
      <w:r w:rsidR="00767DC7">
        <w:rPr>
          <w:rFonts w:cs="Times New Roman"/>
          <w:szCs w:val="24"/>
        </w:rPr>
        <w:t xml:space="preserve"> </w:t>
      </w:r>
    </w:p>
    <w:p w14:paraId="64317C79" w14:textId="432EDC88" w:rsidR="0099217C" w:rsidRDefault="0099217C" w:rsidP="00767DC7">
      <w:pPr>
        <w:spacing w:line="240" w:lineRule="auto"/>
        <w:rPr>
          <w:rFonts w:cs="Times New Roman"/>
          <w:szCs w:val="24"/>
        </w:rPr>
      </w:pPr>
      <w:r>
        <w:rPr>
          <w:rFonts w:cs="Times New Roman"/>
          <w:sz w:val="20"/>
          <w:szCs w:val="20"/>
        </w:rPr>
        <w:t xml:space="preserve"> </w:t>
      </w:r>
      <w:r w:rsidR="00767DC7">
        <w:rPr>
          <w:rFonts w:cs="Times New Roman"/>
          <w:sz w:val="20"/>
          <w:szCs w:val="20"/>
        </w:rPr>
        <w:t xml:space="preserve">                   </w:t>
      </w:r>
      <w:r w:rsidRPr="00767DC7">
        <w:rPr>
          <w:rFonts w:cs="Times New Roman"/>
          <w:szCs w:val="24"/>
        </w:rPr>
        <w:t xml:space="preserve">Nuotrauka Nomedos Bandzienės      </w:t>
      </w:r>
      <w:r w:rsidR="00767DC7">
        <w:rPr>
          <w:rFonts w:cs="Times New Roman"/>
          <w:szCs w:val="24"/>
        </w:rPr>
        <w:t xml:space="preserve">       </w:t>
      </w:r>
      <w:r w:rsidRPr="00767DC7">
        <w:rPr>
          <w:rFonts w:cs="Times New Roman"/>
          <w:szCs w:val="24"/>
        </w:rPr>
        <w:t>Nuotrauka Nomedos Bandzienės</w:t>
      </w:r>
      <w:r>
        <w:rPr>
          <w:rFonts w:cs="Times New Roman"/>
          <w:sz w:val="20"/>
          <w:szCs w:val="20"/>
        </w:rPr>
        <w:t xml:space="preserve">                                                 </w:t>
      </w:r>
      <w:r w:rsidRPr="00A34F14">
        <w:rPr>
          <w:rFonts w:cs="Times New Roman"/>
          <w:szCs w:val="24"/>
        </w:rPr>
        <w:t xml:space="preserve">          </w:t>
      </w:r>
      <w:r>
        <w:rPr>
          <w:rFonts w:cs="Times New Roman"/>
          <w:szCs w:val="24"/>
        </w:rPr>
        <w:t xml:space="preserve">                    </w:t>
      </w:r>
      <w:r w:rsidRPr="00A34F14">
        <w:rPr>
          <w:rFonts w:cs="Times New Roman"/>
          <w:szCs w:val="24"/>
        </w:rPr>
        <w:t xml:space="preserve"> </w:t>
      </w:r>
      <w:r>
        <w:rPr>
          <w:rFonts w:cs="Times New Roman"/>
          <w:szCs w:val="24"/>
        </w:rPr>
        <w:t xml:space="preserve">                   </w:t>
      </w:r>
      <w:r w:rsidRPr="00A34F14">
        <w:rPr>
          <w:rFonts w:cs="Times New Roman"/>
          <w:szCs w:val="24"/>
        </w:rPr>
        <w:t xml:space="preserve">  </w:t>
      </w:r>
    </w:p>
    <w:p w14:paraId="30062D48" w14:textId="3FB116DD" w:rsidR="0099217C" w:rsidRPr="00A34F14" w:rsidRDefault="00767DC7" w:rsidP="0099217C">
      <w:pPr>
        <w:spacing w:line="240" w:lineRule="auto"/>
        <w:rPr>
          <w:rFonts w:cs="Times New Roman"/>
          <w:szCs w:val="24"/>
        </w:rPr>
      </w:pPr>
      <w:r>
        <w:rPr>
          <w:rFonts w:cs="Times New Roman"/>
          <w:noProof/>
          <w:szCs w:val="24"/>
        </w:rPr>
        <w:lastRenderedPageBreak/>
        <w:t xml:space="preserve">            </w:t>
      </w:r>
      <w:r w:rsidR="0099217C">
        <w:rPr>
          <w:rFonts w:cs="Times New Roman"/>
          <w:noProof/>
          <w:szCs w:val="24"/>
        </w:rPr>
        <w:drawing>
          <wp:inline distT="0" distB="0" distL="0" distR="0" wp14:anchorId="40A9119C" wp14:editId="6223F11A">
            <wp:extent cx="2210435" cy="1708032"/>
            <wp:effectExtent l="0" t="0" r="0" b="698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17101" cy="1713183"/>
                    </a:xfrm>
                    <a:prstGeom prst="rect">
                      <a:avLst/>
                    </a:prstGeom>
                    <a:noFill/>
                  </pic:spPr>
                </pic:pic>
              </a:graphicData>
            </a:graphic>
          </wp:inline>
        </w:drawing>
      </w:r>
      <w:r w:rsidR="0099217C">
        <w:rPr>
          <w:rFonts w:cs="Times New Roman"/>
          <w:noProof/>
          <w:szCs w:val="24"/>
        </w:rPr>
        <w:t xml:space="preserve">            </w:t>
      </w:r>
      <w:r w:rsidR="0099217C">
        <w:rPr>
          <w:rFonts w:cs="Times New Roman"/>
          <w:noProof/>
          <w:szCs w:val="24"/>
        </w:rPr>
        <w:drawing>
          <wp:inline distT="0" distB="0" distL="0" distR="0" wp14:anchorId="1A737DD2" wp14:editId="3735B791">
            <wp:extent cx="2467858" cy="1742440"/>
            <wp:effectExtent l="0" t="0" r="8890" b="0"/>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97088" cy="1833683"/>
                    </a:xfrm>
                    <a:prstGeom prst="rect">
                      <a:avLst/>
                    </a:prstGeom>
                    <a:noFill/>
                  </pic:spPr>
                </pic:pic>
              </a:graphicData>
            </a:graphic>
          </wp:inline>
        </w:drawing>
      </w:r>
    </w:p>
    <w:p w14:paraId="7803F400" w14:textId="69B5636B" w:rsidR="0099217C" w:rsidRPr="00767DC7" w:rsidRDefault="0099217C" w:rsidP="0099217C">
      <w:pPr>
        <w:spacing w:line="240" w:lineRule="auto"/>
        <w:jc w:val="both"/>
        <w:rPr>
          <w:rFonts w:cs="Times New Roman"/>
          <w:szCs w:val="24"/>
        </w:rPr>
      </w:pPr>
      <w:r w:rsidRPr="004A6C9B">
        <w:rPr>
          <w:rFonts w:cs="Times New Roman"/>
          <w:sz w:val="16"/>
          <w:szCs w:val="16"/>
        </w:rPr>
        <w:t xml:space="preserve"> </w:t>
      </w:r>
      <w:r w:rsidR="00767DC7">
        <w:rPr>
          <w:rFonts w:cs="Times New Roman"/>
          <w:szCs w:val="24"/>
        </w:rPr>
        <w:t xml:space="preserve">              </w:t>
      </w:r>
      <w:r w:rsidRPr="00767DC7">
        <w:rPr>
          <w:rFonts w:cs="Times New Roman"/>
          <w:szCs w:val="24"/>
        </w:rPr>
        <w:t>Nuotrauka Nomedos Bandzienės               Nuotrauka Džiastinos Laurutytės-Grigorjevos</w:t>
      </w:r>
    </w:p>
    <w:p w14:paraId="0EFDD15D" w14:textId="77777777" w:rsidR="0099217C" w:rsidRDefault="0099217C" w:rsidP="0099217C">
      <w:pPr>
        <w:spacing w:line="360" w:lineRule="auto"/>
        <w:jc w:val="both"/>
        <w:rPr>
          <w:rFonts w:cs="Times New Roman"/>
          <w:b/>
          <w:bCs/>
          <w:szCs w:val="24"/>
        </w:rPr>
      </w:pPr>
    </w:p>
    <w:p w14:paraId="3A558BFE" w14:textId="2A6D76A1" w:rsidR="0099217C" w:rsidRDefault="0099217C" w:rsidP="00767DC7">
      <w:pPr>
        <w:spacing w:line="276" w:lineRule="auto"/>
        <w:ind w:firstLine="1296"/>
        <w:jc w:val="both"/>
        <w:rPr>
          <w:rFonts w:cs="Times New Roman"/>
          <w:szCs w:val="24"/>
        </w:rPr>
      </w:pPr>
      <w:r>
        <w:rPr>
          <w:rFonts w:cs="Times New Roman"/>
          <w:szCs w:val="24"/>
        </w:rPr>
        <w:t>P</w:t>
      </w:r>
      <w:r w:rsidRPr="005661ED">
        <w:rPr>
          <w:rFonts w:cs="Times New Roman"/>
          <w:szCs w:val="24"/>
        </w:rPr>
        <w:t>arengt</w:t>
      </w:r>
      <w:r>
        <w:rPr>
          <w:rFonts w:cs="Times New Roman"/>
          <w:szCs w:val="24"/>
        </w:rPr>
        <w:t>a</w:t>
      </w:r>
      <w:r w:rsidRPr="005661ED">
        <w:rPr>
          <w:rFonts w:cs="Times New Roman"/>
          <w:szCs w:val="24"/>
        </w:rPr>
        <w:t xml:space="preserve"> program</w:t>
      </w:r>
      <w:r>
        <w:rPr>
          <w:rFonts w:cs="Times New Roman"/>
          <w:szCs w:val="24"/>
        </w:rPr>
        <w:t xml:space="preserve">a, </w:t>
      </w:r>
      <w:r w:rsidRPr="005661ED">
        <w:rPr>
          <w:rFonts w:cs="Times New Roman"/>
          <w:szCs w:val="24"/>
        </w:rPr>
        <w:t>paraiška</w:t>
      </w:r>
      <w:r>
        <w:rPr>
          <w:rFonts w:cs="Times New Roman"/>
          <w:szCs w:val="24"/>
        </w:rPr>
        <w:t xml:space="preserve"> </w:t>
      </w:r>
      <w:r w:rsidRPr="005661ED">
        <w:rPr>
          <w:rFonts w:cs="Times New Roman"/>
          <w:szCs w:val="24"/>
        </w:rPr>
        <w:t>Kelmės r. savivaldybei</w:t>
      </w:r>
      <w:r>
        <w:rPr>
          <w:rFonts w:cs="Times New Roman"/>
          <w:szCs w:val="24"/>
        </w:rPr>
        <w:t xml:space="preserve"> </w:t>
      </w:r>
      <w:r w:rsidRPr="00D376DB">
        <w:rPr>
          <w:rFonts w:cs="Times New Roman"/>
          <w:b/>
          <w:bCs/>
          <w:szCs w:val="24"/>
        </w:rPr>
        <w:t>vaikų dienos stovyklos „Žolinės laukas</w:t>
      </w:r>
      <w:r w:rsidR="00767DC7">
        <w:rPr>
          <w:rFonts w:cs="Times New Roman"/>
          <w:b/>
          <w:bCs/>
          <w:szCs w:val="24"/>
        </w:rPr>
        <w:t>“</w:t>
      </w:r>
      <w:r>
        <w:rPr>
          <w:rFonts w:cs="Times New Roman"/>
          <w:szCs w:val="24"/>
        </w:rPr>
        <w:t xml:space="preserve"> </w:t>
      </w:r>
      <w:r w:rsidRPr="005661ED">
        <w:rPr>
          <w:rFonts w:cs="Times New Roman"/>
          <w:szCs w:val="24"/>
        </w:rPr>
        <w:t xml:space="preserve">finansavimui. </w:t>
      </w:r>
      <w:r>
        <w:rPr>
          <w:rFonts w:cs="Times New Roman"/>
          <w:szCs w:val="24"/>
        </w:rPr>
        <w:t xml:space="preserve">Stovykla suorganizuota rugpjūčio 10–28 dienomis, </w:t>
      </w:r>
      <w:r w:rsidRPr="00E40D39">
        <w:rPr>
          <w:rFonts w:cs="Times New Roman"/>
          <w:szCs w:val="24"/>
        </w:rPr>
        <w:t xml:space="preserve">tikslu – </w:t>
      </w:r>
      <w:r w:rsidRPr="00862EE1">
        <w:rPr>
          <w:rFonts w:cs="Times New Roman"/>
          <w:szCs w:val="24"/>
        </w:rPr>
        <w:t xml:space="preserve">per kūrybinę saviraišką, prigimtinės kultūros ugdymą, suteikti 11–14 metų vaikams meno bei tradicinio amato suvokimą. </w:t>
      </w:r>
      <w:r>
        <w:rPr>
          <w:rFonts w:cs="Times New Roman"/>
          <w:szCs w:val="24"/>
        </w:rPr>
        <w:t xml:space="preserve">Vyko </w:t>
      </w:r>
      <w:r w:rsidRPr="00862EE1">
        <w:rPr>
          <w:rFonts w:cs="Times New Roman"/>
          <w:szCs w:val="24"/>
        </w:rPr>
        <w:t xml:space="preserve"> kūrybinės-meninės bei kulinarinio paveldo veiklos</w:t>
      </w:r>
      <w:r>
        <w:rPr>
          <w:rFonts w:cs="Times New Roman"/>
          <w:szCs w:val="24"/>
        </w:rPr>
        <w:t xml:space="preserve">. </w:t>
      </w:r>
      <w:r w:rsidRPr="00862EE1">
        <w:rPr>
          <w:rFonts w:cs="Times New Roman"/>
          <w:szCs w:val="24"/>
        </w:rPr>
        <w:t>Vaikai stovykloje su Amatų studijos vadove Irena Arlauskiene kepė sausainius, virė žolelių arbatą, susipažino su žolelių gerosiomis savybėmis. Su dailininku-scenografu Evaldu Jasiūnu rišo žolynus</w:t>
      </w:r>
      <w:r>
        <w:rPr>
          <w:rFonts w:cs="Times New Roman"/>
          <w:szCs w:val="24"/>
        </w:rPr>
        <w:t xml:space="preserve"> – </w:t>
      </w:r>
      <w:r w:rsidRPr="00862EE1">
        <w:rPr>
          <w:rFonts w:cs="Times New Roman"/>
          <w:szCs w:val="24"/>
        </w:rPr>
        <w:t xml:space="preserve">kūrė </w:t>
      </w:r>
      <w:r>
        <w:rPr>
          <w:rFonts w:cs="Times New Roman"/>
          <w:szCs w:val="24"/>
        </w:rPr>
        <w:t xml:space="preserve">įvairias kompozicijas. </w:t>
      </w:r>
      <w:r w:rsidRPr="00862EE1">
        <w:rPr>
          <w:rFonts w:cs="Times New Roman"/>
          <w:szCs w:val="24"/>
        </w:rPr>
        <w:t xml:space="preserve">Parodų ir tradicinių amatų koordinatorė Eugenija Buivydienė kartu su vaikais kūrybingai, spalvingai atspaudė žolynus ant molio ir modelino. Choreografė Dijana Bakšienė ir folkloristas </w:t>
      </w:r>
      <w:r>
        <w:rPr>
          <w:rFonts w:cs="Times New Roman"/>
          <w:szCs w:val="24"/>
        </w:rPr>
        <w:t>O</w:t>
      </w:r>
      <w:r w:rsidRPr="00862EE1">
        <w:rPr>
          <w:rFonts w:cs="Times New Roman"/>
          <w:szCs w:val="24"/>
        </w:rPr>
        <w:t>svaldas Gerbenis mokė šokti, žaisti liaudiškus šokius ir žaidimus. Veiklų pabaigoje visi dalyviai pasidžiaugė gražiais rezultatais. Dalyviams ir vadovams buvo įteikti pažymėjimai.</w:t>
      </w:r>
    </w:p>
    <w:p w14:paraId="7EE85361" w14:textId="77777777" w:rsidR="0099217C" w:rsidRDefault="0099217C" w:rsidP="00767DC7">
      <w:pPr>
        <w:spacing w:line="276" w:lineRule="auto"/>
        <w:jc w:val="both"/>
        <w:rPr>
          <w:rFonts w:cs="Times New Roman"/>
          <w:szCs w:val="24"/>
        </w:rPr>
      </w:pPr>
      <w:r w:rsidRPr="007F75EB">
        <w:rPr>
          <w:rFonts w:cs="Times New Roman"/>
          <w:szCs w:val="24"/>
        </w:rPr>
        <w:t>Stovyklų veiklas (1</w:t>
      </w:r>
      <w:r>
        <w:rPr>
          <w:rFonts w:cs="Times New Roman"/>
          <w:szCs w:val="24"/>
        </w:rPr>
        <w:t>600</w:t>
      </w:r>
      <w:r w:rsidRPr="007F75EB">
        <w:rPr>
          <w:rFonts w:cs="Times New Roman"/>
          <w:szCs w:val="24"/>
        </w:rPr>
        <w:t xml:space="preserve"> Eur) finansavo Kelmės r. savivaldybė.</w:t>
      </w:r>
    </w:p>
    <w:p w14:paraId="4BBE064B" w14:textId="77777777" w:rsidR="0099217C" w:rsidRPr="00862EE1" w:rsidRDefault="0099217C" w:rsidP="0099217C">
      <w:pPr>
        <w:spacing w:line="240" w:lineRule="auto"/>
        <w:jc w:val="both"/>
        <w:rPr>
          <w:rFonts w:cs="Times New Roman"/>
          <w:szCs w:val="24"/>
        </w:rPr>
      </w:pPr>
      <w:r w:rsidRPr="00862EE1">
        <w:rPr>
          <w:rFonts w:cs="Times New Roman"/>
          <w:noProof/>
          <w:szCs w:val="24"/>
        </w:rPr>
        <w:drawing>
          <wp:inline distT="0" distB="0" distL="0" distR="0" wp14:anchorId="54B327AF" wp14:editId="78063F9C">
            <wp:extent cx="1854147" cy="1481213"/>
            <wp:effectExtent l="0" t="0" r="0" b="508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37217" cy="1547575"/>
                    </a:xfrm>
                    <a:prstGeom prst="rect">
                      <a:avLst/>
                    </a:prstGeom>
                    <a:noFill/>
                    <a:ln>
                      <a:noFill/>
                    </a:ln>
                  </pic:spPr>
                </pic:pic>
              </a:graphicData>
            </a:graphic>
          </wp:inline>
        </w:drawing>
      </w:r>
      <w:r>
        <w:rPr>
          <w:rFonts w:cs="Times New Roman"/>
          <w:noProof/>
          <w:szCs w:val="24"/>
        </w:rPr>
        <w:t xml:space="preserve">                                      </w:t>
      </w:r>
      <w:r>
        <w:rPr>
          <w:rFonts w:cs="Times New Roman"/>
          <w:noProof/>
          <w:szCs w:val="24"/>
        </w:rPr>
        <w:drawing>
          <wp:inline distT="0" distB="0" distL="0" distR="0" wp14:anchorId="22C3381D" wp14:editId="364C6E80">
            <wp:extent cx="1739900" cy="1505553"/>
            <wp:effectExtent l="0" t="0" r="0" b="0"/>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6253" cy="1562969"/>
                    </a:xfrm>
                    <a:prstGeom prst="rect">
                      <a:avLst/>
                    </a:prstGeom>
                    <a:noFill/>
                  </pic:spPr>
                </pic:pic>
              </a:graphicData>
            </a:graphic>
          </wp:inline>
        </w:drawing>
      </w:r>
    </w:p>
    <w:p w14:paraId="54043DF7" w14:textId="3C4801FF" w:rsidR="0099217C" w:rsidRPr="00767DC7" w:rsidRDefault="0099217C" w:rsidP="0099217C">
      <w:pPr>
        <w:spacing w:line="240" w:lineRule="auto"/>
        <w:rPr>
          <w:rFonts w:cs="Times New Roman"/>
          <w:szCs w:val="24"/>
        </w:rPr>
      </w:pPr>
      <w:r w:rsidRPr="00767DC7">
        <w:rPr>
          <w:rFonts w:cs="Times New Roman"/>
          <w:szCs w:val="24"/>
        </w:rPr>
        <w:t xml:space="preserve">Nuotrauka Nomedos Bandzienės                            </w:t>
      </w:r>
      <w:r w:rsidR="00767DC7">
        <w:rPr>
          <w:rFonts w:cs="Times New Roman"/>
          <w:szCs w:val="24"/>
        </w:rPr>
        <w:t xml:space="preserve">  </w:t>
      </w:r>
      <w:r w:rsidRPr="00767DC7">
        <w:rPr>
          <w:rFonts w:cs="Times New Roman"/>
          <w:szCs w:val="24"/>
        </w:rPr>
        <w:t>Nuotrauka Nomedos Bandzienės</w:t>
      </w:r>
    </w:p>
    <w:p w14:paraId="0178BD8A" w14:textId="779CB722" w:rsidR="0099217C" w:rsidRPr="00862EE1" w:rsidRDefault="0099217C" w:rsidP="0099217C">
      <w:pPr>
        <w:spacing w:line="240" w:lineRule="auto"/>
        <w:jc w:val="both"/>
        <w:rPr>
          <w:rFonts w:cs="Times New Roman"/>
          <w:szCs w:val="24"/>
        </w:rPr>
      </w:pPr>
      <w:r w:rsidRPr="00862EE1">
        <w:rPr>
          <w:rFonts w:cs="Times New Roman"/>
          <w:noProof/>
          <w:szCs w:val="24"/>
        </w:rPr>
        <w:drawing>
          <wp:inline distT="0" distB="0" distL="0" distR="0" wp14:anchorId="2D3806A8" wp14:editId="3D236118">
            <wp:extent cx="2103897" cy="1656080"/>
            <wp:effectExtent l="0" t="0" r="0" b="1270"/>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98966" cy="1730914"/>
                    </a:xfrm>
                    <a:prstGeom prst="rect">
                      <a:avLst/>
                    </a:prstGeom>
                    <a:noFill/>
                    <a:ln>
                      <a:noFill/>
                    </a:ln>
                  </pic:spPr>
                </pic:pic>
              </a:graphicData>
            </a:graphic>
          </wp:inline>
        </w:drawing>
      </w:r>
      <w:r>
        <w:rPr>
          <w:rFonts w:cs="Times New Roman"/>
          <w:noProof/>
          <w:szCs w:val="24"/>
        </w:rPr>
        <w:t xml:space="preserve">                                </w:t>
      </w:r>
      <w:r>
        <w:rPr>
          <w:rFonts w:cs="Times New Roman"/>
          <w:noProof/>
          <w:szCs w:val="24"/>
        </w:rPr>
        <w:drawing>
          <wp:inline distT="0" distB="0" distL="0" distR="0" wp14:anchorId="7402640B" wp14:editId="177DFBF9">
            <wp:extent cx="1824990" cy="1684020"/>
            <wp:effectExtent l="0" t="0" r="3810" b="0"/>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06963" cy="1851937"/>
                    </a:xfrm>
                    <a:prstGeom prst="rect">
                      <a:avLst/>
                    </a:prstGeom>
                    <a:noFill/>
                  </pic:spPr>
                </pic:pic>
              </a:graphicData>
            </a:graphic>
          </wp:inline>
        </w:drawing>
      </w:r>
    </w:p>
    <w:p w14:paraId="100C01C5" w14:textId="5F9AB1D6" w:rsidR="0099217C" w:rsidRPr="00767DC7" w:rsidRDefault="00767DC7" w:rsidP="0099217C">
      <w:pPr>
        <w:spacing w:line="240" w:lineRule="auto"/>
        <w:jc w:val="both"/>
        <w:rPr>
          <w:rFonts w:cs="Times New Roman"/>
          <w:szCs w:val="24"/>
        </w:rPr>
      </w:pPr>
      <w:r>
        <w:rPr>
          <w:rFonts w:cs="Times New Roman"/>
          <w:sz w:val="16"/>
          <w:szCs w:val="16"/>
        </w:rPr>
        <w:t xml:space="preserve"> </w:t>
      </w:r>
      <w:r w:rsidR="0099217C" w:rsidRPr="00767DC7">
        <w:rPr>
          <w:rFonts w:cs="Times New Roman"/>
          <w:szCs w:val="24"/>
        </w:rPr>
        <w:t>Nuotrauka Nomedos Bandzienės                              Nuotrauka Nomedos Bandzienės</w:t>
      </w:r>
    </w:p>
    <w:p w14:paraId="750D49C2" w14:textId="446CC7C5" w:rsidR="0099217C" w:rsidRPr="00862EE1" w:rsidRDefault="0099217C" w:rsidP="0099217C">
      <w:pPr>
        <w:spacing w:line="240" w:lineRule="auto"/>
        <w:jc w:val="both"/>
        <w:rPr>
          <w:rFonts w:cs="Times New Roman"/>
          <w:szCs w:val="24"/>
        </w:rPr>
      </w:pPr>
      <w:r>
        <w:rPr>
          <w:rFonts w:cs="Times New Roman"/>
          <w:noProof/>
          <w:szCs w:val="24"/>
        </w:rPr>
        <w:lastRenderedPageBreak/>
        <w:drawing>
          <wp:inline distT="0" distB="0" distL="0" distR="0" wp14:anchorId="107D56C3" wp14:editId="33763209">
            <wp:extent cx="1995585" cy="1380490"/>
            <wp:effectExtent l="0" t="0" r="5080" b="0"/>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36798" cy="1409000"/>
                    </a:xfrm>
                    <a:prstGeom prst="rect">
                      <a:avLst/>
                    </a:prstGeom>
                    <a:noFill/>
                  </pic:spPr>
                </pic:pic>
              </a:graphicData>
            </a:graphic>
          </wp:inline>
        </w:drawing>
      </w:r>
      <w:r>
        <w:rPr>
          <w:rFonts w:cs="Times New Roman"/>
          <w:noProof/>
          <w:szCs w:val="24"/>
        </w:rPr>
        <w:t xml:space="preserve">                                </w:t>
      </w:r>
      <w:r>
        <w:rPr>
          <w:rFonts w:cs="Times New Roman"/>
          <w:noProof/>
          <w:szCs w:val="24"/>
        </w:rPr>
        <w:drawing>
          <wp:inline distT="0" distB="0" distL="0" distR="0" wp14:anchorId="586A49C7" wp14:editId="009D2E37">
            <wp:extent cx="2219930" cy="1485265"/>
            <wp:effectExtent l="0" t="0" r="9525" b="635"/>
            <wp:docPr id="96"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40252" cy="1498861"/>
                    </a:xfrm>
                    <a:prstGeom prst="rect">
                      <a:avLst/>
                    </a:prstGeom>
                    <a:noFill/>
                  </pic:spPr>
                </pic:pic>
              </a:graphicData>
            </a:graphic>
          </wp:inline>
        </w:drawing>
      </w:r>
    </w:p>
    <w:p w14:paraId="62A44D1E" w14:textId="7116A15B" w:rsidR="00285DD1" w:rsidRPr="00285DD1" w:rsidRDefault="0099217C" w:rsidP="0099217C">
      <w:pPr>
        <w:spacing w:line="240" w:lineRule="auto"/>
        <w:jc w:val="both"/>
        <w:rPr>
          <w:rFonts w:cs="Times New Roman"/>
          <w:szCs w:val="24"/>
        </w:rPr>
      </w:pPr>
      <w:r>
        <w:rPr>
          <w:rFonts w:cs="Times New Roman"/>
          <w:szCs w:val="24"/>
        </w:rPr>
        <w:t xml:space="preserve"> </w:t>
      </w:r>
      <w:r w:rsidRPr="00285DD1">
        <w:rPr>
          <w:rFonts w:cs="Times New Roman"/>
          <w:szCs w:val="24"/>
        </w:rPr>
        <w:t>Nuotrauka Nomedos Bandzienės                             Nuotrauka Irenos Arlauskienės</w:t>
      </w:r>
    </w:p>
    <w:p w14:paraId="1D630AA0" w14:textId="77777777" w:rsidR="0099217C" w:rsidRPr="0099217C" w:rsidRDefault="0099217C" w:rsidP="0072396E">
      <w:pPr>
        <w:spacing w:after="0"/>
        <w:jc w:val="both"/>
        <w:rPr>
          <w:rFonts w:cs="Times New Roman"/>
          <w:b/>
          <w:bCs/>
          <w:szCs w:val="24"/>
        </w:rPr>
      </w:pPr>
    </w:p>
    <w:p w14:paraId="3068BDD5" w14:textId="77777777" w:rsidR="00285DD1" w:rsidRPr="00285DD1" w:rsidRDefault="00285DD1" w:rsidP="00285DD1">
      <w:pPr>
        <w:spacing w:after="200" w:line="276" w:lineRule="auto"/>
        <w:jc w:val="center"/>
        <w:rPr>
          <w:rFonts w:eastAsia="Calibri" w:cs="Times New Roman"/>
          <w:b/>
          <w:bCs/>
          <w:szCs w:val="24"/>
        </w:rPr>
      </w:pPr>
      <w:r w:rsidRPr="00285DD1">
        <w:rPr>
          <w:rFonts w:eastAsia="Calibri" w:cs="Times New Roman"/>
          <w:b/>
          <w:bCs/>
          <w:szCs w:val="24"/>
        </w:rPr>
        <w:t>Edukacinė programa „Kalėdų belaukiant“</w:t>
      </w:r>
    </w:p>
    <w:p w14:paraId="443E68A9" w14:textId="77777777" w:rsidR="00285DD1" w:rsidRDefault="00285DD1" w:rsidP="00285DD1">
      <w:pPr>
        <w:spacing w:after="0" w:line="240" w:lineRule="auto"/>
        <w:jc w:val="both"/>
        <w:rPr>
          <w:rFonts w:eastAsia="Calibri" w:cs="Times New Roman"/>
          <w:szCs w:val="24"/>
        </w:rPr>
      </w:pPr>
      <w:r w:rsidRPr="00285DD1">
        <w:rPr>
          <w:rFonts w:eastAsia="Calibri" w:cs="Times New Roman"/>
          <w:b/>
          <w:bCs/>
          <w:szCs w:val="24"/>
        </w:rPr>
        <w:t xml:space="preserve">              </w:t>
      </w:r>
      <w:r w:rsidRPr="00285DD1">
        <w:rPr>
          <w:rFonts w:eastAsia="Calibri" w:cs="Times New Roman"/>
          <w:szCs w:val="24"/>
        </w:rPr>
        <w:t xml:space="preserve"> Kelmės kultūros centras 2020 m. spalio pabaigoje pateikė paraišką neformaliojo vaikų švietimo veikloms vykdyti, kuriai </w:t>
      </w:r>
      <w:r>
        <w:rPr>
          <w:rFonts w:eastAsia="Calibri" w:cs="Times New Roman"/>
          <w:szCs w:val="24"/>
        </w:rPr>
        <w:t xml:space="preserve">Kelmės rajono savivaldybė </w:t>
      </w:r>
      <w:r w:rsidRPr="00285DD1">
        <w:rPr>
          <w:rFonts w:eastAsia="Calibri" w:cs="Times New Roman"/>
          <w:szCs w:val="24"/>
        </w:rPr>
        <w:t>s</w:t>
      </w:r>
      <w:r>
        <w:rPr>
          <w:rFonts w:eastAsia="Calibri" w:cs="Times New Roman"/>
          <w:szCs w:val="24"/>
        </w:rPr>
        <w:t>kyrė</w:t>
      </w:r>
      <w:r w:rsidRPr="00285DD1">
        <w:rPr>
          <w:rFonts w:eastAsia="Calibri" w:cs="Times New Roman"/>
          <w:szCs w:val="24"/>
        </w:rPr>
        <w:t xml:space="preserve"> 1250,00 Eur</w:t>
      </w:r>
      <w:r>
        <w:rPr>
          <w:rFonts w:eastAsia="Calibri" w:cs="Times New Roman"/>
          <w:szCs w:val="24"/>
        </w:rPr>
        <w:t xml:space="preserve"> finansavimą</w:t>
      </w:r>
      <w:r w:rsidRPr="00285DD1">
        <w:rPr>
          <w:rFonts w:eastAsia="Calibri" w:cs="Times New Roman"/>
          <w:szCs w:val="24"/>
        </w:rPr>
        <w:t xml:space="preserve">. </w:t>
      </w:r>
    </w:p>
    <w:p w14:paraId="3D4754BE" w14:textId="5FA99027" w:rsidR="00285DD1" w:rsidRPr="00285DD1" w:rsidRDefault="00285DD1" w:rsidP="00285DD1">
      <w:pPr>
        <w:spacing w:after="0" w:line="240" w:lineRule="auto"/>
        <w:ind w:firstLine="1296"/>
        <w:jc w:val="both"/>
        <w:rPr>
          <w:rFonts w:eastAsia="Calibri" w:cs="Times New Roman"/>
          <w:szCs w:val="24"/>
        </w:rPr>
      </w:pPr>
      <w:r w:rsidRPr="00285DD1">
        <w:rPr>
          <w:rFonts w:eastAsia="Calibri" w:cs="Times New Roman"/>
          <w:szCs w:val="24"/>
        </w:rPr>
        <w:t>Dėl susiklosčiusios Covid–19 pandeminės situacijos edukacinė programa pradinių klasių mokiniams buvo perkelta į gruodžio 1–9 d. ir buvo vykdoma laikantis visų valstybės lygio ekstremalios situacijos operacijų vadovo nustatytų asmens saugos reikalavimų, nustatytų ribojimų ir taisyklių.</w:t>
      </w:r>
    </w:p>
    <w:p w14:paraId="0B69B13D" w14:textId="60B546B4" w:rsidR="00285DD1" w:rsidRDefault="00285DD1" w:rsidP="00285DD1">
      <w:pPr>
        <w:spacing w:after="0" w:line="240" w:lineRule="auto"/>
        <w:ind w:firstLine="1296"/>
        <w:jc w:val="both"/>
        <w:rPr>
          <w:rFonts w:eastAsia="Calibri" w:cs="Times New Roman"/>
          <w:szCs w:val="24"/>
        </w:rPr>
      </w:pPr>
      <w:r w:rsidRPr="00285DD1">
        <w:rPr>
          <w:rFonts w:eastAsia="Calibri" w:cs="Times New Roman"/>
          <w:szCs w:val="24"/>
        </w:rPr>
        <w:t>Edukacini</w:t>
      </w:r>
      <w:r>
        <w:rPr>
          <w:rFonts w:eastAsia="Calibri" w:cs="Times New Roman"/>
          <w:szCs w:val="24"/>
        </w:rPr>
        <w:t>uose</w:t>
      </w:r>
      <w:r w:rsidRPr="00285DD1">
        <w:rPr>
          <w:rFonts w:eastAsia="Calibri" w:cs="Times New Roman"/>
          <w:szCs w:val="24"/>
        </w:rPr>
        <w:t xml:space="preserve"> užsėmimuose dalyvavo „Kražantės“ progimnazijos 2–3 klasių moksleiviai. Ši programa buvo orientuota į vaikų meninių gebėjimų ugdymą, mūsų tradicijų ir prigimtinės kultūros sampratą. Užsiėmimuose vaikai mokėsi pasigaminti šiaudinius žaisliukus  kalėdinei eglutei papuošti. Šiaudelių varstymo meno mokė tautodailininkė Kornelija Lopetienė. </w:t>
      </w:r>
    </w:p>
    <w:p w14:paraId="57B8C496" w14:textId="77777777" w:rsidR="00285DD1" w:rsidRDefault="00285DD1" w:rsidP="00285DD1">
      <w:pPr>
        <w:spacing w:after="0" w:line="240" w:lineRule="auto"/>
        <w:jc w:val="both"/>
        <w:rPr>
          <w:rFonts w:eastAsia="Calibri" w:cs="Times New Roman"/>
          <w:szCs w:val="24"/>
        </w:rPr>
      </w:pPr>
      <w:r w:rsidRPr="00285DD1">
        <w:rPr>
          <w:rFonts w:eastAsia="Calibri" w:cs="Times New Roman"/>
          <w:szCs w:val="24"/>
        </w:rPr>
        <w:t xml:space="preserve">Kalėdinius meduolius kepė ir dekoravo su amatų studijos vadove Irena Arlauskiene. Molio ir modelino lipdymo technologijų, atvirukų kūrimo, varpelių dekoravimo mokė parodų ir tradicinių amatų koordinatorė Eugenija Buivydienė. Kalėdinių burtų ir žaidimų vaikučius pamokė folkloristas Osvaldas Gerbenis ir choreografė Dijana Bakšienė. </w:t>
      </w:r>
    </w:p>
    <w:p w14:paraId="748AD7FC" w14:textId="2ADC125A" w:rsidR="00285DD1" w:rsidRPr="00285DD1" w:rsidRDefault="00285DD1" w:rsidP="00285DD1">
      <w:pPr>
        <w:spacing w:after="0" w:line="240" w:lineRule="auto"/>
        <w:ind w:firstLine="1296"/>
        <w:jc w:val="both"/>
        <w:rPr>
          <w:rFonts w:eastAsia="Calibri" w:cs="Times New Roman"/>
          <w:szCs w:val="24"/>
        </w:rPr>
      </w:pPr>
      <w:r>
        <w:rPr>
          <w:rFonts w:eastAsia="Calibri" w:cs="Times New Roman"/>
          <w:szCs w:val="24"/>
        </w:rPr>
        <w:t>E</w:t>
      </w:r>
      <w:r w:rsidRPr="00285DD1">
        <w:rPr>
          <w:rFonts w:eastAsia="Calibri" w:cs="Times New Roman"/>
          <w:szCs w:val="24"/>
        </w:rPr>
        <w:t>dukaciniuose užsiėmimuose dalyvavo 82 mokiniai (4 klasės) ir mokytojos Milda Bagdonavičienė, Jovyta Akstinienė, Hilda Laima Markulė, Laima Antanaitienė.</w:t>
      </w:r>
    </w:p>
    <w:p w14:paraId="0D8CCC05" w14:textId="77777777" w:rsidR="00285DD1" w:rsidRPr="00285DD1" w:rsidRDefault="00285DD1" w:rsidP="00285DD1">
      <w:pPr>
        <w:spacing w:after="0" w:line="240" w:lineRule="auto"/>
        <w:jc w:val="both"/>
        <w:rPr>
          <w:rFonts w:eastAsia="Calibri" w:cs="Times New Roman"/>
          <w:szCs w:val="24"/>
        </w:rPr>
      </w:pPr>
    </w:p>
    <w:p w14:paraId="6D7B9DD3" w14:textId="77777777" w:rsidR="00285DD1" w:rsidRPr="00285DD1" w:rsidRDefault="00285DD1" w:rsidP="00285DD1">
      <w:pPr>
        <w:spacing w:after="0" w:line="240" w:lineRule="auto"/>
        <w:jc w:val="both"/>
        <w:rPr>
          <w:rFonts w:eastAsia="Calibri" w:cs="Times New Roman"/>
          <w:szCs w:val="24"/>
        </w:rPr>
      </w:pPr>
      <w:r w:rsidRPr="00285DD1">
        <w:rPr>
          <w:rFonts w:ascii="Calibri" w:eastAsia="Calibri" w:hAnsi="Calibri" w:cs="Times New Roman"/>
          <w:noProof/>
          <w:sz w:val="22"/>
          <w:lang w:val="en-US"/>
        </w:rPr>
        <w:drawing>
          <wp:inline distT="0" distB="0" distL="0" distR="0" wp14:anchorId="202F6767" wp14:editId="559EADAA">
            <wp:extent cx="2835600" cy="1875155"/>
            <wp:effectExtent l="0" t="0" r="3175" b="0"/>
            <wp:docPr id="100"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55467" cy="1954422"/>
                    </a:xfrm>
                    <a:prstGeom prst="rect">
                      <a:avLst/>
                    </a:prstGeom>
                    <a:noFill/>
                    <a:ln>
                      <a:noFill/>
                    </a:ln>
                  </pic:spPr>
                </pic:pic>
              </a:graphicData>
            </a:graphic>
          </wp:inline>
        </w:drawing>
      </w:r>
      <w:r w:rsidRPr="00285DD1">
        <w:rPr>
          <w:rFonts w:eastAsia="Calibri" w:cs="Times New Roman"/>
          <w:szCs w:val="24"/>
        </w:rPr>
        <w:t xml:space="preserve">  </w:t>
      </w:r>
      <w:r w:rsidRPr="00285DD1">
        <w:rPr>
          <w:rFonts w:ascii="Calibri" w:eastAsia="Calibri" w:hAnsi="Calibri" w:cs="Times New Roman"/>
          <w:noProof/>
          <w:sz w:val="22"/>
          <w:lang w:val="en-US"/>
        </w:rPr>
        <w:drawing>
          <wp:inline distT="0" distB="0" distL="0" distR="0" wp14:anchorId="43792507" wp14:editId="198E6852">
            <wp:extent cx="2832720" cy="1873250"/>
            <wp:effectExtent l="0" t="0" r="6350" b="0"/>
            <wp:docPr id="101" name="Paveikslėlis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72435" cy="1899513"/>
                    </a:xfrm>
                    <a:prstGeom prst="rect">
                      <a:avLst/>
                    </a:prstGeom>
                    <a:noFill/>
                    <a:ln>
                      <a:noFill/>
                    </a:ln>
                  </pic:spPr>
                </pic:pic>
              </a:graphicData>
            </a:graphic>
          </wp:inline>
        </w:drawing>
      </w:r>
    </w:p>
    <w:p w14:paraId="3A62A8D4" w14:textId="77777777" w:rsidR="00285DD1" w:rsidRPr="00285DD1" w:rsidRDefault="00285DD1" w:rsidP="00285DD1">
      <w:pPr>
        <w:spacing w:after="0" w:line="240" w:lineRule="auto"/>
        <w:jc w:val="both"/>
        <w:rPr>
          <w:rFonts w:eastAsia="Calibri" w:cs="Times New Roman"/>
          <w:sz w:val="16"/>
          <w:szCs w:val="16"/>
        </w:rPr>
      </w:pPr>
    </w:p>
    <w:p w14:paraId="75F3AC8C" w14:textId="77777777" w:rsidR="00285DD1" w:rsidRPr="00285DD1" w:rsidRDefault="00285DD1" w:rsidP="00285DD1">
      <w:pPr>
        <w:spacing w:after="200" w:line="240" w:lineRule="auto"/>
        <w:jc w:val="both"/>
        <w:rPr>
          <w:rFonts w:eastAsia="Calibri" w:cs="Times New Roman"/>
          <w:b/>
          <w:bCs/>
          <w:szCs w:val="24"/>
        </w:rPr>
      </w:pPr>
      <w:r w:rsidRPr="00285DD1">
        <w:rPr>
          <w:rFonts w:ascii="Calibri" w:eastAsia="Calibri" w:hAnsi="Calibri" w:cs="Times New Roman"/>
          <w:noProof/>
          <w:sz w:val="22"/>
          <w:lang w:val="en-US"/>
        </w:rPr>
        <w:lastRenderedPageBreak/>
        <w:drawing>
          <wp:inline distT="0" distB="0" distL="0" distR="0" wp14:anchorId="0744BF0D" wp14:editId="7361FE1B">
            <wp:extent cx="3009900" cy="2017445"/>
            <wp:effectExtent l="0" t="0" r="0" b="1905"/>
            <wp:docPr id="102" name="Paveikslėli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81607" cy="2065508"/>
                    </a:xfrm>
                    <a:prstGeom prst="rect">
                      <a:avLst/>
                    </a:prstGeom>
                    <a:noFill/>
                    <a:ln>
                      <a:noFill/>
                    </a:ln>
                  </pic:spPr>
                </pic:pic>
              </a:graphicData>
            </a:graphic>
          </wp:inline>
        </w:drawing>
      </w:r>
      <w:r w:rsidRPr="00285DD1">
        <w:rPr>
          <w:rFonts w:eastAsia="Calibri" w:cs="Times New Roman"/>
          <w:b/>
          <w:bCs/>
          <w:szCs w:val="24"/>
        </w:rPr>
        <w:t xml:space="preserve">  </w:t>
      </w:r>
      <w:r w:rsidRPr="00285DD1">
        <w:rPr>
          <w:rFonts w:ascii="Calibri" w:eastAsia="Calibri" w:hAnsi="Calibri" w:cs="Times New Roman"/>
          <w:noProof/>
          <w:sz w:val="22"/>
          <w:lang w:val="en-US"/>
        </w:rPr>
        <w:drawing>
          <wp:inline distT="0" distB="0" distL="0" distR="0" wp14:anchorId="115E4E58" wp14:editId="69F0353F">
            <wp:extent cx="2705100" cy="2028825"/>
            <wp:effectExtent l="0" t="0" r="0" b="9525"/>
            <wp:docPr id="103" name="Paveikslėlis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25497" cy="2044123"/>
                    </a:xfrm>
                    <a:prstGeom prst="rect">
                      <a:avLst/>
                    </a:prstGeom>
                    <a:noFill/>
                    <a:ln>
                      <a:noFill/>
                    </a:ln>
                  </pic:spPr>
                </pic:pic>
              </a:graphicData>
            </a:graphic>
          </wp:inline>
        </w:drawing>
      </w:r>
    </w:p>
    <w:p w14:paraId="2BF33716" w14:textId="3651F532" w:rsidR="00A714C5" w:rsidRDefault="00285DD1" w:rsidP="0072396E">
      <w:pPr>
        <w:spacing w:after="0"/>
        <w:jc w:val="both"/>
        <w:rPr>
          <w:rFonts w:cs="Times New Roman"/>
          <w:szCs w:val="24"/>
        </w:rPr>
      </w:pPr>
      <w:r>
        <w:rPr>
          <w:rFonts w:cs="Times New Roman"/>
          <w:szCs w:val="24"/>
        </w:rPr>
        <w:t>Nuotraukos Eugenijos Buivydienės ir Mildos Bagdonavičienės</w:t>
      </w:r>
    </w:p>
    <w:p w14:paraId="01385124" w14:textId="688D7A9D" w:rsidR="0000608D" w:rsidRDefault="0000608D" w:rsidP="0072396E">
      <w:pPr>
        <w:spacing w:after="0"/>
        <w:jc w:val="both"/>
        <w:rPr>
          <w:rFonts w:cs="Times New Roman"/>
          <w:szCs w:val="24"/>
        </w:rPr>
      </w:pPr>
    </w:p>
    <w:p w14:paraId="40962A04" w14:textId="77777777" w:rsidR="0000608D" w:rsidRDefault="0000608D" w:rsidP="0000608D">
      <w:pPr>
        <w:jc w:val="both"/>
        <w:rPr>
          <w:szCs w:val="24"/>
        </w:rPr>
      </w:pPr>
    </w:p>
    <w:p w14:paraId="183CA22C" w14:textId="3E1EC2F9" w:rsidR="0000608D" w:rsidRPr="0000608D" w:rsidRDefault="0000608D" w:rsidP="0000608D">
      <w:pPr>
        <w:spacing w:line="276" w:lineRule="auto"/>
        <w:ind w:firstLine="1296"/>
        <w:jc w:val="both"/>
        <w:rPr>
          <w:szCs w:val="24"/>
        </w:rPr>
      </w:pPr>
      <w:r>
        <w:rPr>
          <w:szCs w:val="24"/>
        </w:rPr>
        <w:t xml:space="preserve">Šiais metais </w:t>
      </w:r>
      <w:r w:rsidRPr="0000608D">
        <w:rPr>
          <w:szCs w:val="24"/>
        </w:rPr>
        <w:t>paruoštos staklės edukacijoms ir audimo amato demonstravimui. Be keturnyčių rankšluosčių, tradicinių grindinių takų bei žemaitiškos skaros</w:t>
      </w:r>
      <w:r>
        <w:rPr>
          <w:szCs w:val="24"/>
        </w:rPr>
        <w:t xml:space="preserve"> amato demonstravimo</w:t>
      </w:r>
      <w:r w:rsidRPr="0000608D">
        <w:rPr>
          <w:szCs w:val="24"/>
        </w:rPr>
        <w:t>,  šiais metais pradėtas austi audinys žemaitiško tautinio kostiumo liemenėms ir sijonams.</w:t>
      </w:r>
    </w:p>
    <w:p w14:paraId="6926333F" w14:textId="714609D4" w:rsidR="0000608D" w:rsidRDefault="0000608D" w:rsidP="0000608D">
      <w:pPr>
        <w:rPr>
          <w:szCs w:val="24"/>
        </w:rPr>
      </w:pPr>
      <w:r>
        <w:rPr>
          <w:noProof/>
          <w:szCs w:val="24"/>
        </w:rPr>
        <w:t xml:space="preserve">     </w:t>
      </w:r>
      <w:r>
        <w:rPr>
          <w:noProof/>
          <w:szCs w:val="24"/>
        </w:rPr>
        <w:drawing>
          <wp:inline distT="0" distB="0" distL="0" distR="0" wp14:anchorId="12163068" wp14:editId="784BCC49">
            <wp:extent cx="2371725" cy="2434999"/>
            <wp:effectExtent l="0" t="0" r="0" b="381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85208" cy="2448841"/>
                    </a:xfrm>
                    <a:prstGeom prst="rect">
                      <a:avLst/>
                    </a:prstGeom>
                    <a:noFill/>
                    <a:ln>
                      <a:noFill/>
                    </a:ln>
                  </pic:spPr>
                </pic:pic>
              </a:graphicData>
            </a:graphic>
          </wp:inline>
        </w:drawing>
      </w:r>
      <w:r>
        <w:rPr>
          <w:noProof/>
          <w:szCs w:val="24"/>
        </w:rPr>
        <w:t xml:space="preserve">    </w:t>
      </w:r>
      <w:r>
        <w:rPr>
          <w:noProof/>
          <w:szCs w:val="24"/>
        </w:rPr>
        <w:drawing>
          <wp:inline distT="0" distB="0" distL="0" distR="0" wp14:anchorId="0EE909CE" wp14:editId="7C0EC93F">
            <wp:extent cx="2872250" cy="2436495"/>
            <wp:effectExtent l="0" t="0" r="4445" b="1905"/>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06935" cy="2465918"/>
                    </a:xfrm>
                    <a:prstGeom prst="rect">
                      <a:avLst/>
                    </a:prstGeom>
                    <a:noFill/>
                    <a:ln>
                      <a:noFill/>
                    </a:ln>
                  </pic:spPr>
                </pic:pic>
              </a:graphicData>
            </a:graphic>
          </wp:inline>
        </w:drawing>
      </w:r>
    </w:p>
    <w:p w14:paraId="7988D9BD" w14:textId="7CB8AA8B" w:rsidR="0000608D" w:rsidRDefault="0000608D" w:rsidP="0000608D">
      <w:pPr>
        <w:jc w:val="center"/>
        <w:rPr>
          <w:szCs w:val="24"/>
        </w:rPr>
      </w:pPr>
      <w:r>
        <w:rPr>
          <w:szCs w:val="24"/>
        </w:rPr>
        <w:t>Nuotrauka Irenos Arlauskienės</w:t>
      </w:r>
    </w:p>
    <w:p w14:paraId="16A5BD25" w14:textId="77777777" w:rsidR="0000608D" w:rsidRDefault="0000608D" w:rsidP="0072396E">
      <w:pPr>
        <w:spacing w:after="0"/>
        <w:jc w:val="both"/>
        <w:rPr>
          <w:rFonts w:cs="Times New Roman"/>
          <w:szCs w:val="24"/>
        </w:rPr>
      </w:pPr>
    </w:p>
    <w:p w14:paraId="6B051F84" w14:textId="3E96F5E0" w:rsidR="00474B4E" w:rsidRDefault="00474B4E" w:rsidP="0072396E">
      <w:pPr>
        <w:spacing w:after="0"/>
        <w:jc w:val="both"/>
        <w:rPr>
          <w:rFonts w:cs="Times New Roman"/>
          <w:szCs w:val="24"/>
        </w:rPr>
      </w:pPr>
    </w:p>
    <w:p w14:paraId="40637402" w14:textId="03D3BA4E" w:rsidR="00474B4E" w:rsidRDefault="00F91A08" w:rsidP="0072396E">
      <w:pPr>
        <w:spacing w:after="0"/>
        <w:jc w:val="both"/>
        <w:rPr>
          <w:rFonts w:cs="Times New Roman"/>
          <w:b/>
          <w:bCs/>
          <w:szCs w:val="24"/>
        </w:rPr>
      </w:pPr>
      <w:r>
        <w:rPr>
          <w:rFonts w:cs="Times New Roman"/>
          <w:b/>
          <w:bCs/>
          <w:szCs w:val="24"/>
        </w:rPr>
        <w:t>7. RENGINIAI, VEIKLOS SKYRIUOSE</w:t>
      </w:r>
    </w:p>
    <w:p w14:paraId="6C9EEEC4" w14:textId="283ACA65" w:rsidR="00F91A08" w:rsidRDefault="00F91A08" w:rsidP="0072396E">
      <w:pPr>
        <w:spacing w:after="0"/>
        <w:jc w:val="both"/>
        <w:rPr>
          <w:rFonts w:cs="Times New Roman"/>
          <w:b/>
          <w:bCs/>
          <w:szCs w:val="24"/>
        </w:rPr>
      </w:pPr>
    </w:p>
    <w:p w14:paraId="72733B76" w14:textId="029E7010" w:rsidR="00F91A08" w:rsidRDefault="00F91A08" w:rsidP="0072396E">
      <w:pPr>
        <w:spacing w:after="0"/>
        <w:jc w:val="both"/>
        <w:rPr>
          <w:rFonts w:cs="Times New Roman"/>
          <w:b/>
          <w:bCs/>
          <w:szCs w:val="24"/>
        </w:rPr>
      </w:pPr>
      <w:r>
        <w:rPr>
          <w:rFonts w:cs="Times New Roman"/>
          <w:b/>
          <w:bCs/>
          <w:szCs w:val="24"/>
        </w:rPr>
        <w:t>Kelmės jaunimo centro skyrius</w:t>
      </w:r>
    </w:p>
    <w:p w14:paraId="133DC77E" w14:textId="77777777" w:rsidR="0095168D" w:rsidRDefault="0095168D" w:rsidP="0072396E">
      <w:pPr>
        <w:spacing w:after="0"/>
        <w:jc w:val="both"/>
        <w:rPr>
          <w:rFonts w:cs="Times New Roman"/>
          <w:b/>
          <w:bCs/>
          <w:szCs w:val="24"/>
        </w:rPr>
      </w:pPr>
    </w:p>
    <w:p w14:paraId="53E202C0" w14:textId="578AEDD3" w:rsidR="0095168D" w:rsidRPr="0095168D" w:rsidRDefault="001C5113" w:rsidP="0095168D">
      <w:pPr>
        <w:spacing w:line="360" w:lineRule="auto"/>
        <w:jc w:val="center"/>
        <w:rPr>
          <w:rFonts w:eastAsia="Times New Roman"/>
          <w:b/>
          <w:color w:val="222222"/>
          <w:szCs w:val="24"/>
          <w:lang w:eastAsia="lt-LT"/>
        </w:rPr>
      </w:pPr>
      <w:r>
        <w:rPr>
          <w:rFonts w:eastAsia="Times New Roman"/>
          <w:b/>
          <w:color w:val="222222"/>
          <w:szCs w:val="24"/>
          <w:lang w:eastAsia="lt-LT"/>
        </w:rPr>
        <w:t>„</w:t>
      </w:r>
      <w:r w:rsidR="0095168D">
        <w:rPr>
          <w:rFonts w:eastAsia="Times New Roman"/>
          <w:b/>
          <w:color w:val="222222"/>
          <w:szCs w:val="24"/>
          <w:lang w:eastAsia="lt-LT"/>
        </w:rPr>
        <w:t>Konceptualaus gatvės meno dirbtuvės</w:t>
      </w:r>
      <w:r>
        <w:rPr>
          <w:rFonts w:eastAsia="Times New Roman"/>
          <w:b/>
          <w:color w:val="222222"/>
          <w:szCs w:val="24"/>
          <w:lang w:eastAsia="lt-LT"/>
        </w:rPr>
        <w:t>“</w:t>
      </w:r>
    </w:p>
    <w:p w14:paraId="20905BB0" w14:textId="3AC2FF73" w:rsidR="0095168D" w:rsidRDefault="0095168D" w:rsidP="001C5113">
      <w:pPr>
        <w:spacing w:after="0" w:line="276" w:lineRule="auto"/>
        <w:ind w:firstLine="851"/>
        <w:jc w:val="both"/>
        <w:rPr>
          <w:rFonts w:eastAsia="Times New Roman"/>
          <w:color w:val="222222"/>
          <w:szCs w:val="24"/>
          <w:lang w:eastAsia="lt-LT"/>
        </w:rPr>
      </w:pPr>
      <w:r>
        <w:rPr>
          <w:rFonts w:eastAsia="Times New Roman"/>
          <w:color w:val="222222"/>
          <w:szCs w:val="24"/>
          <w:lang w:eastAsia="lt-LT"/>
        </w:rPr>
        <w:t xml:space="preserve">Birželio </w:t>
      </w:r>
      <w:r w:rsidRPr="0095168D">
        <w:rPr>
          <w:rFonts w:eastAsia="Times New Roman"/>
          <w:color w:val="222222"/>
          <w:szCs w:val="24"/>
          <w:lang w:eastAsia="lt-LT"/>
        </w:rPr>
        <w:t>29</w:t>
      </w:r>
      <w:r>
        <w:rPr>
          <w:rFonts w:eastAsia="Times New Roman"/>
          <w:color w:val="222222"/>
          <w:szCs w:val="24"/>
          <w:lang w:eastAsia="lt-LT"/>
        </w:rPr>
        <w:t xml:space="preserve"> d. Kelmės jaunimo centro skyriuje vyko projektas „Istorijos refleksija gatvės meno projekte“ – jaunuoliai buvo kviečiami dalyvauti dialoge, reflektuoti savo ir kitų patirtį, kurios Lietuvos istorinės asmenybės jiems įsiminė labiausiai.</w:t>
      </w:r>
    </w:p>
    <w:p w14:paraId="5D1A43E8" w14:textId="768AF488" w:rsidR="0095168D" w:rsidRDefault="0095168D" w:rsidP="001C5113">
      <w:pPr>
        <w:spacing w:after="0" w:line="276" w:lineRule="auto"/>
        <w:ind w:firstLine="851"/>
        <w:jc w:val="both"/>
        <w:rPr>
          <w:rFonts w:eastAsia="Times New Roman"/>
          <w:color w:val="222222"/>
          <w:szCs w:val="24"/>
          <w:lang w:eastAsia="lt-LT"/>
        </w:rPr>
      </w:pPr>
      <w:r>
        <w:rPr>
          <w:rFonts w:eastAsia="Times New Roman"/>
          <w:color w:val="222222"/>
          <w:szCs w:val="24"/>
          <w:lang w:eastAsia="lt-LT"/>
        </w:rPr>
        <w:t>Jau antrus metus į Kelmės jaunimo centro skyrių atvyksta V</w:t>
      </w:r>
      <w:r w:rsidR="001C5113">
        <w:rPr>
          <w:rFonts w:eastAsia="Times New Roman"/>
          <w:color w:val="222222"/>
          <w:szCs w:val="24"/>
          <w:lang w:eastAsia="lt-LT"/>
        </w:rPr>
        <w:t>š</w:t>
      </w:r>
      <w:r>
        <w:rPr>
          <w:rFonts w:eastAsia="Times New Roman"/>
          <w:color w:val="222222"/>
          <w:szCs w:val="24"/>
          <w:lang w:eastAsia="lt-LT"/>
        </w:rPr>
        <w:t xml:space="preserve">Į Kūrybos ir inovacijų laboratorijos vadovas Audrius Laurutis, kuris šįkart net 9 valandas kartu su Kelmės miesto ir rajono </w:t>
      </w:r>
      <w:r>
        <w:rPr>
          <w:rFonts w:eastAsia="Times New Roman"/>
          <w:color w:val="222222"/>
          <w:szCs w:val="24"/>
          <w:lang w:eastAsia="lt-LT"/>
        </w:rPr>
        <w:lastRenderedPageBreak/>
        <w:t xml:space="preserve">jaunuoliais dalyvavo kūrybinėse dirbtuvėse. Dalyviai susipažino su gatvės meno – </w:t>
      </w:r>
      <w:r>
        <w:rPr>
          <w:rFonts w:eastAsia="Times New Roman"/>
          <w:i/>
          <w:iCs/>
          <w:color w:val="222222"/>
          <w:szCs w:val="24"/>
          <w:lang w:eastAsia="lt-LT"/>
        </w:rPr>
        <w:t>graffiti</w:t>
      </w:r>
      <w:r>
        <w:rPr>
          <w:rFonts w:eastAsia="Times New Roman"/>
          <w:color w:val="222222"/>
          <w:szCs w:val="24"/>
          <w:lang w:eastAsia="lt-LT"/>
        </w:rPr>
        <w:t xml:space="preserve"> – subtilybėmis, istorija, </w:t>
      </w:r>
      <w:r>
        <w:rPr>
          <w:rFonts w:eastAsia="Times New Roman"/>
          <w:i/>
          <w:color w:val="222222"/>
          <w:szCs w:val="24"/>
          <w:lang w:eastAsia="lt-LT"/>
        </w:rPr>
        <w:t>Banksy</w:t>
      </w:r>
      <w:r>
        <w:rPr>
          <w:rFonts w:eastAsia="Times New Roman"/>
          <w:color w:val="222222"/>
          <w:szCs w:val="24"/>
          <w:lang w:eastAsia="lt-LT"/>
        </w:rPr>
        <w:t xml:space="preserve"> stilistikos pavyzdžiais, kūrybinio darbo eiga, išklausė patarimų, kaip pasiruošti trafaretus paveikslams purkšti. Jaunuoliai buvo kviečiami atlikti minties eksperimentą – pagalvoti, kaip juos įkvepianti Lietuvos istorijos ar kultūros asmenybė atrodytų šiandien, būdama tarp jaunimo, kokią žinutę ji skleistų, ar socialiniai tinklai darytų įtaką jų išvaizdai ir pasirinkimams. Dirbtuvių dalyviai turėjo susirasti jiems patinkančias nuotraukas, kurias sumontavus kompiuterinėmis programomis buvo kuriamas trafaretas ir ruošiamas paveikslo turinys. Paruošti eskizai buvo išpurkšti ant plokščių, jas jaunuoliai išmargino individualiai savo mėgstamomis spalvomis, atspalviais.</w:t>
      </w:r>
    </w:p>
    <w:p w14:paraId="53ABF45F" w14:textId="77777777" w:rsidR="0095168D" w:rsidRPr="0095168D" w:rsidRDefault="0095168D" w:rsidP="001C5113">
      <w:pPr>
        <w:spacing w:after="0" w:line="276" w:lineRule="auto"/>
        <w:ind w:firstLine="851"/>
        <w:jc w:val="both"/>
        <w:rPr>
          <w:rFonts w:eastAsia="Times New Roman"/>
          <w:color w:val="222222"/>
          <w:szCs w:val="24"/>
          <w:lang w:eastAsia="lt-LT"/>
        </w:rPr>
      </w:pPr>
      <w:r>
        <w:rPr>
          <w:rFonts w:eastAsia="Times New Roman"/>
          <w:color w:val="222222"/>
          <w:szCs w:val="24"/>
          <w:lang w:eastAsia="lt-LT"/>
        </w:rPr>
        <w:t xml:space="preserve">Kūrybinių dirbtuvių metu jaunuoliai individualiai arba poromis sukūrė </w:t>
      </w:r>
      <w:r w:rsidRPr="0095168D">
        <w:rPr>
          <w:rFonts w:eastAsia="Times New Roman"/>
          <w:color w:val="222222"/>
          <w:szCs w:val="24"/>
          <w:lang w:eastAsia="lt-LT"/>
        </w:rPr>
        <w:t xml:space="preserve">6 darbus, kuriuose buvo galima pamatyti kunigaikštį Gediminą, Čiurlionį, prezidentę Dalią Grybauskaitę, Eimuntą Nekrošių ir kt. </w:t>
      </w:r>
    </w:p>
    <w:p w14:paraId="06CAB93B" w14:textId="77777777" w:rsidR="0095168D" w:rsidRDefault="0095168D" w:rsidP="001C5113">
      <w:pPr>
        <w:spacing w:after="0" w:line="276" w:lineRule="auto"/>
        <w:ind w:firstLine="851"/>
        <w:jc w:val="both"/>
        <w:rPr>
          <w:rFonts w:eastAsia="Times New Roman"/>
          <w:color w:val="222222"/>
          <w:szCs w:val="24"/>
          <w:lang w:eastAsia="lt-LT"/>
        </w:rPr>
      </w:pPr>
      <w:r>
        <w:rPr>
          <w:rFonts w:eastAsia="Times New Roman"/>
          <w:color w:val="222222"/>
          <w:szCs w:val="24"/>
          <w:lang w:eastAsia="lt-LT"/>
        </w:rPr>
        <w:t xml:space="preserve">Šis projektas padėjo Kelmės krašto jaunuoliams prisiminti Lietuvos istorines asmenybes, pagalvoti, kokie žmonės juos įkvepia ir kaip šios istorinės asmenybės atrodytų gyvendamos šiuo metu arba būdamos tarp šiuolaikinio jaunimo. Įgyvendinus projektą ir išmokus šio konceptualaus gatvės meno stiliaus, idėją bus galima plėtoti, toliau kurti </w:t>
      </w:r>
      <w:r w:rsidRPr="001C5113">
        <w:rPr>
          <w:rFonts w:eastAsia="Times New Roman"/>
          <w:i/>
          <w:iCs/>
          <w:color w:val="222222"/>
          <w:szCs w:val="24"/>
          <w:lang w:eastAsia="lt-LT"/>
        </w:rPr>
        <w:t>grafičius</w:t>
      </w:r>
      <w:r>
        <w:rPr>
          <w:rFonts w:eastAsia="Times New Roman"/>
          <w:color w:val="222222"/>
          <w:szCs w:val="24"/>
          <w:lang w:eastAsia="lt-LT"/>
        </w:rPr>
        <w:t>. Visi sukurti paveikslai bus eksponuojami Kelmės jaunimo centre. </w:t>
      </w:r>
    </w:p>
    <w:p w14:paraId="2A30C24F" w14:textId="77777777" w:rsidR="0095168D" w:rsidRDefault="0095168D" w:rsidP="001C5113">
      <w:pPr>
        <w:spacing w:after="0" w:line="276" w:lineRule="auto"/>
        <w:ind w:firstLine="851"/>
        <w:jc w:val="both"/>
        <w:rPr>
          <w:rFonts w:eastAsia="Times New Roman"/>
          <w:color w:val="222222"/>
          <w:szCs w:val="24"/>
          <w:lang w:eastAsia="lt-LT"/>
        </w:rPr>
      </w:pPr>
      <w:r>
        <w:rPr>
          <w:rFonts w:eastAsia="Times New Roman"/>
          <w:color w:val="222222"/>
          <w:szCs w:val="24"/>
          <w:lang w:eastAsia="lt-LT"/>
        </w:rPr>
        <w:t xml:space="preserve">Projektas „Istorijos refleksija gatvės meno projekte“ buvo finansuotas iš Lietuvos kultūros tarybos lėšų, jį įgyvendino VšĮ Kūrybos ir inovacijų laboratorija. </w:t>
      </w:r>
    </w:p>
    <w:p w14:paraId="2B9B1B2E" w14:textId="77777777" w:rsidR="0095168D" w:rsidRDefault="0095168D" w:rsidP="001C5113">
      <w:pPr>
        <w:spacing w:after="0" w:line="276" w:lineRule="auto"/>
        <w:ind w:firstLine="851"/>
        <w:jc w:val="both"/>
        <w:rPr>
          <w:rFonts w:eastAsia="Times New Roman"/>
          <w:color w:val="222222"/>
          <w:szCs w:val="24"/>
          <w:lang w:eastAsia="lt-LT"/>
        </w:rPr>
      </w:pPr>
    </w:p>
    <w:p w14:paraId="786E7C50" w14:textId="77777777" w:rsidR="0095168D" w:rsidRDefault="0095168D" w:rsidP="001C5113">
      <w:pPr>
        <w:spacing w:after="0" w:line="276" w:lineRule="auto"/>
        <w:jc w:val="both"/>
        <w:rPr>
          <w:rFonts w:eastAsia="Times New Roman"/>
          <w:color w:val="222222"/>
          <w:szCs w:val="24"/>
          <w:lang w:eastAsia="lt-LT"/>
        </w:rPr>
      </w:pPr>
    </w:p>
    <w:p w14:paraId="46AD213A" w14:textId="1C64CF7E" w:rsidR="001C5113" w:rsidRDefault="001C5113" w:rsidP="001C5113">
      <w:pPr>
        <w:spacing w:after="0" w:line="276" w:lineRule="auto"/>
        <w:jc w:val="both"/>
        <w:rPr>
          <w:noProof/>
        </w:rPr>
      </w:pPr>
      <w:r>
        <w:rPr>
          <w:noProof/>
        </w:rPr>
        <w:drawing>
          <wp:inline distT="0" distB="0" distL="0" distR="0" wp14:anchorId="0C42A9ED" wp14:editId="0C71283F">
            <wp:extent cx="2811780" cy="2108979"/>
            <wp:effectExtent l="0" t="0" r="7620" b="5715"/>
            <wp:docPr id="129" name="Paveikslėli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36304" cy="2127373"/>
                    </a:xfrm>
                    <a:prstGeom prst="rect">
                      <a:avLst/>
                    </a:prstGeom>
                    <a:noFill/>
                    <a:ln>
                      <a:noFill/>
                    </a:ln>
                  </pic:spPr>
                </pic:pic>
              </a:graphicData>
            </a:graphic>
          </wp:inline>
        </w:drawing>
      </w:r>
      <w:r>
        <w:rPr>
          <w:noProof/>
        </w:rPr>
        <w:t xml:space="preserve"> </w:t>
      </w:r>
      <w:r>
        <w:rPr>
          <w:noProof/>
        </w:rPr>
        <w:drawing>
          <wp:inline distT="0" distB="0" distL="0" distR="0" wp14:anchorId="23507A85" wp14:editId="56D0B8E9">
            <wp:extent cx="2750820" cy="2062687"/>
            <wp:effectExtent l="0" t="0" r="0" b="0"/>
            <wp:docPr id="130"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62544" cy="2071478"/>
                    </a:xfrm>
                    <a:prstGeom prst="rect">
                      <a:avLst/>
                    </a:prstGeom>
                    <a:noFill/>
                    <a:ln>
                      <a:noFill/>
                    </a:ln>
                  </pic:spPr>
                </pic:pic>
              </a:graphicData>
            </a:graphic>
          </wp:inline>
        </w:drawing>
      </w:r>
    </w:p>
    <w:p w14:paraId="136BC014" w14:textId="77777777" w:rsidR="001C5113" w:rsidRDefault="001C5113" w:rsidP="001C5113">
      <w:pPr>
        <w:spacing w:after="0" w:line="276" w:lineRule="auto"/>
        <w:jc w:val="both"/>
        <w:rPr>
          <w:noProof/>
        </w:rPr>
      </w:pPr>
    </w:p>
    <w:p w14:paraId="1B0AE35C" w14:textId="77777777" w:rsidR="001C5113" w:rsidRDefault="001C5113" w:rsidP="001C5113">
      <w:pPr>
        <w:spacing w:after="0" w:line="276" w:lineRule="auto"/>
        <w:jc w:val="both"/>
        <w:rPr>
          <w:rFonts w:eastAsia="Times New Roman"/>
          <w:color w:val="222222"/>
          <w:szCs w:val="24"/>
          <w:lang w:eastAsia="lt-LT"/>
        </w:rPr>
      </w:pPr>
      <w:r>
        <w:rPr>
          <w:rFonts w:eastAsia="Times New Roman"/>
          <w:color w:val="222222"/>
          <w:szCs w:val="24"/>
          <w:lang w:eastAsia="lt-LT"/>
        </w:rPr>
        <w:t xml:space="preserve">                                            </w:t>
      </w:r>
      <w:r>
        <w:rPr>
          <w:noProof/>
        </w:rPr>
        <w:drawing>
          <wp:inline distT="0" distB="0" distL="0" distR="0" wp14:anchorId="690D5836" wp14:editId="10B5D8E1">
            <wp:extent cx="2697480" cy="2022689"/>
            <wp:effectExtent l="0" t="0" r="7620" b="0"/>
            <wp:docPr id="131" name="Paveikslėli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32638" cy="2049052"/>
                    </a:xfrm>
                    <a:prstGeom prst="rect">
                      <a:avLst/>
                    </a:prstGeom>
                    <a:noFill/>
                    <a:ln>
                      <a:noFill/>
                    </a:ln>
                  </pic:spPr>
                </pic:pic>
              </a:graphicData>
            </a:graphic>
          </wp:inline>
        </w:drawing>
      </w:r>
      <w:r>
        <w:rPr>
          <w:rFonts w:eastAsia="Times New Roman"/>
          <w:color w:val="222222"/>
          <w:szCs w:val="24"/>
          <w:lang w:eastAsia="lt-LT"/>
        </w:rPr>
        <w:t xml:space="preserve"> </w:t>
      </w:r>
    </w:p>
    <w:p w14:paraId="41A409A4" w14:textId="7AF6CCAB" w:rsidR="0095168D" w:rsidRDefault="00EC1DF0" w:rsidP="001C5113">
      <w:pPr>
        <w:spacing w:after="0" w:line="276" w:lineRule="auto"/>
        <w:jc w:val="both"/>
        <w:rPr>
          <w:rFonts w:eastAsia="Times New Roman"/>
          <w:color w:val="222222"/>
          <w:szCs w:val="24"/>
          <w:lang w:eastAsia="lt-LT"/>
        </w:rPr>
      </w:pPr>
      <w:r>
        <w:rPr>
          <w:rFonts w:eastAsia="Times New Roman"/>
          <w:color w:val="222222"/>
          <w:szCs w:val="24"/>
          <w:lang w:eastAsia="lt-LT"/>
        </w:rPr>
        <w:t xml:space="preserve">                                             </w:t>
      </w:r>
      <w:r w:rsidR="001C5113">
        <w:rPr>
          <w:rFonts w:eastAsia="Times New Roman"/>
          <w:color w:val="222222"/>
          <w:szCs w:val="24"/>
          <w:lang w:eastAsia="lt-LT"/>
        </w:rPr>
        <w:t xml:space="preserve">Nuotraukos </w:t>
      </w:r>
      <w:r>
        <w:rPr>
          <w:rFonts w:eastAsia="Times New Roman"/>
          <w:color w:val="222222"/>
          <w:szCs w:val="24"/>
          <w:lang w:eastAsia="lt-LT"/>
        </w:rPr>
        <w:t>Austėjos Bagdonavičiūtės</w:t>
      </w:r>
    </w:p>
    <w:p w14:paraId="4D12A6BA" w14:textId="01521111" w:rsidR="0095168D" w:rsidRDefault="001C5113" w:rsidP="001C5113">
      <w:pPr>
        <w:spacing w:after="0" w:line="276" w:lineRule="auto"/>
        <w:ind w:firstLine="1296"/>
        <w:jc w:val="both"/>
        <w:rPr>
          <w:rFonts w:eastAsia="Times New Roman"/>
          <w:color w:val="222222"/>
          <w:szCs w:val="24"/>
          <w:lang w:eastAsia="lt-LT"/>
        </w:rPr>
      </w:pPr>
      <w:r>
        <w:rPr>
          <w:szCs w:val="24"/>
        </w:rPr>
        <w:lastRenderedPageBreak/>
        <w:t>N</w:t>
      </w:r>
      <w:r w:rsidR="0095168D">
        <w:rPr>
          <w:szCs w:val="24"/>
        </w:rPr>
        <w:t>egalint dirbti kontaktinio darbo su jaunimu</w:t>
      </w:r>
      <w:r>
        <w:rPr>
          <w:szCs w:val="24"/>
        </w:rPr>
        <w:t xml:space="preserve"> dėl COVID-19 protrūkio</w:t>
      </w:r>
      <w:r w:rsidR="0095168D">
        <w:rPr>
          <w:szCs w:val="24"/>
        </w:rPr>
        <w:t xml:space="preserve">, jaunimo centro darbuotojos didelį dėmesį skyrė kvalifikacijos kėlimui, kompetencijų didinimui ir tobulėjimui. Iš viso per </w:t>
      </w:r>
      <w:r w:rsidR="0095168D" w:rsidRPr="0095168D">
        <w:rPr>
          <w:szCs w:val="24"/>
        </w:rPr>
        <w:t>2020 m. jos dalyvavo 16-oje kontaktini</w:t>
      </w:r>
      <w:r w:rsidR="0095168D">
        <w:rPr>
          <w:szCs w:val="24"/>
        </w:rPr>
        <w:t xml:space="preserve">ų ir nuotolinių </w:t>
      </w:r>
      <w:r w:rsidR="0095168D" w:rsidRPr="0095168D">
        <w:rPr>
          <w:szCs w:val="24"/>
        </w:rPr>
        <w:t>mokymų bei susitikimų, tok</w:t>
      </w:r>
      <w:r>
        <w:rPr>
          <w:szCs w:val="24"/>
        </w:rPr>
        <w:t>i</w:t>
      </w:r>
      <w:r w:rsidR="0095168D" w:rsidRPr="0095168D">
        <w:rPr>
          <w:szCs w:val="24"/>
        </w:rPr>
        <w:t>ų kaip Jaunimo reikal</w:t>
      </w:r>
      <w:r w:rsidR="0095168D">
        <w:rPr>
          <w:szCs w:val="24"/>
        </w:rPr>
        <w:t xml:space="preserve">ų departamento mokymai apie individualų jaunų žmonių konsultavimą nuotolinėje erdvėje, Jaunimo savanoriškos tarnybos mokymai priimančioms organizacijoms apie JST programą, Jaunimo reikalų departamento mokymai apie skaitmeninį darbą su jaunimu. Moterų informacijos centro organizuoti mokymai „Lytis ir švietimas: lyčių stereotipai švietime, profesiniame orientavime ir darbo rinkoje“, Jaunimo reikalų departamento darbo su jaunimu forumas „Ateik. Išgirsk. Dalinkis“, Jaunimo reikalų departamento organizuota individuali konsultacija - susitikimas su supervizoriumi, provokatyvios terapijos specialistu Artūru Malinausku, mokymai – „Lengvi būdai kaip padidinti atviros jaunimo erdvės aktyvumą“ su lektoriumi Tomu Lagūnavičiumi, Jaunimo reikalų departamento organizuoti „Penkių modulių mokymai“, kurie truko </w:t>
      </w:r>
      <w:r w:rsidR="0095168D" w:rsidRPr="0095168D">
        <w:rPr>
          <w:szCs w:val="24"/>
        </w:rPr>
        <w:t xml:space="preserve">168 ak. valandas, taip pat, mokymai </w:t>
      </w:r>
      <w:r w:rsidR="0095168D">
        <w:rPr>
          <w:szCs w:val="24"/>
        </w:rPr>
        <w:t>„Dailės terapija jaunimui – ne dailės pamoka“, kuriuos vedė dailės terapijos specialistė Vaida Virbalaitė, Gargždų atviro jaunimo centro organizuoti nuotoliniai mokymai – praktinis užsiėmimas „Pažink savo stresą“. Taip pat, jaunimo centro darbuotojos dalyvauja ir Jaunimo reikalų departamento organizuojamoje jaunimo darbuotojų sertifikavimo programoje, kurios metu siekia gauti jaunimo darbuotojų sertifikatus. </w:t>
      </w:r>
    </w:p>
    <w:p w14:paraId="1B65A41A" w14:textId="25553085" w:rsidR="00507BB3" w:rsidRDefault="00507BB3" w:rsidP="0072396E">
      <w:pPr>
        <w:spacing w:after="0"/>
        <w:jc w:val="both"/>
        <w:rPr>
          <w:rFonts w:cs="Times New Roman"/>
          <w:szCs w:val="24"/>
        </w:rPr>
      </w:pPr>
    </w:p>
    <w:p w14:paraId="50332533" w14:textId="5526E8EC" w:rsidR="00507BB3" w:rsidRDefault="00507BB3" w:rsidP="0072396E">
      <w:pPr>
        <w:spacing w:after="0"/>
        <w:jc w:val="both"/>
        <w:rPr>
          <w:rFonts w:cs="Times New Roman"/>
          <w:szCs w:val="24"/>
        </w:rPr>
      </w:pPr>
    </w:p>
    <w:p w14:paraId="50C285F1" w14:textId="5716F511" w:rsidR="00507BB3" w:rsidRPr="00000DC8" w:rsidRDefault="00507BB3" w:rsidP="0072396E">
      <w:pPr>
        <w:spacing w:after="0"/>
        <w:jc w:val="both"/>
        <w:rPr>
          <w:rFonts w:cs="Times New Roman"/>
          <w:b/>
          <w:bCs/>
          <w:szCs w:val="24"/>
        </w:rPr>
      </w:pPr>
      <w:r w:rsidRPr="00000DC8">
        <w:rPr>
          <w:rFonts w:cs="Times New Roman"/>
          <w:b/>
          <w:bCs/>
          <w:szCs w:val="24"/>
        </w:rPr>
        <w:t>Liolių skyrius</w:t>
      </w:r>
    </w:p>
    <w:p w14:paraId="26C48284" w14:textId="5BCFC6A9" w:rsidR="00000DC8" w:rsidRDefault="00000DC8" w:rsidP="0072396E">
      <w:pPr>
        <w:spacing w:after="0"/>
        <w:jc w:val="both"/>
        <w:rPr>
          <w:rFonts w:cs="Times New Roman"/>
          <w:szCs w:val="24"/>
        </w:rPr>
      </w:pPr>
    </w:p>
    <w:p w14:paraId="6E2326CD" w14:textId="77777777" w:rsidR="00000DC8" w:rsidRPr="00000DC8" w:rsidRDefault="00000DC8" w:rsidP="00000DC8">
      <w:pPr>
        <w:jc w:val="center"/>
        <w:rPr>
          <w:rFonts w:cs="Times New Roman"/>
          <w:b/>
          <w:bCs/>
          <w:color w:val="000000" w:themeColor="text1"/>
          <w:szCs w:val="24"/>
          <w:shd w:val="clear" w:color="auto" w:fill="FFFFFF"/>
        </w:rPr>
      </w:pPr>
      <w:r w:rsidRPr="00000DC8">
        <w:rPr>
          <w:rFonts w:cs="Times New Roman"/>
          <w:b/>
          <w:bCs/>
          <w:color w:val="000000" w:themeColor="text1"/>
          <w:szCs w:val="24"/>
          <w:shd w:val="clear" w:color="auto" w:fill="FFFFFF"/>
        </w:rPr>
        <w:t>Eglutės įžiebimas Liolių miestelyje</w:t>
      </w:r>
    </w:p>
    <w:p w14:paraId="5594845A" w14:textId="77777777" w:rsidR="00000DC8" w:rsidRPr="00000DC8" w:rsidRDefault="00000DC8" w:rsidP="00000DC8">
      <w:pPr>
        <w:spacing w:line="276" w:lineRule="auto"/>
        <w:ind w:firstLine="1296"/>
        <w:jc w:val="both"/>
        <w:rPr>
          <w:rFonts w:cs="Times New Roman"/>
          <w:szCs w:val="24"/>
        </w:rPr>
      </w:pPr>
      <w:r w:rsidRPr="00000DC8">
        <w:rPr>
          <w:rFonts w:cs="Times New Roman"/>
          <w:color w:val="000000" w:themeColor="text1"/>
          <w:szCs w:val="24"/>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Gruodžio</w:t>
      </w:r>
      <w:r w:rsidRPr="00000DC8">
        <w:rPr>
          <w:rFonts w:cs="Times New Roman"/>
          <w:szCs w:val="24"/>
        </w:rPr>
        <w:t xml:space="preserve"> 10 d. Liolių miestelyje buvo papuošta Kalėdinė eglutė. Visa bendruomenė nuoširdžiai dėkoja Liolių seniūnijos seniūnei Ramintai Kazlauskienei, Liolių bendruomenės pirmininkei  Dianai Strelkauskienei, Liolių pagr. mokyklos mokiniams ir bendruomenei ir visiems, kas prisidėjo prie žaliaskarės puošimo.</w:t>
      </w:r>
    </w:p>
    <w:p w14:paraId="3DA65087" w14:textId="77777777" w:rsidR="00000DC8" w:rsidRPr="00000DC8" w:rsidRDefault="00000DC8" w:rsidP="00000DC8">
      <w:pPr>
        <w:spacing w:line="276" w:lineRule="auto"/>
        <w:jc w:val="both"/>
        <w:rPr>
          <w:rFonts w:asciiTheme="minorHAnsi" w:hAnsiTheme="minorHAnsi" w:cstheme="minorBidi"/>
          <w:noProof/>
          <w:sz w:val="22"/>
        </w:rPr>
      </w:pPr>
      <w:r w:rsidRPr="00000DC8">
        <w:rPr>
          <w:rFonts w:asciiTheme="minorHAnsi" w:hAnsiTheme="minorHAnsi" w:cstheme="minorBidi"/>
          <w:noProof/>
          <w:sz w:val="22"/>
        </w:rPr>
        <w:t xml:space="preserve">  </w:t>
      </w:r>
      <w:r w:rsidRPr="00000DC8">
        <w:rPr>
          <w:rFonts w:asciiTheme="minorHAnsi" w:hAnsiTheme="minorHAnsi" w:cstheme="minorBidi"/>
          <w:noProof/>
          <w:sz w:val="22"/>
        </w:rPr>
        <w:drawing>
          <wp:inline distT="0" distB="0" distL="0" distR="0" wp14:anchorId="1C57C808" wp14:editId="6EA19306">
            <wp:extent cx="1874520" cy="2499424"/>
            <wp:effectExtent l="0" t="0" r="0"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96086" cy="2528179"/>
                    </a:xfrm>
                    <a:prstGeom prst="rect">
                      <a:avLst/>
                    </a:prstGeom>
                    <a:noFill/>
                    <a:ln>
                      <a:noFill/>
                    </a:ln>
                  </pic:spPr>
                </pic:pic>
              </a:graphicData>
            </a:graphic>
          </wp:inline>
        </w:drawing>
      </w:r>
      <w:r w:rsidRPr="00000DC8">
        <w:rPr>
          <w:rFonts w:asciiTheme="minorHAnsi" w:hAnsiTheme="minorHAnsi" w:cstheme="minorBidi"/>
          <w:noProof/>
          <w:sz w:val="22"/>
        </w:rPr>
        <w:t xml:space="preserve">    </w:t>
      </w:r>
      <w:r w:rsidRPr="00000DC8">
        <w:rPr>
          <w:rFonts w:asciiTheme="minorHAnsi" w:hAnsiTheme="minorHAnsi" w:cstheme="minorBidi"/>
          <w:noProof/>
          <w:sz w:val="22"/>
        </w:rPr>
        <w:drawing>
          <wp:inline distT="0" distB="0" distL="0" distR="0" wp14:anchorId="47924F41" wp14:editId="52F7570A">
            <wp:extent cx="2517819" cy="1888755"/>
            <wp:effectExtent l="0" t="9207" r="6667" b="6668"/>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558982" cy="1919633"/>
                    </a:xfrm>
                    <a:prstGeom prst="rect">
                      <a:avLst/>
                    </a:prstGeom>
                    <a:noFill/>
                    <a:ln>
                      <a:noFill/>
                    </a:ln>
                  </pic:spPr>
                </pic:pic>
              </a:graphicData>
            </a:graphic>
          </wp:inline>
        </w:drawing>
      </w:r>
      <w:r w:rsidRPr="00000DC8">
        <w:rPr>
          <w:rFonts w:asciiTheme="minorHAnsi" w:hAnsiTheme="minorHAnsi" w:cstheme="minorBidi"/>
          <w:noProof/>
          <w:sz w:val="22"/>
        </w:rPr>
        <w:t xml:space="preserve">   </w:t>
      </w:r>
      <w:r w:rsidRPr="00000DC8">
        <w:rPr>
          <w:rFonts w:asciiTheme="minorHAnsi" w:hAnsiTheme="minorHAnsi" w:cstheme="minorBidi"/>
          <w:noProof/>
          <w:sz w:val="22"/>
        </w:rPr>
        <w:drawing>
          <wp:inline distT="0" distB="0" distL="0" distR="0" wp14:anchorId="75D30015" wp14:editId="3AB72396">
            <wp:extent cx="1889760" cy="2538573"/>
            <wp:effectExtent l="0" t="0" r="0" b="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18498" cy="2577178"/>
                    </a:xfrm>
                    <a:prstGeom prst="rect">
                      <a:avLst/>
                    </a:prstGeom>
                    <a:noFill/>
                    <a:ln>
                      <a:noFill/>
                    </a:ln>
                  </pic:spPr>
                </pic:pic>
              </a:graphicData>
            </a:graphic>
          </wp:inline>
        </w:drawing>
      </w:r>
    </w:p>
    <w:p w14:paraId="306C3119" w14:textId="77777777" w:rsidR="00000DC8" w:rsidRPr="00000DC8" w:rsidRDefault="00000DC8" w:rsidP="00000DC8">
      <w:pPr>
        <w:spacing w:line="276" w:lineRule="auto"/>
        <w:jc w:val="both"/>
        <w:rPr>
          <w:rFonts w:cs="Times New Roman"/>
          <w:szCs w:val="24"/>
        </w:rPr>
      </w:pPr>
      <w:r w:rsidRPr="00000DC8">
        <w:rPr>
          <w:rFonts w:asciiTheme="minorHAnsi" w:hAnsiTheme="minorHAnsi" w:cstheme="minorBidi"/>
          <w:noProof/>
          <w:sz w:val="22"/>
        </w:rPr>
        <w:t xml:space="preserve">  </w:t>
      </w:r>
      <w:r w:rsidRPr="00000DC8">
        <w:rPr>
          <w:rFonts w:cs="Times New Roman"/>
          <w:noProof/>
          <w:szCs w:val="24"/>
        </w:rPr>
        <w:t>Nuotraukos Dianos Strelkauskienės, Sauliaus Jankeliūno</w:t>
      </w:r>
    </w:p>
    <w:p w14:paraId="41A44EB2" w14:textId="77777777" w:rsidR="00000DC8" w:rsidRPr="00000DC8" w:rsidRDefault="00000DC8" w:rsidP="00000DC8">
      <w:pPr>
        <w:rPr>
          <w:rFonts w:cs="Times New Roman"/>
          <w:szCs w:val="24"/>
        </w:rPr>
      </w:pPr>
      <w:r w:rsidRPr="00000DC8">
        <w:rPr>
          <w:rFonts w:cs="Times New Roman"/>
          <w:szCs w:val="24"/>
        </w:rPr>
        <w:t>Daugiau informacijos:</w:t>
      </w:r>
    </w:p>
    <w:p w14:paraId="58914961" w14:textId="77777777" w:rsidR="00000DC8" w:rsidRDefault="00000DC8" w:rsidP="00000DC8">
      <w:pPr>
        <w:rPr>
          <w:rFonts w:cs="Times New Roman"/>
          <w:szCs w:val="24"/>
        </w:rPr>
      </w:pPr>
      <w:hyperlink r:id="rId126" w:history="1">
        <w:r w:rsidRPr="00000DC8">
          <w:rPr>
            <w:rFonts w:cs="Times New Roman"/>
            <w:color w:val="0563C1" w:themeColor="hyperlink"/>
            <w:szCs w:val="24"/>
            <w:u w:val="single"/>
          </w:rPr>
          <w:t>https://www.facebook.com/1583045741952185/videos/666717410672360</w:t>
        </w:r>
      </w:hyperlink>
    </w:p>
    <w:p w14:paraId="2948ABFC" w14:textId="58B8E2C2" w:rsidR="00000DC8" w:rsidRPr="00000DC8" w:rsidRDefault="00000DC8" w:rsidP="00000DC8">
      <w:pPr>
        <w:jc w:val="center"/>
        <w:rPr>
          <w:rFonts w:cs="Times New Roman"/>
          <w:szCs w:val="24"/>
        </w:rPr>
      </w:pPr>
      <w:r w:rsidRPr="00000DC8">
        <w:rPr>
          <w:rFonts w:eastAsia="Times New Roman" w:cs="Times New Roman"/>
          <w:b/>
          <w:bCs/>
          <w:color w:val="000000"/>
          <w:kern w:val="36"/>
          <w:szCs w:val="24"/>
          <w:lang w:eastAsia="lt-LT"/>
        </w:rPr>
        <w:lastRenderedPageBreak/>
        <w:t>„Advento vainikas“</w:t>
      </w:r>
    </w:p>
    <w:p w14:paraId="63FA9B7E" w14:textId="77777777" w:rsidR="00000DC8" w:rsidRPr="00000DC8" w:rsidRDefault="00000DC8" w:rsidP="00000DC8">
      <w:pPr>
        <w:spacing w:after="0" w:line="276" w:lineRule="auto"/>
        <w:ind w:firstLine="1296"/>
        <w:jc w:val="both"/>
        <w:rPr>
          <w:rFonts w:eastAsia="Times New Roman" w:cs="Times New Roman"/>
          <w:color w:val="000000"/>
          <w:szCs w:val="24"/>
          <w:lang w:eastAsia="lt-LT"/>
        </w:rPr>
      </w:pPr>
      <w:r w:rsidRPr="00000DC8">
        <w:rPr>
          <w:rFonts w:eastAsia="Times New Roman" w:cs="Times New Roman"/>
          <w:color w:val="000000"/>
          <w:szCs w:val="24"/>
          <w:lang w:eastAsia="lt-LT"/>
        </w:rPr>
        <w:t>Advento vainikas pirmą kartą buvo uždegtas XIX a. Hamburgo uosta</w:t>
      </w:r>
      <w:r w:rsidRPr="00000DC8">
        <w:rPr>
          <w:rFonts w:eastAsia="Times New Roman" w:cs="Times New Roman"/>
          <w:color w:val="000000"/>
          <w:szCs w:val="24"/>
          <w:lang w:eastAsia="lt-LT"/>
        </w:rPr>
        <w:softHyphen/>
        <w:t>miestyje. Mieste buvo daug našlaičių vaikų, kurie neturėjo namų, elgetavo ir mie</w:t>
      </w:r>
      <w:r w:rsidRPr="00000DC8">
        <w:rPr>
          <w:rFonts w:eastAsia="Times New Roman" w:cs="Times New Roman"/>
          <w:color w:val="000000"/>
          <w:szCs w:val="24"/>
          <w:lang w:eastAsia="lt-LT"/>
        </w:rPr>
        <w:softHyphen/>
        <w:t>gojo gatvėse. Jaunas evangelikų bažnyčios pastorius Johannas Heinrichas Wichernas pradėjo iš gatvės rinkti vaikus, suteikė jiems pastogę ir maisto. Jis rūpinosi, kad vaikai įgytų profesiją: vieni tapo batsiuviais, kiti - dailininkais, sodinin</w:t>
      </w:r>
      <w:r w:rsidRPr="00000DC8">
        <w:rPr>
          <w:rFonts w:eastAsia="Times New Roman" w:cs="Times New Roman"/>
          <w:color w:val="000000"/>
          <w:szCs w:val="24"/>
          <w:lang w:eastAsia="lt-LT"/>
        </w:rPr>
        <w:softHyphen/>
        <w:t>kais, siuvėjais... Jie nustojo elgetauti ir išmoko užsidirbti pragyvenimui.</w:t>
      </w:r>
    </w:p>
    <w:p w14:paraId="202C0C6A" w14:textId="77777777" w:rsidR="00000DC8" w:rsidRPr="00000DC8" w:rsidRDefault="00000DC8" w:rsidP="00000DC8">
      <w:pPr>
        <w:spacing w:after="0" w:line="276" w:lineRule="auto"/>
        <w:jc w:val="both"/>
        <w:rPr>
          <w:rFonts w:eastAsia="Times New Roman" w:cs="Times New Roman"/>
          <w:color w:val="000000"/>
          <w:szCs w:val="24"/>
          <w:lang w:eastAsia="lt-LT"/>
        </w:rPr>
      </w:pPr>
      <w:r w:rsidRPr="00000DC8">
        <w:rPr>
          <w:rFonts w:eastAsia="Times New Roman" w:cs="Times New Roman"/>
          <w:color w:val="000000"/>
          <w:szCs w:val="24"/>
          <w:lang w:eastAsia="lt-LT"/>
        </w:rPr>
        <w:t>Per 1838 metų Adventą pastorius, norėdamas, kad jo svečiai sakraliau išgyventų šį laikotarpį, sugalvojo, kad nuo gruodžio pirmos dienos kiekvienas berniukas galėtų uždegti po spalvotą žvakutę. Kadangi kasdien būdavo uždega</w:t>
      </w:r>
      <w:r w:rsidRPr="00000DC8">
        <w:rPr>
          <w:rFonts w:eastAsia="Times New Roman" w:cs="Times New Roman"/>
          <w:color w:val="000000"/>
          <w:szCs w:val="24"/>
          <w:lang w:eastAsia="lt-LT"/>
        </w:rPr>
        <w:softHyphen/>
        <w:t>ma po vieną žvakę, tai buvo pavadinta „Žvakių šventė". Vienas pastoriaus draugas padarė medinį ratą, ant kurio sudė</w:t>
      </w:r>
      <w:r w:rsidRPr="00000DC8">
        <w:rPr>
          <w:rFonts w:eastAsia="Times New Roman" w:cs="Times New Roman"/>
          <w:color w:val="000000"/>
          <w:szCs w:val="24"/>
          <w:lang w:eastAsia="lt-LT"/>
        </w:rPr>
        <w:softHyphen/>
        <w:t>jo žvakes. Tai atsirado didelis šviesos vainikas. Berniukams tai labai patiko, todėl nuo 1851 metų jie patys pradėjo vaini</w:t>
      </w:r>
      <w:r w:rsidRPr="00000DC8">
        <w:rPr>
          <w:rFonts w:eastAsia="Times New Roman" w:cs="Times New Roman"/>
          <w:color w:val="000000"/>
          <w:szCs w:val="24"/>
          <w:lang w:eastAsia="lt-LT"/>
        </w:rPr>
        <w:softHyphen/>
        <w:t>ką puošti eglės šakomis - gyvybės simboliu.</w:t>
      </w:r>
    </w:p>
    <w:p w14:paraId="54E4F79A" w14:textId="77777777" w:rsidR="00000DC8" w:rsidRPr="00000DC8" w:rsidRDefault="00000DC8" w:rsidP="00000DC8">
      <w:pPr>
        <w:spacing w:after="0" w:line="276" w:lineRule="auto"/>
        <w:jc w:val="both"/>
        <w:rPr>
          <w:rFonts w:eastAsia="Times New Roman" w:cs="Times New Roman"/>
          <w:color w:val="000000"/>
          <w:szCs w:val="24"/>
          <w:lang w:eastAsia="lt-LT"/>
        </w:rPr>
      </w:pPr>
      <w:r w:rsidRPr="00000DC8">
        <w:rPr>
          <w:rFonts w:eastAsia="Times New Roman" w:cs="Times New Roman"/>
          <w:color w:val="000000"/>
          <w:szCs w:val="24"/>
          <w:lang w:eastAsia="lt-LT"/>
        </w:rPr>
        <w:t xml:space="preserve">Daugeliui žmonių Advento vainikas taip pat patiko. Tad Šviesos vainiko idėja paplito šeimose. </w:t>
      </w:r>
    </w:p>
    <w:p w14:paraId="6EFBB884" w14:textId="77777777" w:rsidR="00000DC8" w:rsidRPr="00000DC8" w:rsidRDefault="00000DC8" w:rsidP="00000DC8">
      <w:pPr>
        <w:spacing w:after="0" w:line="276" w:lineRule="auto"/>
        <w:jc w:val="both"/>
        <w:rPr>
          <w:rFonts w:eastAsia="Times New Roman" w:cs="Times New Roman"/>
          <w:color w:val="000000"/>
          <w:szCs w:val="24"/>
          <w:lang w:eastAsia="lt-LT"/>
        </w:rPr>
      </w:pPr>
    </w:p>
    <w:p w14:paraId="49E29D88" w14:textId="74ABA0BF" w:rsidR="00000DC8" w:rsidRDefault="00000DC8" w:rsidP="00000DC8">
      <w:pPr>
        <w:spacing w:after="0" w:line="276" w:lineRule="auto"/>
        <w:jc w:val="both"/>
        <w:rPr>
          <w:rFonts w:eastAsia="Times New Roman" w:cs="Times New Roman"/>
          <w:color w:val="000000"/>
          <w:szCs w:val="24"/>
          <w:lang w:eastAsia="lt-LT"/>
        </w:rPr>
      </w:pPr>
      <w:r>
        <w:rPr>
          <w:rFonts w:eastAsia="Times New Roman" w:cs="Times New Roman"/>
          <w:color w:val="000000"/>
          <w:szCs w:val="24"/>
          <w:lang w:eastAsia="lt-LT"/>
        </w:rPr>
        <w:t xml:space="preserve">                                              </w:t>
      </w:r>
      <w:r w:rsidRPr="00000DC8">
        <w:rPr>
          <w:rFonts w:eastAsia="Times New Roman" w:cs="Times New Roman"/>
          <w:noProof/>
          <w:szCs w:val="24"/>
          <w:lang w:eastAsia="lt-LT"/>
        </w:rPr>
        <w:drawing>
          <wp:inline distT="0" distB="0" distL="0" distR="0" wp14:anchorId="1EDCF202" wp14:editId="1D3CF944">
            <wp:extent cx="2293620" cy="1661078"/>
            <wp:effectExtent l="0" t="0" r="0" b="0"/>
            <wp:docPr id="98"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10406" cy="1673235"/>
                    </a:xfrm>
                    <a:prstGeom prst="rect">
                      <a:avLst/>
                    </a:prstGeom>
                    <a:noFill/>
                    <a:ln>
                      <a:noFill/>
                    </a:ln>
                  </pic:spPr>
                </pic:pic>
              </a:graphicData>
            </a:graphic>
          </wp:inline>
        </w:drawing>
      </w:r>
    </w:p>
    <w:p w14:paraId="7742B03A" w14:textId="77777777" w:rsidR="00000DC8" w:rsidRPr="00000DC8" w:rsidRDefault="00000DC8" w:rsidP="00000DC8">
      <w:pPr>
        <w:spacing w:after="0" w:line="276" w:lineRule="auto"/>
        <w:jc w:val="both"/>
        <w:rPr>
          <w:rFonts w:eastAsia="Times New Roman" w:cs="Times New Roman"/>
          <w:color w:val="000000"/>
          <w:szCs w:val="24"/>
          <w:lang w:eastAsia="lt-LT"/>
        </w:rPr>
      </w:pPr>
    </w:p>
    <w:p w14:paraId="15C254BB" w14:textId="77777777" w:rsidR="00000DC8" w:rsidRPr="00000DC8" w:rsidRDefault="00000DC8" w:rsidP="00000DC8">
      <w:pPr>
        <w:spacing w:after="0" w:line="276" w:lineRule="auto"/>
        <w:jc w:val="both"/>
        <w:rPr>
          <w:rFonts w:eastAsia="Times New Roman" w:cs="Times New Roman"/>
          <w:color w:val="000000"/>
          <w:szCs w:val="24"/>
          <w:lang w:eastAsia="lt-LT"/>
        </w:rPr>
      </w:pPr>
      <w:r w:rsidRPr="00000DC8">
        <w:rPr>
          <w:rFonts w:eastAsia="Times New Roman" w:cs="Times New Roman"/>
          <w:color w:val="000000"/>
          <w:szCs w:val="24"/>
          <w:lang w:eastAsia="lt-LT"/>
        </w:rPr>
        <w:t xml:space="preserve">Keturios žvakės reiškia keturias Advento savaites. </w:t>
      </w:r>
    </w:p>
    <w:p w14:paraId="5B395A1B" w14:textId="77777777" w:rsidR="00000DC8" w:rsidRPr="00000DC8" w:rsidRDefault="00000DC8" w:rsidP="00000DC8">
      <w:pPr>
        <w:spacing w:after="0" w:line="276" w:lineRule="auto"/>
        <w:rPr>
          <w:rFonts w:eastAsia="Times New Roman" w:cs="Times New Roman"/>
          <w:color w:val="000000"/>
          <w:szCs w:val="24"/>
          <w:lang w:eastAsia="lt-LT"/>
        </w:rPr>
      </w:pPr>
      <w:r w:rsidRPr="00000DC8">
        <w:rPr>
          <w:rFonts w:eastAsia="Times New Roman" w:cs="Times New Roman"/>
          <w:b/>
          <w:bCs/>
          <w:color w:val="000000"/>
          <w:szCs w:val="24"/>
          <w:lang w:eastAsia="lt-LT"/>
        </w:rPr>
        <w:t>Pirmoji žvakė</w:t>
      </w:r>
      <w:r w:rsidRPr="00000DC8">
        <w:rPr>
          <w:rFonts w:eastAsia="Times New Roman" w:cs="Times New Roman"/>
          <w:color w:val="000000"/>
          <w:szCs w:val="24"/>
          <w:lang w:eastAsia="lt-LT"/>
        </w:rPr>
        <w:t> vadinama Pranašo arba Vilties žvake,</w:t>
      </w:r>
      <w:r w:rsidRPr="00000DC8">
        <w:rPr>
          <w:rFonts w:eastAsia="Times New Roman" w:cs="Times New Roman"/>
          <w:color w:val="000000"/>
          <w:szCs w:val="24"/>
          <w:lang w:eastAsia="lt-LT"/>
        </w:rPr>
        <w:br/>
      </w:r>
      <w:r w:rsidRPr="00000DC8">
        <w:rPr>
          <w:rFonts w:eastAsia="Times New Roman" w:cs="Times New Roman"/>
          <w:b/>
          <w:bCs/>
          <w:color w:val="000000"/>
          <w:szCs w:val="24"/>
          <w:lang w:eastAsia="lt-LT"/>
        </w:rPr>
        <w:t>Antroji</w:t>
      </w:r>
      <w:r w:rsidRPr="00000DC8">
        <w:rPr>
          <w:rFonts w:eastAsia="Times New Roman" w:cs="Times New Roman"/>
          <w:color w:val="000000"/>
          <w:szCs w:val="24"/>
          <w:lang w:eastAsia="lt-LT"/>
        </w:rPr>
        <w:t> – Betliejaus arba visiems skirto išganymo žvake,</w:t>
      </w:r>
      <w:r w:rsidRPr="00000DC8">
        <w:rPr>
          <w:rFonts w:eastAsia="Times New Roman" w:cs="Times New Roman"/>
          <w:color w:val="000000"/>
          <w:szCs w:val="24"/>
          <w:lang w:eastAsia="lt-LT"/>
        </w:rPr>
        <w:br/>
      </w:r>
      <w:r w:rsidRPr="00000DC8">
        <w:rPr>
          <w:rFonts w:eastAsia="Times New Roman" w:cs="Times New Roman"/>
          <w:b/>
          <w:bCs/>
          <w:color w:val="000000"/>
          <w:szCs w:val="24"/>
          <w:lang w:eastAsia="lt-LT"/>
        </w:rPr>
        <w:t>Trečioji</w:t>
      </w:r>
      <w:r w:rsidRPr="00000DC8">
        <w:rPr>
          <w:rFonts w:eastAsia="Times New Roman" w:cs="Times New Roman"/>
          <w:color w:val="000000"/>
          <w:szCs w:val="24"/>
          <w:lang w:eastAsia="lt-LT"/>
        </w:rPr>
        <w:t> – Piemenų arba džiaugsmo žvake,</w:t>
      </w:r>
      <w:r w:rsidRPr="00000DC8">
        <w:rPr>
          <w:rFonts w:eastAsia="Times New Roman" w:cs="Times New Roman"/>
          <w:color w:val="000000"/>
          <w:szCs w:val="24"/>
          <w:lang w:eastAsia="lt-LT"/>
        </w:rPr>
        <w:br/>
      </w:r>
      <w:r w:rsidRPr="00000DC8">
        <w:rPr>
          <w:rFonts w:eastAsia="Times New Roman" w:cs="Times New Roman"/>
          <w:b/>
          <w:bCs/>
          <w:color w:val="000000"/>
          <w:szCs w:val="24"/>
          <w:lang w:eastAsia="lt-LT"/>
        </w:rPr>
        <w:t>Ketvirtoji</w:t>
      </w:r>
      <w:r w:rsidRPr="00000DC8">
        <w:rPr>
          <w:rFonts w:eastAsia="Times New Roman" w:cs="Times New Roman"/>
          <w:color w:val="000000"/>
          <w:szCs w:val="24"/>
          <w:lang w:eastAsia="lt-LT"/>
        </w:rPr>
        <w:t> – Angelų arba meilės žvake.</w:t>
      </w:r>
    </w:p>
    <w:p w14:paraId="4242A549" w14:textId="77777777" w:rsidR="00000DC8" w:rsidRPr="00000DC8" w:rsidRDefault="00000DC8" w:rsidP="00000DC8">
      <w:pPr>
        <w:spacing w:after="0" w:line="276" w:lineRule="auto"/>
        <w:ind w:firstLine="1296"/>
        <w:jc w:val="both"/>
        <w:rPr>
          <w:rFonts w:cs="Times New Roman"/>
          <w:szCs w:val="24"/>
        </w:rPr>
      </w:pPr>
      <w:r w:rsidRPr="00000DC8">
        <w:rPr>
          <w:rFonts w:cs="Times New Roman"/>
          <w:szCs w:val="24"/>
        </w:rPr>
        <w:t xml:space="preserve">Nors COVID-19 pandemija stipriai pakoregavo bendravimą, dėl visų saugumo ir sveikatos atšaukiami renginiai, tačiau Liolių pagrindinės mokyklos mažiausieji bendruomenės nariai nesėdėjo sudėję rankų. </w:t>
      </w:r>
    </w:p>
    <w:p w14:paraId="11CBB571" w14:textId="77777777" w:rsidR="00000DC8" w:rsidRPr="00000DC8" w:rsidRDefault="00000DC8" w:rsidP="00000DC8">
      <w:pPr>
        <w:spacing w:after="0" w:line="276" w:lineRule="auto"/>
        <w:ind w:firstLine="1296"/>
        <w:jc w:val="both"/>
        <w:rPr>
          <w:rFonts w:cs="Times New Roman"/>
          <w:szCs w:val="24"/>
        </w:rPr>
      </w:pPr>
      <w:r w:rsidRPr="00000DC8">
        <w:rPr>
          <w:rFonts w:cs="Times New Roman"/>
          <w:szCs w:val="24"/>
        </w:rPr>
        <w:t>Ikimokyklinio – priešmokyklinio ugdymo „MIKIMAUZŲ“ grupės ugdytiniai, jų tėveliai, vadovaujami mokytojos Albinos Kalvaitienės ir mokytojos padėjėjos Audronės Černeckienės taip pat ruošėsi advento pradžiai.</w:t>
      </w:r>
    </w:p>
    <w:p w14:paraId="4EFC744F" w14:textId="77777777" w:rsidR="00000DC8" w:rsidRPr="00000DC8" w:rsidRDefault="00000DC8" w:rsidP="00000DC8">
      <w:pPr>
        <w:spacing w:after="0" w:line="276" w:lineRule="auto"/>
        <w:ind w:firstLine="1296"/>
        <w:jc w:val="both"/>
        <w:rPr>
          <w:rFonts w:cs="Times New Roman"/>
          <w:szCs w:val="24"/>
        </w:rPr>
      </w:pPr>
      <w:r w:rsidRPr="00000DC8">
        <w:rPr>
          <w:rFonts w:cs="Times New Roman"/>
          <w:szCs w:val="24"/>
        </w:rPr>
        <w:t>Kartu su tėveliais, mokytojomis ugdytiniai pynė advento vainikus, gamino prakartėles, kalėdines dekoracijas.</w:t>
      </w:r>
    </w:p>
    <w:p w14:paraId="4606E6BF" w14:textId="77777777" w:rsidR="00000DC8" w:rsidRPr="00000DC8" w:rsidRDefault="00000DC8" w:rsidP="00000DC8">
      <w:pPr>
        <w:spacing w:after="0" w:line="276" w:lineRule="auto"/>
        <w:jc w:val="both"/>
        <w:rPr>
          <w:rFonts w:cs="Times New Roman"/>
          <w:szCs w:val="24"/>
        </w:rPr>
      </w:pPr>
      <w:r w:rsidRPr="00000DC8">
        <w:rPr>
          <w:rFonts w:cs="Times New Roman"/>
          <w:szCs w:val="24"/>
        </w:rPr>
        <w:t>Džiaugiamės kartu su visa bendruomene nuostabiais ugdytinių darbeliais.</w:t>
      </w:r>
    </w:p>
    <w:p w14:paraId="11CF0462" w14:textId="77777777" w:rsidR="00000DC8" w:rsidRPr="00000DC8" w:rsidRDefault="00000DC8" w:rsidP="00000DC8">
      <w:pPr>
        <w:spacing w:after="0" w:line="276" w:lineRule="auto"/>
        <w:jc w:val="both"/>
        <w:rPr>
          <w:rFonts w:cs="Times New Roman"/>
          <w:szCs w:val="24"/>
        </w:rPr>
      </w:pPr>
    </w:p>
    <w:p w14:paraId="4DE7D2A8" w14:textId="77777777" w:rsidR="00000DC8" w:rsidRPr="00000DC8" w:rsidRDefault="00000DC8" w:rsidP="00000DC8">
      <w:pPr>
        <w:spacing w:line="360" w:lineRule="auto"/>
        <w:rPr>
          <w:rFonts w:asciiTheme="minorHAnsi" w:hAnsiTheme="minorHAnsi" w:cstheme="minorBidi"/>
          <w:noProof/>
          <w:sz w:val="22"/>
        </w:rPr>
      </w:pPr>
      <w:r w:rsidRPr="00000DC8">
        <w:rPr>
          <w:rFonts w:asciiTheme="minorHAnsi" w:hAnsiTheme="minorHAnsi" w:cstheme="minorBidi"/>
          <w:noProof/>
          <w:sz w:val="22"/>
        </w:rPr>
        <w:lastRenderedPageBreak/>
        <w:drawing>
          <wp:inline distT="0" distB="0" distL="0" distR="0" wp14:anchorId="47336491" wp14:editId="19A5F7BA">
            <wp:extent cx="2144458" cy="1608678"/>
            <wp:effectExtent l="1270" t="0" r="0" b="0"/>
            <wp:docPr id="114" name="Paveikslėlis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rot="5400000">
                      <a:off x="0" y="0"/>
                      <a:ext cx="2172663" cy="1629836"/>
                    </a:xfrm>
                    <a:prstGeom prst="rect">
                      <a:avLst/>
                    </a:prstGeom>
                    <a:noFill/>
                    <a:ln>
                      <a:noFill/>
                    </a:ln>
                  </pic:spPr>
                </pic:pic>
              </a:graphicData>
            </a:graphic>
          </wp:inline>
        </w:drawing>
      </w:r>
      <w:r w:rsidRPr="00000DC8">
        <w:rPr>
          <w:rFonts w:ascii="Georgia" w:hAnsi="Georgia" w:cstheme="minorBidi"/>
          <w:szCs w:val="24"/>
        </w:rPr>
        <w:t xml:space="preserve"> </w:t>
      </w:r>
      <w:r w:rsidRPr="00000DC8">
        <w:rPr>
          <w:rFonts w:asciiTheme="minorHAnsi" w:hAnsiTheme="minorHAnsi" w:cstheme="minorBidi"/>
          <w:noProof/>
          <w:sz w:val="22"/>
        </w:rPr>
        <w:drawing>
          <wp:inline distT="0" distB="0" distL="0" distR="0" wp14:anchorId="0F1D6760" wp14:editId="76138851">
            <wp:extent cx="2374408" cy="1781175"/>
            <wp:effectExtent l="0" t="0" r="6985" b="0"/>
            <wp:docPr id="115" name="Paveikslėlis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88333" cy="1791621"/>
                    </a:xfrm>
                    <a:prstGeom prst="rect">
                      <a:avLst/>
                    </a:prstGeom>
                    <a:noFill/>
                    <a:ln>
                      <a:noFill/>
                    </a:ln>
                  </pic:spPr>
                </pic:pic>
              </a:graphicData>
            </a:graphic>
          </wp:inline>
        </w:drawing>
      </w:r>
      <w:r w:rsidRPr="00000DC8">
        <w:rPr>
          <w:rFonts w:asciiTheme="minorHAnsi" w:hAnsiTheme="minorHAnsi" w:cstheme="minorBidi"/>
          <w:noProof/>
          <w:sz w:val="22"/>
        </w:rPr>
        <w:t xml:space="preserve"> </w:t>
      </w:r>
      <w:r w:rsidRPr="00000DC8">
        <w:rPr>
          <w:rFonts w:asciiTheme="minorHAnsi" w:hAnsiTheme="minorHAnsi" w:cstheme="minorBidi"/>
          <w:noProof/>
          <w:sz w:val="22"/>
        </w:rPr>
        <w:drawing>
          <wp:inline distT="0" distB="0" distL="0" distR="0" wp14:anchorId="66617F56" wp14:editId="455F0672">
            <wp:extent cx="2112676" cy="1913312"/>
            <wp:effectExtent l="4445" t="0" r="6350" b="6350"/>
            <wp:docPr id="116" name="Paveikslėlis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rot="5400000">
                      <a:off x="0" y="0"/>
                      <a:ext cx="2147905" cy="1945217"/>
                    </a:xfrm>
                    <a:prstGeom prst="rect">
                      <a:avLst/>
                    </a:prstGeom>
                    <a:noFill/>
                    <a:ln>
                      <a:noFill/>
                    </a:ln>
                  </pic:spPr>
                </pic:pic>
              </a:graphicData>
            </a:graphic>
          </wp:inline>
        </w:drawing>
      </w:r>
    </w:p>
    <w:p w14:paraId="51895391" w14:textId="77777777" w:rsidR="00000DC8" w:rsidRPr="00000DC8" w:rsidRDefault="00000DC8" w:rsidP="00000DC8">
      <w:pPr>
        <w:spacing w:line="360" w:lineRule="auto"/>
        <w:rPr>
          <w:rFonts w:cs="Times New Roman"/>
          <w:szCs w:val="24"/>
        </w:rPr>
      </w:pPr>
      <w:r w:rsidRPr="00000DC8">
        <w:rPr>
          <w:rFonts w:cs="Times New Roman"/>
          <w:noProof/>
          <w:szCs w:val="24"/>
        </w:rPr>
        <w:t>Nuotraukos Sauliaus Jankeliūno</w:t>
      </w:r>
    </w:p>
    <w:p w14:paraId="3FEF6F99" w14:textId="5F99109B" w:rsidR="00507BB3" w:rsidRDefault="00507BB3" w:rsidP="0072396E">
      <w:pPr>
        <w:spacing w:after="0"/>
        <w:jc w:val="both"/>
        <w:rPr>
          <w:rFonts w:cs="Times New Roman"/>
          <w:szCs w:val="24"/>
        </w:rPr>
      </w:pPr>
    </w:p>
    <w:p w14:paraId="0E1EE3DA" w14:textId="5217D7FE" w:rsidR="00507BB3" w:rsidRDefault="00507BB3" w:rsidP="0072396E">
      <w:pPr>
        <w:spacing w:after="0"/>
        <w:jc w:val="both"/>
        <w:rPr>
          <w:rFonts w:cs="Times New Roman"/>
          <w:szCs w:val="24"/>
        </w:rPr>
      </w:pPr>
    </w:p>
    <w:p w14:paraId="77C61525" w14:textId="640C7BDE" w:rsidR="00507BB3" w:rsidRPr="00507BB3" w:rsidRDefault="00507BB3" w:rsidP="0072396E">
      <w:pPr>
        <w:spacing w:after="0"/>
        <w:jc w:val="both"/>
        <w:rPr>
          <w:rFonts w:cs="Times New Roman"/>
          <w:b/>
          <w:bCs/>
          <w:szCs w:val="24"/>
        </w:rPr>
      </w:pPr>
      <w:r w:rsidRPr="00507BB3">
        <w:rPr>
          <w:rFonts w:cs="Times New Roman"/>
          <w:b/>
          <w:bCs/>
          <w:szCs w:val="24"/>
        </w:rPr>
        <w:t>Lupikų skyrius</w:t>
      </w:r>
    </w:p>
    <w:p w14:paraId="4DF8E9CF" w14:textId="77777777" w:rsidR="00507BB3" w:rsidRDefault="00507BB3" w:rsidP="0072396E">
      <w:pPr>
        <w:spacing w:after="0"/>
        <w:jc w:val="both"/>
        <w:rPr>
          <w:rFonts w:cs="Times New Roman"/>
          <w:szCs w:val="24"/>
        </w:rPr>
      </w:pPr>
    </w:p>
    <w:p w14:paraId="02B0975B" w14:textId="128EC85D" w:rsidR="00507BB3" w:rsidRPr="00507BB3" w:rsidRDefault="00507BB3" w:rsidP="00507BB3">
      <w:pPr>
        <w:shd w:val="clear" w:color="auto" w:fill="FFFFFF"/>
        <w:spacing w:after="0" w:line="240" w:lineRule="auto"/>
        <w:jc w:val="center"/>
        <w:rPr>
          <w:rFonts w:eastAsia="Times New Roman" w:cs="Times New Roman"/>
          <w:b/>
          <w:bCs/>
          <w:color w:val="1C1E21"/>
          <w:szCs w:val="24"/>
          <w:lang w:eastAsia="lt-LT"/>
        </w:rPr>
      </w:pPr>
      <w:r w:rsidRPr="00507BB3">
        <w:rPr>
          <w:rFonts w:eastAsia="Times New Roman" w:cs="Times New Roman"/>
          <w:b/>
          <w:bCs/>
          <w:color w:val="1C1E21"/>
          <w:szCs w:val="24"/>
          <w:lang w:eastAsia="lt-LT"/>
        </w:rPr>
        <w:t>,,Lietuva, skambėk dainose</w:t>
      </w:r>
      <w:r>
        <w:rPr>
          <w:rFonts w:eastAsia="Times New Roman" w:cs="Times New Roman"/>
          <w:b/>
          <w:bCs/>
          <w:color w:val="1C1E21"/>
          <w:szCs w:val="24"/>
          <w:lang w:eastAsia="lt-LT"/>
        </w:rPr>
        <w:t>“</w:t>
      </w:r>
    </w:p>
    <w:p w14:paraId="3483F283" w14:textId="46EF47BA" w:rsidR="00507BB3" w:rsidRDefault="00507BB3" w:rsidP="00507BB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b/>
          <w:bCs/>
          <w:color w:val="1C1E21"/>
          <w:szCs w:val="24"/>
          <w:lang w:eastAsia="lt-LT"/>
        </w:rPr>
        <w:t>Kovo 11-ąją</w:t>
      </w:r>
      <w:r w:rsidRPr="00507BB3">
        <w:rPr>
          <w:rFonts w:eastAsia="Times New Roman" w:cs="Times New Roman"/>
          <w:color w:val="1C1E21"/>
          <w:szCs w:val="24"/>
          <w:lang w:eastAsia="lt-LT"/>
        </w:rPr>
        <w:t xml:space="preserve"> į jaukius Kelmės kultūros centro Lupikų skyriaus namus rinkosi </w:t>
      </w:r>
      <w:r>
        <w:rPr>
          <w:rFonts w:eastAsia="Times New Roman" w:cs="Times New Roman"/>
          <w:color w:val="1C1E21"/>
          <w:szCs w:val="24"/>
          <w:lang w:eastAsia="lt-LT"/>
        </w:rPr>
        <w:t>atlikėjai ir žiūrovai</w:t>
      </w:r>
      <w:r w:rsidRPr="00507BB3">
        <w:rPr>
          <w:rFonts w:eastAsia="Times New Roman" w:cs="Times New Roman"/>
          <w:color w:val="1C1E21"/>
          <w:szCs w:val="24"/>
          <w:lang w:eastAsia="lt-LT"/>
        </w:rPr>
        <w:t>. Ir ne šiaip sau – čia vyko gražus renginys, skirtas Lietuvos nepriklausomybės atkūrimo</w:t>
      </w:r>
      <w:r>
        <w:rPr>
          <w:rFonts w:eastAsia="Times New Roman" w:cs="Times New Roman"/>
          <w:color w:val="1C1E21"/>
          <w:szCs w:val="24"/>
          <w:lang w:eastAsia="lt-LT"/>
        </w:rPr>
        <w:t xml:space="preserve"> </w:t>
      </w:r>
      <w:r w:rsidRPr="00507BB3">
        <w:rPr>
          <w:rFonts w:eastAsia="Times New Roman" w:cs="Times New Roman"/>
          <w:color w:val="1C1E21"/>
          <w:szCs w:val="24"/>
          <w:lang w:eastAsia="lt-LT"/>
        </w:rPr>
        <w:t>30-me</w:t>
      </w:r>
      <w:r>
        <w:rPr>
          <w:rFonts w:eastAsia="Times New Roman" w:cs="Times New Roman"/>
          <w:color w:val="1C1E21"/>
          <w:szCs w:val="24"/>
          <w:lang w:eastAsia="lt-LT"/>
        </w:rPr>
        <w:t>čiui</w:t>
      </w:r>
      <w:r w:rsidRPr="00507BB3">
        <w:rPr>
          <w:rFonts w:eastAsia="Times New Roman" w:cs="Times New Roman"/>
          <w:color w:val="1C1E21"/>
          <w:szCs w:val="24"/>
          <w:lang w:eastAsia="lt-LT"/>
        </w:rPr>
        <w:t>.</w:t>
      </w:r>
    </w:p>
    <w:p w14:paraId="6A639F48" w14:textId="1D4987B4" w:rsidR="00507BB3" w:rsidRDefault="00507BB3" w:rsidP="00507BB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Po</w:t>
      </w:r>
      <w:r>
        <w:rPr>
          <w:rFonts w:eastAsia="Times New Roman" w:cs="Times New Roman"/>
          <w:color w:val="1C1E21"/>
          <w:szCs w:val="24"/>
          <w:lang w:eastAsia="lt-LT"/>
        </w:rPr>
        <w:t xml:space="preserve"> renginio vedėjos </w:t>
      </w:r>
      <w:r w:rsidRPr="00507BB3">
        <w:rPr>
          <w:rFonts w:eastAsia="Times New Roman" w:cs="Times New Roman"/>
          <w:color w:val="1C1E21"/>
          <w:szCs w:val="24"/>
          <w:lang w:eastAsia="lt-LT"/>
        </w:rPr>
        <w:t>Jadvygos Gaupšienės nuskambėjusių eilių, renginių organizatorė Vaida Gecienė visus pakvietė sugiedoti Lietuvos himną, sveikinimo žodį tarė Kukečių seniūnijos seniūnė Kristina Turevičienė.</w:t>
      </w:r>
    </w:p>
    <w:p w14:paraId="27013E4B" w14:textId="728F61C7" w:rsidR="00507BB3" w:rsidRDefault="00507BB3" w:rsidP="00507BB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Koncertą pradėjo Pakruojo rajono</w:t>
      </w:r>
      <w:r>
        <w:rPr>
          <w:rFonts w:eastAsia="Times New Roman" w:cs="Times New Roman"/>
          <w:color w:val="1C1E21"/>
          <w:szCs w:val="24"/>
          <w:lang w:eastAsia="lt-LT"/>
        </w:rPr>
        <w:t xml:space="preserve"> Linkuvos kultūros centro</w:t>
      </w:r>
      <w:r w:rsidRPr="00507BB3">
        <w:rPr>
          <w:rFonts w:eastAsia="Times New Roman" w:cs="Times New Roman"/>
          <w:color w:val="1C1E21"/>
          <w:szCs w:val="24"/>
          <w:lang w:eastAsia="lt-LT"/>
        </w:rPr>
        <w:t xml:space="preserve"> mišrus vokalinis ansamblis „Versmė“, vadovaujamas Methardo Zubo. Svečiai dovanojo gražią pynę kūrinių apie gimtinę, jos upes ir miškus, apie meilę Lietuvai ir žmogui.</w:t>
      </w:r>
    </w:p>
    <w:p w14:paraId="034FF2A9" w14:textId="4B134D9C" w:rsidR="00507BB3" w:rsidRPr="00507BB3" w:rsidRDefault="00507BB3" w:rsidP="00000DC8">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Pilnutėlė</w:t>
      </w:r>
      <w:r w:rsidR="004E3EA3">
        <w:rPr>
          <w:rFonts w:eastAsia="Times New Roman" w:cs="Times New Roman"/>
          <w:color w:val="1C1E21"/>
          <w:szCs w:val="24"/>
          <w:lang w:eastAsia="lt-LT"/>
        </w:rPr>
        <w:t xml:space="preserve">je salėje žiūrovai </w:t>
      </w:r>
      <w:r w:rsidRPr="00507BB3">
        <w:rPr>
          <w:rFonts w:eastAsia="Times New Roman" w:cs="Times New Roman"/>
          <w:color w:val="1C1E21"/>
          <w:szCs w:val="24"/>
          <w:lang w:eastAsia="lt-LT"/>
        </w:rPr>
        <w:t xml:space="preserve">aplodismentais pasitiko ne tik svečius, bet ir Genutės Ačienės vadovaujamu </w:t>
      </w:r>
      <w:r w:rsidR="004E3EA3">
        <w:rPr>
          <w:rFonts w:eastAsia="Times New Roman" w:cs="Times New Roman"/>
          <w:color w:val="1C1E21"/>
          <w:szCs w:val="24"/>
          <w:lang w:eastAsia="lt-LT"/>
        </w:rPr>
        <w:t xml:space="preserve">kolektyvų </w:t>
      </w:r>
      <w:r w:rsidRPr="00507BB3">
        <w:rPr>
          <w:rFonts w:eastAsia="Times New Roman" w:cs="Times New Roman"/>
          <w:color w:val="1C1E21"/>
          <w:szCs w:val="24"/>
          <w:lang w:eastAsia="lt-LT"/>
        </w:rPr>
        <w:t>„Vakarė“ ir “Varsa“</w:t>
      </w:r>
      <w:r w:rsidR="004E3EA3">
        <w:rPr>
          <w:rFonts w:eastAsia="Times New Roman" w:cs="Times New Roman"/>
          <w:color w:val="1C1E21"/>
          <w:szCs w:val="24"/>
          <w:lang w:eastAsia="lt-LT"/>
        </w:rPr>
        <w:t xml:space="preserve"> dalyvius</w:t>
      </w:r>
      <w:r w:rsidRPr="00507BB3">
        <w:rPr>
          <w:rFonts w:eastAsia="Times New Roman" w:cs="Times New Roman"/>
          <w:color w:val="1C1E21"/>
          <w:szCs w:val="24"/>
          <w:lang w:eastAsia="lt-LT"/>
        </w:rPr>
        <w:t>. Buvo gera matyti ir širdimi jausti, kaip visi susirinkusieji įsijungė į koncerto turinį: įdėmiai klausėsi vedančiosios žodžio, kartu dainavo ir skleidė nuoširdumo džiaugsmą. Ypač visus sujaudino paskutinis koncertą vainikuojantis mūsų kraštietės užventiškės Valerijos Adomaitienės kūrinys „Būkim tvirti“. Koncertą papildė jaunųjų Lupikų skaitovių Dominykos Žemeckaitės ir Miglės Klimišauskaitės deklamuojami eilėraščiai.</w:t>
      </w:r>
    </w:p>
    <w:p w14:paraId="2D1CF6B7" w14:textId="501B64A4" w:rsidR="00507BB3" w:rsidRPr="00507BB3" w:rsidRDefault="003269DF" w:rsidP="00507BB3">
      <w:pPr>
        <w:shd w:val="clear" w:color="auto" w:fill="FFFFFF"/>
        <w:spacing w:before="90" w:after="90" w:line="240" w:lineRule="auto"/>
        <w:rPr>
          <w:rFonts w:eastAsia="Times New Roman" w:cs="Times New Roman"/>
          <w:color w:val="1C1E21"/>
          <w:szCs w:val="24"/>
          <w:lang w:eastAsia="lt-LT"/>
        </w:rPr>
      </w:pPr>
      <w:r>
        <w:rPr>
          <w:rFonts w:eastAsia="Times New Roman" w:cs="Times New Roman"/>
          <w:color w:val="1C1E21"/>
          <w:szCs w:val="24"/>
          <w:lang w:eastAsia="lt-LT"/>
        </w:rPr>
        <w:t xml:space="preserve">     </w:t>
      </w:r>
      <w:r w:rsidR="00000DC8">
        <w:rPr>
          <w:rFonts w:eastAsia="Times New Roman" w:cs="Times New Roman"/>
          <w:color w:val="1C1E21"/>
          <w:szCs w:val="24"/>
          <w:lang w:eastAsia="lt-LT"/>
        </w:rPr>
        <w:t xml:space="preserve">                          </w:t>
      </w:r>
      <w:r>
        <w:rPr>
          <w:rFonts w:eastAsia="Times New Roman" w:cs="Times New Roman"/>
          <w:color w:val="1C1E21"/>
          <w:szCs w:val="24"/>
          <w:lang w:eastAsia="lt-LT"/>
        </w:rPr>
        <w:t xml:space="preserve">       </w:t>
      </w:r>
      <w:r w:rsidR="00507BB3" w:rsidRPr="00507BB3">
        <w:rPr>
          <w:rFonts w:eastAsia="Times New Roman" w:cs="Times New Roman"/>
          <w:noProof/>
          <w:szCs w:val="24"/>
          <w:lang w:eastAsia="lt-LT"/>
        </w:rPr>
        <w:drawing>
          <wp:inline distT="0" distB="0" distL="0" distR="0" wp14:anchorId="6B09DCF0" wp14:editId="4C85E1BF">
            <wp:extent cx="3162300" cy="1865227"/>
            <wp:effectExtent l="0" t="0" r="0" b="1905"/>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33451" cy="1907194"/>
                    </a:xfrm>
                    <a:prstGeom prst="rect">
                      <a:avLst/>
                    </a:prstGeom>
                    <a:noFill/>
                    <a:ln>
                      <a:noFill/>
                    </a:ln>
                  </pic:spPr>
                </pic:pic>
              </a:graphicData>
            </a:graphic>
          </wp:inline>
        </w:drawing>
      </w:r>
    </w:p>
    <w:p w14:paraId="4B31A299" w14:textId="61C8060D" w:rsidR="00507BB3" w:rsidRPr="00507BB3" w:rsidRDefault="003269DF" w:rsidP="00507BB3">
      <w:pPr>
        <w:shd w:val="clear" w:color="auto" w:fill="FFFFFF"/>
        <w:spacing w:before="90" w:after="90" w:line="240" w:lineRule="auto"/>
        <w:rPr>
          <w:rFonts w:eastAsia="Times New Roman" w:cs="Times New Roman"/>
          <w:color w:val="1C1E21"/>
          <w:szCs w:val="24"/>
          <w:lang w:eastAsia="lt-LT"/>
        </w:rPr>
      </w:pPr>
      <w:r>
        <w:rPr>
          <w:rFonts w:eastAsia="Times New Roman" w:cs="Times New Roman"/>
          <w:color w:val="1C1E21"/>
          <w:szCs w:val="24"/>
          <w:lang w:eastAsia="lt-LT"/>
        </w:rPr>
        <w:t xml:space="preserve">            </w:t>
      </w:r>
      <w:r w:rsidR="00507BB3" w:rsidRPr="00507BB3">
        <w:rPr>
          <w:rFonts w:eastAsia="Times New Roman" w:cs="Times New Roman"/>
          <w:color w:val="1C1E21"/>
          <w:szCs w:val="24"/>
          <w:lang w:eastAsia="lt-LT"/>
        </w:rPr>
        <w:t>Vaidos Gecienės nuotrauka</w:t>
      </w:r>
    </w:p>
    <w:p w14:paraId="4A37A970" w14:textId="77777777" w:rsidR="00507BB3" w:rsidRPr="00507BB3" w:rsidRDefault="00507BB3" w:rsidP="00507BB3">
      <w:pPr>
        <w:shd w:val="clear" w:color="auto" w:fill="FFFFFF"/>
        <w:spacing w:before="90" w:after="90" w:line="276" w:lineRule="auto"/>
        <w:rPr>
          <w:rFonts w:eastAsia="Times New Roman" w:cs="Times New Roman"/>
          <w:b/>
          <w:bCs/>
          <w:color w:val="1C1E21"/>
          <w:szCs w:val="24"/>
          <w:shd w:val="clear" w:color="auto" w:fill="FFFFFF"/>
          <w:lang w:eastAsia="lt-LT"/>
        </w:rPr>
      </w:pPr>
    </w:p>
    <w:p w14:paraId="5F8A8314" w14:textId="77777777" w:rsidR="004E3EA3" w:rsidRDefault="00507BB3" w:rsidP="004E3EA3">
      <w:pPr>
        <w:shd w:val="clear" w:color="auto" w:fill="FFFFFF"/>
        <w:spacing w:after="0" w:line="276" w:lineRule="auto"/>
        <w:ind w:firstLine="1296"/>
        <w:jc w:val="both"/>
        <w:rPr>
          <w:rFonts w:eastAsia="Times New Roman" w:cs="Times New Roman"/>
          <w:color w:val="1C1E21"/>
          <w:szCs w:val="24"/>
          <w:shd w:val="clear" w:color="auto" w:fill="FFFFFF"/>
          <w:lang w:eastAsia="lt-LT"/>
        </w:rPr>
      </w:pPr>
      <w:r w:rsidRPr="00507BB3">
        <w:rPr>
          <w:rFonts w:eastAsia="Times New Roman" w:cs="Times New Roman"/>
          <w:b/>
          <w:bCs/>
          <w:color w:val="1C1E21"/>
          <w:szCs w:val="24"/>
          <w:shd w:val="clear" w:color="auto" w:fill="FFFFFF"/>
          <w:lang w:eastAsia="lt-LT"/>
        </w:rPr>
        <w:t>Liepos 30 d.</w:t>
      </w:r>
      <w:r w:rsidRPr="00507BB3">
        <w:rPr>
          <w:rFonts w:eastAsia="Times New Roman" w:cs="Times New Roman"/>
          <w:color w:val="1C1E21"/>
          <w:szCs w:val="24"/>
          <w:shd w:val="clear" w:color="auto" w:fill="FFFFFF"/>
          <w:lang w:eastAsia="lt-LT"/>
        </w:rPr>
        <w:t xml:space="preserve"> KKC Lupikų sk. organizatorė Vaida Gecienė, bendruomeninių vaikų globos namų ,,Šypsena‘‘ socialinė darbuotoja Žydrūnė Paulauskienė ir bibliotekininkė Angelė Zaleckienė sukvietė vaikus į popietę, skirtą </w:t>
      </w:r>
      <w:r w:rsidRPr="00507BB3">
        <w:rPr>
          <w:rFonts w:eastAsia="Times New Roman" w:cs="Times New Roman"/>
          <w:b/>
          <w:bCs/>
          <w:color w:val="1C1E21"/>
          <w:szCs w:val="24"/>
          <w:shd w:val="clear" w:color="auto" w:fill="FFFFFF"/>
          <w:lang w:eastAsia="lt-LT"/>
        </w:rPr>
        <w:t>Tautodailės metams paminėti</w:t>
      </w:r>
      <w:r w:rsidRPr="00507BB3">
        <w:rPr>
          <w:rFonts w:eastAsia="Times New Roman" w:cs="Times New Roman"/>
          <w:color w:val="1C1E21"/>
          <w:szCs w:val="24"/>
          <w:shd w:val="clear" w:color="auto" w:fill="FFFFFF"/>
          <w:lang w:eastAsia="lt-LT"/>
        </w:rPr>
        <w:t xml:space="preserve">. </w:t>
      </w:r>
    </w:p>
    <w:p w14:paraId="50B148F9" w14:textId="519D18E8" w:rsidR="00507BB3" w:rsidRPr="00507BB3" w:rsidRDefault="00507BB3" w:rsidP="003269DF">
      <w:pPr>
        <w:shd w:val="clear" w:color="auto" w:fill="FFFFFF"/>
        <w:spacing w:after="0" w:line="276" w:lineRule="auto"/>
        <w:ind w:firstLine="1296"/>
        <w:jc w:val="both"/>
        <w:rPr>
          <w:rFonts w:eastAsia="Times New Roman" w:cs="Times New Roman"/>
          <w:color w:val="1C1E21"/>
          <w:szCs w:val="24"/>
          <w:shd w:val="clear" w:color="auto" w:fill="FFFFFF"/>
          <w:lang w:eastAsia="lt-LT"/>
        </w:rPr>
      </w:pPr>
      <w:r w:rsidRPr="00507BB3">
        <w:rPr>
          <w:rFonts w:eastAsia="Times New Roman" w:cs="Times New Roman"/>
          <w:color w:val="1C1E21"/>
          <w:szCs w:val="24"/>
          <w:shd w:val="clear" w:color="auto" w:fill="FFFFFF"/>
          <w:lang w:eastAsia="lt-LT"/>
        </w:rPr>
        <w:t>Svečiavosi</w:t>
      </w:r>
      <w:r w:rsidR="004E3EA3">
        <w:rPr>
          <w:rFonts w:eastAsia="Times New Roman" w:cs="Times New Roman"/>
          <w:color w:val="1C1E21"/>
          <w:szCs w:val="24"/>
          <w:shd w:val="clear" w:color="auto" w:fill="FFFFFF"/>
          <w:lang w:eastAsia="lt-LT"/>
        </w:rPr>
        <w:t xml:space="preserve"> Lupikų krašto </w:t>
      </w:r>
      <w:r w:rsidRPr="00507BB3">
        <w:rPr>
          <w:rFonts w:eastAsia="Times New Roman" w:cs="Times New Roman"/>
          <w:color w:val="1C1E21"/>
          <w:szCs w:val="24"/>
          <w:shd w:val="clear" w:color="auto" w:fill="FFFFFF"/>
          <w:lang w:eastAsia="lt-LT"/>
        </w:rPr>
        <w:t xml:space="preserve">tautodailininkas Rimas Paunksnis. Popietės metu tautodailininkas papasakojo apie save, savo kūrybą, nuveiktus darbus. Vaikus supažindino su medžio drožyba, parodė medžio drožybos įrankius, papasakojo apie darbo procesą. Tautodailininkas leido išmėginti medžio drožybos įrankius, kad vaikai galėtų įvertinti, ar šis darbas sunkus. </w:t>
      </w:r>
    </w:p>
    <w:p w14:paraId="7CA59D39" w14:textId="2A8D4BBE" w:rsidR="00507BB3" w:rsidRPr="00507BB3" w:rsidRDefault="004E3EA3" w:rsidP="004E3EA3">
      <w:pPr>
        <w:shd w:val="clear" w:color="auto" w:fill="FFFFFF"/>
        <w:spacing w:before="90" w:after="90" w:line="240" w:lineRule="auto"/>
        <w:rPr>
          <w:rFonts w:eastAsia="Times New Roman" w:cs="Times New Roman"/>
          <w:color w:val="1C1E21"/>
          <w:szCs w:val="24"/>
          <w:lang w:eastAsia="lt-LT"/>
        </w:rPr>
      </w:pPr>
      <w:r>
        <w:rPr>
          <w:rFonts w:eastAsia="Times New Roman" w:cs="Times New Roman"/>
          <w:noProof/>
          <w:szCs w:val="24"/>
          <w:lang w:eastAsia="lt-LT"/>
        </w:rPr>
        <w:t xml:space="preserve">  </w:t>
      </w:r>
      <w:r w:rsidR="00507BB3" w:rsidRPr="00507BB3">
        <w:rPr>
          <w:rFonts w:eastAsia="Times New Roman" w:cs="Times New Roman"/>
          <w:noProof/>
          <w:szCs w:val="24"/>
          <w:lang w:eastAsia="lt-LT"/>
        </w:rPr>
        <w:drawing>
          <wp:inline distT="0" distB="0" distL="0" distR="0" wp14:anchorId="3440E187" wp14:editId="42114C00">
            <wp:extent cx="2048336" cy="3147060"/>
            <wp:effectExtent l="0" t="0" r="9525"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54342" cy="3156288"/>
                    </a:xfrm>
                    <a:prstGeom prst="rect">
                      <a:avLst/>
                    </a:prstGeom>
                    <a:noFill/>
                    <a:ln>
                      <a:noFill/>
                    </a:ln>
                  </pic:spPr>
                </pic:pic>
              </a:graphicData>
            </a:graphic>
          </wp:inline>
        </w:drawing>
      </w:r>
      <w:r>
        <w:rPr>
          <w:rFonts w:eastAsia="Times New Roman" w:cs="Times New Roman"/>
          <w:noProof/>
          <w:szCs w:val="24"/>
          <w:lang w:eastAsia="lt-LT"/>
        </w:rPr>
        <w:t xml:space="preserve">   </w:t>
      </w:r>
      <w:r w:rsidR="00507BB3" w:rsidRPr="00507BB3">
        <w:rPr>
          <w:rFonts w:eastAsia="Times New Roman" w:cs="Times New Roman"/>
          <w:noProof/>
          <w:szCs w:val="24"/>
          <w:lang w:eastAsia="lt-LT"/>
        </w:rPr>
        <w:drawing>
          <wp:inline distT="0" distB="0" distL="0" distR="0" wp14:anchorId="2A1929B5" wp14:editId="1BB2F3F5">
            <wp:extent cx="3847361" cy="3142413"/>
            <wp:effectExtent l="0" t="0" r="1270" b="127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55377" cy="3230637"/>
                    </a:xfrm>
                    <a:prstGeom prst="rect">
                      <a:avLst/>
                    </a:prstGeom>
                    <a:noFill/>
                    <a:ln>
                      <a:noFill/>
                    </a:ln>
                  </pic:spPr>
                </pic:pic>
              </a:graphicData>
            </a:graphic>
          </wp:inline>
        </w:drawing>
      </w:r>
    </w:p>
    <w:p w14:paraId="4FEDA670" w14:textId="12D1639C" w:rsidR="00507BB3" w:rsidRPr="00507BB3" w:rsidRDefault="004E3EA3" w:rsidP="003269DF">
      <w:pPr>
        <w:shd w:val="clear" w:color="auto" w:fill="FFFFFF"/>
        <w:spacing w:before="90" w:after="90" w:line="240" w:lineRule="auto"/>
        <w:rPr>
          <w:rFonts w:eastAsia="Times New Roman" w:cs="Times New Roman"/>
          <w:color w:val="1C1E21"/>
          <w:szCs w:val="24"/>
          <w:lang w:eastAsia="lt-LT"/>
        </w:rPr>
      </w:pPr>
      <w:r>
        <w:rPr>
          <w:rFonts w:eastAsia="Times New Roman" w:cs="Times New Roman"/>
          <w:color w:val="1C1E21"/>
          <w:szCs w:val="24"/>
          <w:lang w:eastAsia="lt-LT"/>
        </w:rPr>
        <w:t xml:space="preserve">                                              Nuotraukos </w:t>
      </w:r>
      <w:r w:rsidR="00507BB3" w:rsidRPr="00507BB3">
        <w:rPr>
          <w:rFonts w:eastAsia="Times New Roman" w:cs="Times New Roman"/>
          <w:color w:val="1C1E21"/>
          <w:szCs w:val="24"/>
          <w:lang w:eastAsia="lt-LT"/>
        </w:rPr>
        <w:t xml:space="preserve">Vaidos Gecienės </w:t>
      </w:r>
    </w:p>
    <w:p w14:paraId="380E6DB7" w14:textId="77777777" w:rsidR="004E3EA3" w:rsidRDefault="00507BB3" w:rsidP="004E3EA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Rugpjūčio 15 dieną</w:t>
      </w:r>
      <w:r w:rsidRPr="00507BB3">
        <w:rPr>
          <w:rFonts w:eastAsia="Times New Roman" w:cs="Times New Roman"/>
          <w:b/>
          <w:bCs/>
          <w:color w:val="1C1E21"/>
          <w:szCs w:val="24"/>
          <w:lang w:eastAsia="lt-LT"/>
        </w:rPr>
        <w:t xml:space="preserve"> </w:t>
      </w:r>
      <w:r w:rsidRPr="00507BB3">
        <w:rPr>
          <w:rFonts w:eastAsia="Times New Roman" w:cs="Times New Roman"/>
          <w:color w:val="1C1E21"/>
          <w:szCs w:val="24"/>
          <w:lang w:eastAsia="lt-LT"/>
        </w:rPr>
        <w:t xml:space="preserve">įvyko </w:t>
      </w:r>
      <w:r w:rsidRPr="00507BB3">
        <w:rPr>
          <w:rFonts w:eastAsia="Times New Roman" w:cs="Times New Roman"/>
          <w:b/>
          <w:bCs/>
          <w:color w:val="1C1E21"/>
          <w:szCs w:val="24"/>
          <w:lang w:eastAsia="lt-LT"/>
        </w:rPr>
        <w:t>septynioliktoji Kukečių seniūnijos šventė „Piliakalnis senas mums praeitį mena“</w:t>
      </w:r>
      <w:r w:rsidRPr="00507BB3">
        <w:rPr>
          <w:rFonts w:eastAsia="Times New Roman" w:cs="Times New Roman"/>
          <w:color w:val="1C1E21"/>
          <w:szCs w:val="24"/>
          <w:lang w:eastAsia="lt-LT"/>
        </w:rPr>
        <w:t xml:space="preserve">. </w:t>
      </w:r>
    </w:p>
    <w:p w14:paraId="3F6AB727" w14:textId="77777777" w:rsidR="004E3EA3" w:rsidRDefault="00507BB3" w:rsidP="004E3EA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Šventės dalyviams dainuojant tradicinę dainą ,,Žemėj Lietuvos ąžuolai žaliuos“, seniūnė Kristina Turevičienė ant Burbaičių piliakalnio</w:t>
      </w:r>
      <w:r w:rsidR="004E3EA3">
        <w:rPr>
          <w:rFonts w:eastAsia="Times New Roman" w:cs="Times New Roman"/>
          <w:color w:val="1C1E21"/>
          <w:szCs w:val="24"/>
          <w:lang w:eastAsia="lt-LT"/>
        </w:rPr>
        <w:t>,</w:t>
      </w:r>
      <w:r w:rsidRPr="00507BB3">
        <w:rPr>
          <w:rFonts w:eastAsia="Times New Roman" w:cs="Times New Roman"/>
          <w:color w:val="1C1E21"/>
          <w:szCs w:val="24"/>
          <w:lang w:eastAsia="lt-LT"/>
        </w:rPr>
        <w:t xml:space="preserve"> iškilmingai uždegė simbolinį aukurą. </w:t>
      </w:r>
    </w:p>
    <w:p w14:paraId="60500F1E" w14:textId="77777777" w:rsidR="004E3EA3" w:rsidRDefault="004E3EA3" w:rsidP="004E3EA3">
      <w:pPr>
        <w:shd w:val="clear" w:color="auto" w:fill="FFFFFF"/>
        <w:spacing w:after="0" w:line="276" w:lineRule="auto"/>
        <w:ind w:firstLine="1296"/>
        <w:jc w:val="both"/>
        <w:rPr>
          <w:rFonts w:eastAsia="Times New Roman" w:cs="Times New Roman"/>
          <w:color w:val="1C1E21"/>
          <w:szCs w:val="24"/>
          <w:lang w:eastAsia="lt-LT"/>
        </w:rPr>
      </w:pPr>
      <w:r>
        <w:rPr>
          <w:rFonts w:eastAsia="Times New Roman" w:cs="Times New Roman"/>
          <w:color w:val="1C1E21"/>
          <w:szCs w:val="24"/>
          <w:lang w:eastAsia="lt-LT"/>
        </w:rPr>
        <w:t xml:space="preserve">Šventės dalyvius </w:t>
      </w:r>
      <w:r w:rsidR="00507BB3" w:rsidRPr="00507BB3">
        <w:rPr>
          <w:rFonts w:eastAsia="Times New Roman" w:cs="Times New Roman"/>
          <w:color w:val="1C1E21"/>
          <w:szCs w:val="24"/>
          <w:lang w:eastAsia="lt-LT"/>
        </w:rPr>
        <w:t xml:space="preserve">sveikino atvykę į šventę svečiai: Lietuvos Respublikos Seimo narys Juozas Rimkus, Kelmės rajono savivaldybės tarybos nariai Kęstutis Bilius ir Vytautas Barkauskas, Švietimo, kultūros ir sporto skyriaus vedėja Irena Janušienė, kandidatai į Lietuvos Respublikos Seimo narius. </w:t>
      </w:r>
    </w:p>
    <w:p w14:paraId="6B16FF6F" w14:textId="54607EDD" w:rsidR="00507BB3" w:rsidRPr="00507BB3" w:rsidRDefault="00507BB3" w:rsidP="004E3EA3">
      <w:pPr>
        <w:shd w:val="clear" w:color="auto" w:fill="FFFFFF"/>
        <w:spacing w:after="0" w:line="276" w:lineRule="auto"/>
        <w:ind w:firstLine="1296"/>
        <w:jc w:val="both"/>
        <w:rPr>
          <w:rFonts w:eastAsia="Times New Roman" w:cs="Times New Roman"/>
          <w:color w:val="1C1E21"/>
          <w:szCs w:val="24"/>
          <w:lang w:eastAsia="lt-LT"/>
        </w:rPr>
      </w:pPr>
      <w:r w:rsidRPr="00507BB3">
        <w:rPr>
          <w:rFonts w:eastAsia="Times New Roman" w:cs="Times New Roman"/>
          <w:color w:val="1C1E21"/>
          <w:szCs w:val="24"/>
          <w:lang w:eastAsia="lt-LT"/>
        </w:rPr>
        <w:t xml:space="preserve">Šventę vedė </w:t>
      </w:r>
      <w:r w:rsidR="004E3EA3">
        <w:rPr>
          <w:rFonts w:eastAsia="Times New Roman" w:cs="Times New Roman"/>
          <w:color w:val="1C1E21"/>
          <w:szCs w:val="24"/>
          <w:lang w:eastAsia="lt-LT"/>
        </w:rPr>
        <w:t>Kelmės kultūros centro</w:t>
      </w:r>
      <w:r w:rsidR="003F0141">
        <w:rPr>
          <w:rFonts w:eastAsia="Times New Roman" w:cs="Times New Roman"/>
          <w:color w:val="1C1E21"/>
          <w:szCs w:val="24"/>
          <w:lang w:eastAsia="lt-LT"/>
        </w:rPr>
        <w:t xml:space="preserve"> meno vadov</w:t>
      </w:r>
      <w:r w:rsidR="003269DF">
        <w:rPr>
          <w:rFonts w:eastAsia="Times New Roman" w:cs="Times New Roman"/>
          <w:color w:val="1C1E21"/>
          <w:szCs w:val="24"/>
          <w:lang w:eastAsia="lt-LT"/>
        </w:rPr>
        <w:t>a</w:t>
      </w:r>
      <w:r w:rsidR="003F0141">
        <w:rPr>
          <w:rFonts w:eastAsia="Times New Roman" w:cs="Times New Roman"/>
          <w:color w:val="1C1E21"/>
          <w:szCs w:val="24"/>
          <w:lang w:eastAsia="lt-LT"/>
        </w:rPr>
        <w:t>s</w:t>
      </w:r>
      <w:r w:rsidRPr="00507BB3">
        <w:rPr>
          <w:rFonts w:eastAsia="Times New Roman" w:cs="Times New Roman"/>
          <w:color w:val="1C1E21"/>
          <w:szCs w:val="24"/>
          <w:lang w:eastAsia="lt-LT"/>
        </w:rPr>
        <w:t xml:space="preserve"> Modestas Vaitkevičius. Gerą nuotaiką renginio dalyviams dovanojo Kelmės kultūros centro</w:t>
      </w:r>
      <w:r w:rsidR="003F0141">
        <w:rPr>
          <w:rFonts w:eastAsia="Times New Roman" w:cs="Times New Roman"/>
          <w:color w:val="1C1E21"/>
          <w:szCs w:val="24"/>
          <w:lang w:eastAsia="lt-LT"/>
        </w:rPr>
        <w:t xml:space="preserve"> Lupikų skyriaus</w:t>
      </w:r>
      <w:r w:rsidRPr="00507BB3">
        <w:rPr>
          <w:rFonts w:eastAsia="Times New Roman" w:cs="Times New Roman"/>
          <w:color w:val="1C1E21"/>
          <w:szCs w:val="24"/>
          <w:lang w:eastAsia="lt-LT"/>
        </w:rPr>
        <w:t xml:space="preserve"> kolektyvai „Varsa“ ir „Vakarė“, vadovaujami Genės Ačienės, </w:t>
      </w:r>
      <w:r w:rsidR="003F0141">
        <w:rPr>
          <w:rFonts w:eastAsia="Times New Roman" w:cs="Times New Roman"/>
          <w:color w:val="1C1E21"/>
          <w:szCs w:val="24"/>
          <w:lang w:eastAsia="lt-LT"/>
        </w:rPr>
        <w:t xml:space="preserve">Liolių skyriaus </w:t>
      </w:r>
      <w:r w:rsidRPr="00507BB3">
        <w:rPr>
          <w:rFonts w:eastAsia="Times New Roman" w:cs="Times New Roman"/>
          <w:color w:val="1C1E21"/>
          <w:szCs w:val="24"/>
          <w:lang w:eastAsia="lt-LT"/>
        </w:rPr>
        <w:t xml:space="preserve">grupė DAR‘S, vadovaujama Sauliaus Jankeliūno, šokių studija „Linksmosios pėdutės“ ir </w:t>
      </w:r>
      <w:r w:rsidR="003269DF">
        <w:rPr>
          <w:rFonts w:eastAsia="Times New Roman" w:cs="Times New Roman"/>
          <w:color w:val="1C1E21"/>
          <w:szCs w:val="24"/>
          <w:lang w:eastAsia="lt-LT"/>
        </w:rPr>
        <w:t>Z</w:t>
      </w:r>
      <w:r w:rsidRPr="00507BB3">
        <w:rPr>
          <w:rFonts w:eastAsia="Times New Roman" w:cs="Times New Roman"/>
          <w:color w:val="1C1E21"/>
          <w:szCs w:val="24"/>
          <w:lang w:eastAsia="lt-LT"/>
        </w:rPr>
        <w:t>umbos šokėjai, vadovaujami Jovitos Žakarienės. Žiūrovus linksmino Klaipėdos parodijos maestro pasirodymas, grupės „Bernužėliai“ koncert</w:t>
      </w:r>
      <w:r w:rsidR="003F0141">
        <w:rPr>
          <w:rFonts w:eastAsia="Times New Roman" w:cs="Times New Roman"/>
          <w:color w:val="1C1E21"/>
          <w:szCs w:val="24"/>
          <w:lang w:eastAsia="lt-LT"/>
        </w:rPr>
        <w:t>inė programa</w:t>
      </w:r>
      <w:r w:rsidRPr="00507BB3">
        <w:rPr>
          <w:rFonts w:eastAsia="Times New Roman" w:cs="Times New Roman"/>
          <w:color w:val="1C1E21"/>
          <w:szCs w:val="24"/>
          <w:lang w:eastAsia="lt-LT"/>
        </w:rPr>
        <w:t>. Mažuosius dalyvius džiugino įvairios pramogos. Šventės dalyviai galėjo pasivaišinti Pagryžuvio bendruomenės keptomis picomis ir gėrimai</w:t>
      </w:r>
      <w:r w:rsidR="003F0141">
        <w:rPr>
          <w:rFonts w:eastAsia="Times New Roman" w:cs="Times New Roman"/>
          <w:color w:val="1C1E21"/>
          <w:szCs w:val="24"/>
          <w:lang w:eastAsia="lt-LT"/>
        </w:rPr>
        <w:t>s</w:t>
      </w:r>
      <w:r w:rsidRPr="00507BB3">
        <w:rPr>
          <w:rFonts w:eastAsia="Times New Roman" w:cs="Times New Roman"/>
          <w:color w:val="1C1E21"/>
          <w:szCs w:val="24"/>
          <w:lang w:eastAsia="lt-LT"/>
        </w:rPr>
        <w:t xml:space="preserve"> iš Rozalimo</w:t>
      </w:r>
      <w:r w:rsidR="003F0141">
        <w:rPr>
          <w:rFonts w:eastAsia="Times New Roman" w:cs="Times New Roman"/>
          <w:color w:val="1C1E21"/>
          <w:szCs w:val="24"/>
          <w:lang w:eastAsia="lt-LT"/>
        </w:rPr>
        <w:t>, Pakruojo rajono</w:t>
      </w:r>
      <w:r w:rsidRPr="00507BB3">
        <w:rPr>
          <w:rFonts w:eastAsia="Times New Roman" w:cs="Times New Roman"/>
          <w:color w:val="1C1E21"/>
          <w:szCs w:val="24"/>
          <w:lang w:eastAsia="lt-LT"/>
        </w:rPr>
        <w:t>. Šventę rėmė Kukečių seniūnijos ūkininkai ir verslininkai, Kukečių seniūnija, Kelmės kultūros centro Lupikų skyrius</w:t>
      </w:r>
      <w:r w:rsidR="003F0141">
        <w:rPr>
          <w:rFonts w:eastAsia="Times New Roman" w:cs="Times New Roman"/>
          <w:color w:val="1C1E21"/>
          <w:szCs w:val="24"/>
          <w:lang w:eastAsia="lt-LT"/>
        </w:rPr>
        <w:t>,</w:t>
      </w:r>
      <w:r w:rsidRPr="00507BB3">
        <w:rPr>
          <w:rFonts w:eastAsia="Times New Roman" w:cs="Times New Roman"/>
          <w:color w:val="1C1E21"/>
          <w:szCs w:val="24"/>
          <w:lang w:eastAsia="lt-LT"/>
        </w:rPr>
        <w:t xml:space="preserve"> Kukečių seniūnijos bendruomenės.</w:t>
      </w:r>
    </w:p>
    <w:p w14:paraId="6C5242FA" w14:textId="77777777" w:rsidR="00507BB3" w:rsidRPr="00507BB3" w:rsidRDefault="00507BB3" w:rsidP="004E3EA3">
      <w:pPr>
        <w:spacing w:line="276" w:lineRule="auto"/>
        <w:jc w:val="both"/>
        <w:rPr>
          <w:rFonts w:cs="Times New Roman"/>
          <w:b/>
          <w:bCs/>
          <w:szCs w:val="24"/>
        </w:rPr>
      </w:pPr>
    </w:p>
    <w:p w14:paraId="2AE06230" w14:textId="5D7C6A90" w:rsidR="00507BB3" w:rsidRDefault="00507BB3" w:rsidP="003F0141">
      <w:pPr>
        <w:spacing w:line="256" w:lineRule="auto"/>
        <w:rPr>
          <w:rFonts w:cs="Times New Roman"/>
          <w:b/>
          <w:bCs/>
          <w:szCs w:val="24"/>
        </w:rPr>
      </w:pPr>
      <w:r w:rsidRPr="00507BB3">
        <w:rPr>
          <w:rFonts w:asciiTheme="minorHAnsi" w:hAnsiTheme="minorHAnsi" w:cstheme="minorBidi"/>
          <w:noProof/>
          <w:sz w:val="22"/>
        </w:rPr>
        <w:lastRenderedPageBreak/>
        <w:drawing>
          <wp:inline distT="0" distB="0" distL="0" distR="0" wp14:anchorId="48221896" wp14:editId="1B78C689">
            <wp:extent cx="2891647" cy="1927860"/>
            <wp:effectExtent l="0" t="0" r="4445"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01985" cy="1934752"/>
                    </a:xfrm>
                    <a:prstGeom prst="rect">
                      <a:avLst/>
                    </a:prstGeom>
                    <a:noFill/>
                    <a:ln>
                      <a:noFill/>
                    </a:ln>
                  </pic:spPr>
                </pic:pic>
              </a:graphicData>
            </a:graphic>
          </wp:inline>
        </w:drawing>
      </w:r>
      <w:r w:rsidR="003F0141">
        <w:rPr>
          <w:rFonts w:cs="Times New Roman"/>
          <w:b/>
          <w:bCs/>
          <w:szCs w:val="24"/>
        </w:rPr>
        <w:t xml:space="preserve">   </w:t>
      </w:r>
      <w:r w:rsidR="003F0141" w:rsidRPr="00507BB3">
        <w:rPr>
          <w:rFonts w:asciiTheme="minorHAnsi" w:hAnsiTheme="minorHAnsi" w:cstheme="minorBidi"/>
          <w:noProof/>
          <w:sz w:val="22"/>
        </w:rPr>
        <w:drawing>
          <wp:inline distT="0" distB="0" distL="0" distR="0" wp14:anchorId="35D0FABF" wp14:editId="1BB3D844">
            <wp:extent cx="2613660" cy="1892855"/>
            <wp:effectExtent l="0" t="0" r="0" b="0"/>
            <wp:docPr id="124" name="Paveikslėlis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45146" cy="1915658"/>
                    </a:xfrm>
                    <a:prstGeom prst="rect">
                      <a:avLst/>
                    </a:prstGeom>
                    <a:noFill/>
                    <a:ln>
                      <a:noFill/>
                    </a:ln>
                  </pic:spPr>
                </pic:pic>
              </a:graphicData>
            </a:graphic>
          </wp:inline>
        </w:drawing>
      </w:r>
    </w:p>
    <w:p w14:paraId="0911098E" w14:textId="6DA84DFF" w:rsidR="003F0141" w:rsidRDefault="003F0141" w:rsidP="003F0141">
      <w:pPr>
        <w:spacing w:line="256" w:lineRule="auto"/>
        <w:rPr>
          <w:rFonts w:cs="Times New Roman"/>
          <w:b/>
          <w:bCs/>
          <w:szCs w:val="24"/>
        </w:rPr>
      </w:pPr>
    </w:p>
    <w:p w14:paraId="41C21774" w14:textId="49D7D5BA" w:rsidR="00507BB3" w:rsidRPr="00507BB3" w:rsidRDefault="003F0141" w:rsidP="00507BB3">
      <w:pPr>
        <w:spacing w:line="256" w:lineRule="auto"/>
        <w:rPr>
          <w:rFonts w:cs="Times New Roman"/>
          <w:b/>
          <w:bCs/>
          <w:szCs w:val="24"/>
        </w:rPr>
      </w:pPr>
      <w:r w:rsidRPr="00507BB3">
        <w:rPr>
          <w:rFonts w:asciiTheme="minorHAnsi" w:hAnsiTheme="minorHAnsi" w:cstheme="minorBidi"/>
          <w:noProof/>
          <w:sz w:val="22"/>
        </w:rPr>
        <w:drawing>
          <wp:inline distT="0" distB="0" distL="0" distR="0" wp14:anchorId="2DF15ED3" wp14:editId="29EEAB22">
            <wp:extent cx="2880360" cy="2221383"/>
            <wp:effectExtent l="0" t="0" r="0" b="7620"/>
            <wp:docPr id="125" name="Paveikslėlis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03367" cy="2239126"/>
                    </a:xfrm>
                    <a:prstGeom prst="rect">
                      <a:avLst/>
                    </a:prstGeom>
                    <a:noFill/>
                    <a:ln>
                      <a:noFill/>
                    </a:ln>
                  </pic:spPr>
                </pic:pic>
              </a:graphicData>
            </a:graphic>
          </wp:inline>
        </w:drawing>
      </w:r>
      <w:r>
        <w:rPr>
          <w:rFonts w:cs="Times New Roman"/>
          <w:b/>
          <w:bCs/>
          <w:szCs w:val="24"/>
        </w:rPr>
        <w:t xml:space="preserve">    </w:t>
      </w:r>
      <w:r w:rsidRPr="00507BB3">
        <w:rPr>
          <w:rFonts w:asciiTheme="minorHAnsi" w:hAnsiTheme="minorHAnsi" w:cstheme="minorBidi"/>
          <w:noProof/>
          <w:sz w:val="22"/>
        </w:rPr>
        <w:drawing>
          <wp:inline distT="0" distB="0" distL="0" distR="0" wp14:anchorId="71B7DBBA" wp14:editId="78103337">
            <wp:extent cx="2817434" cy="1896103"/>
            <wp:effectExtent l="0" t="0" r="2540" b="9525"/>
            <wp:docPr id="126" name="Paveikslėlis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40714" cy="1911770"/>
                    </a:xfrm>
                    <a:prstGeom prst="rect">
                      <a:avLst/>
                    </a:prstGeom>
                    <a:noFill/>
                    <a:ln>
                      <a:noFill/>
                    </a:ln>
                  </pic:spPr>
                </pic:pic>
              </a:graphicData>
            </a:graphic>
          </wp:inline>
        </w:drawing>
      </w:r>
      <w:r>
        <w:rPr>
          <w:rFonts w:asciiTheme="minorHAnsi" w:hAnsiTheme="minorHAnsi" w:cstheme="minorBidi"/>
          <w:sz w:val="22"/>
        </w:rPr>
        <w:t xml:space="preserve">                  </w:t>
      </w:r>
    </w:p>
    <w:p w14:paraId="4E0A9628" w14:textId="77777777" w:rsidR="00507BB3" w:rsidRPr="00507BB3" w:rsidRDefault="00507BB3" w:rsidP="00507BB3">
      <w:pPr>
        <w:spacing w:line="256" w:lineRule="auto"/>
        <w:rPr>
          <w:rFonts w:cs="Times New Roman"/>
          <w:szCs w:val="24"/>
        </w:rPr>
      </w:pPr>
      <w:r w:rsidRPr="00507BB3">
        <w:rPr>
          <w:rFonts w:cs="Times New Roman"/>
          <w:szCs w:val="24"/>
        </w:rPr>
        <w:t>Danutės Jokubauskienės nuotraukos</w:t>
      </w:r>
    </w:p>
    <w:p w14:paraId="072F4E48" w14:textId="77777777" w:rsidR="00507BB3" w:rsidRPr="00507BB3" w:rsidRDefault="00507BB3" w:rsidP="00507BB3">
      <w:pPr>
        <w:spacing w:line="256" w:lineRule="auto"/>
        <w:rPr>
          <w:rFonts w:asciiTheme="minorHAnsi" w:hAnsiTheme="minorHAnsi" w:cstheme="minorBidi"/>
          <w:sz w:val="22"/>
        </w:rPr>
      </w:pPr>
    </w:p>
    <w:p w14:paraId="3CDADA27" w14:textId="77777777" w:rsidR="00507BB3" w:rsidRPr="00507BB3" w:rsidRDefault="00507BB3" w:rsidP="00507BB3">
      <w:pPr>
        <w:spacing w:line="256" w:lineRule="auto"/>
        <w:rPr>
          <w:rFonts w:asciiTheme="minorHAnsi" w:hAnsiTheme="minorHAnsi" w:cstheme="minorBidi"/>
          <w:sz w:val="22"/>
        </w:rPr>
      </w:pPr>
    </w:p>
    <w:p w14:paraId="1A09A03B" w14:textId="0129A3AF" w:rsidR="003F0141" w:rsidRDefault="00507BB3" w:rsidP="00660763">
      <w:pPr>
        <w:snapToGrid w:val="0"/>
        <w:spacing w:after="0" w:line="256" w:lineRule="auto"/>
        <w:ind w:firstLine="1296"/>
        <w:jc w:val="both"/>
        <w:rPr>
          <w:rFonts w:eastAsia="Times New Roman" w:cs="Times New Roman"/>
          <w:b/>
          <w:bCs/>
          <w:szCs w:val="24"/>
        </w:rPr>
      </w:pPr>
      <w:r w:rsidRPr="00507BB3">
        <w:rPr>
          <w:rFonts w:cs="Times New Roman"/>
          <w:szCs w:val="24"/>
        </w:rPr>
        <w:t>Rugpjūčio 18</w:t>
      </w:r>
      <w:r w:rsidR="003F0141" w:rsidRPr="003F0141">
        <w:rPr>
          <w:rFonts w:cs="Times New Roman"/>
          <w:szCs w:val="24"/>
        </w:rPr>
        <w:t>–</w:t>
      </w:r>
      <w:r w:rsidRPr="00507BB3">
        <w:rPr>
          <w:rFonts w:cs="Times New Roman"/>
          <w:szCs w:val="24"/>
        </w:rPr>
        <w:t>20 d.</w:t>
      </w:r>
      <w:r w:rsidRPr="00507BB3">
        <w:rPr>
          <w:rFonts w:cs="Times New Roman"/>
          <w:b/>
          <w:bCs/>
          <w:szCs w:val="24"/>
        </w:rPr>
        <w:t xml:space="preserve"> </w:t>
      </w:r>
      <w:r w:rsidRPr="00507BB3">
        <w:rPr>
          <w:rFonts w:cs="Times New Roman"/>
          <w:szCs w:val="24"/>
        </w:rPr>
        <w:t>vyko pažintinė-edukacinė stovykla</w:t>
      </w:r>
      <w:r w:rsidRPr="00507BB3">
        <w:rPr>
          <w:rFonts w:cs="Times New Roman"/>
          <w:b/>
          <w:szCs w:val="24"/>
        </w:rPr>
        <w:t xml:space="preserve"> ,,Susipažinkime su kultūros paveldo objektais</w:t>
      </w:r>
      <w:r w:rsidR="00660763">
        <w:rPr>
          <w:rFonts w:cs="Times New Roman"/>
          <w:b/>
          <w:szCs w:val="24"/>
        </w:rPr>
        <w:t>“</w:t>
      </w:r>
      <w:r w:rsidRPr="00507BB3">
        <w:rPr>
          <w:rFonts w:cs="Times New Roman"/>
          <w:b/>
          <w:szCs w:val="24"/>
        </w:rPr>
        <w:t xml:space="preserve"> pagal  </w:t>
      </w:r>
      <w:r w:rsidRPr="00507BB3">
        <w:rPr>
          <w:rFonts w:eastAsia="Times New Roman" w:cs="Times New Roman"/>
          <w:b/>
          <w:bCs/>
          <w:szCs w:val="24"/>
        </w:rPr>
        <w:t>VAIKŲ VASAROS POILSIO PROGRAMOS VEIKLAS</w:t>
      </w:r>
      <w:r w:rsidR="003F0141">
        <w:rPr>
          <w:rFonts w:eastAsia="Times New Roman" w:cs="Times New Roman"/>
          <w:b/>
          <w:bCs/>
          <w:szCs w:val="24"/>
        </w:rPr>
        <w:t>.</w:t>
      </w:r>
      <w:r w:rsidRPr="00507BB3">
        <w:rPr>
          <w:rFonts w:eastAsia="Times New Roman" w:cs="Times New Roman"/>
          <w:b/>
          <w:bCs/>
          <w:szCs w:val="24"/>
        </w:rPr>
        <w:t xml:space="preserve"> </w:t>
      </w:r>
    </w:p>
    <w:p w14:paraId="7504A0AB" w14:textId="77777777" w:rsidR="00660763" w:rsidRDefault="003F0141" w:rsidP="00660763">
      <w:pPr>
        <w:snapToGrid w:val="0"/>
        <w:spacing w:after="0" w:line="256" w:lineRule="auto"/>
        <w:ind w:firstLine="1296"/>
        <w:jc w:val="both"/>
        <w:rPr>
          <w:rFonts w:cs="Times New Roman"/>
          <w:szCs w:val="24"/>
        </w:rPr>
      </w:pPr>
      <w:r w:rsidRPr="003F0141">
        <w:rPr>
          <w:rFonts w:eastAsia="Times New Roman" w:cs="Times New Roman"/>
          <w:szCs w:val="24"/>
        </w:rPr>
        <w:t>Kelmės rajono savivaldybė šią stovyklą rėmė</w:t>
      </w:r>
      <w:r w:rsidR="00507BB3" w:rsidRPr="00507BB3">
        <w:rPr>
          <w:rFonts w:eastAsia="Times New Roman" w:cs="Times New Roman"/>
          <w:szCs w:val="24"/>
        </w:rPr>
        <w:t xml:space="preserve"> 1700</w:t>
      </w:r>
      <w:r w:rsidRPr="003F0141">
        <w:rPr>
          <w:rFonts w:eastAsia="Times New Roman" w:cs="Times New Roman"/>
          <w:szCs w:val="24"/>
        </w:rPr>
        <w:t>,00</w:t>
      </w:r>
      <w:r w:rsidR="00507BB3" w:rsidRPr="00507BB3">
        <w:rPr>
          <w:rFonts w:eastAsia="Times New Roman" w:cs="Times New Roman"/>
          <w:szCs w:val="24"/>
        </w:rPr>
        <w:t xml:space="preserve"> </w:t>
      </w:r>
      <w:r w:rsidRPr="003F0141">
        <w:rPr>
          <w:rFonts w:eastAsia="Times New Roman" w:cs="Times New Roman"/>
          <w:szCs w:val="24"/>
        </w:rPr>
        <w:t>E</w:t>
      </w:r>
      <w:r w:rsidR="00507BB3" w:rsidRPr="00507BB3">
        <w:rPr>
          <w:rFonts w:eastAsia="Times New Roman" w:cs="Times New Roman"/>
          <w:szCs w:val="24"/>
        </w:rPr>
        <w:t>ur.</w:t>
      </w:r>
      <w:r>
        <w:rPr>
          <w:rFonts w:eastAsia="Times New Roman" w:cs="Times New Roman"/>
          <w:szCs w:val="24"/>
        </w:rPr>
        <w:t xml:space="preserve"> </w:t>
      </w:r>
      <w:r w:rsidR="00507BB3" w:rsidRPr="00507BB3">
        <w:rPr>
          <w:rFonts w:cs="Times New Roman"/>
          <w:bCs/>
          <w:szCs w:val="24"/>
        </w:rPr>
        <w:t>Stovyklos</w:t>
      </w:r>
      <w:r>
        <w:rPr>
          <w:rFonts w:cs="Times New Roman"/>
          <w:bCs/>
          <w:szCs w:val="24"/>
        </w:rPr>
        <w:t xml:space="preserve"> </w:t>
      </w:r>
      <w:r w:rsidR="00507BB3" w:rsidRPr="00507BB3">
        <w:rPr>
          <w:rFonts w:cs="Times New Roman"/>
          <w:bCs/>
          <w:szCs w:val="24"/>
        </w:rPr>
        <w:t xml:space="preserve">tikslas </w:t>
      </w:r>
      <w:r w:rsidR="00660763">
        <w:rPr>
          <w:rFonts w:cs="Times New Roman"/>
          <w:bCs/>
          <w:szCs w:val="24"/>
        </w:rPr>
        <w:t>–</w:t>
      </w:r>
      <w:r w:rsidR="00507BB3" w:rsidRPr="00507BB3">
        <w:rPr>
          <w:rFonts w:cs="Times New Roman"/>
          <w:bCs/>
          <w:szCs w:val="24"/>
        </w:rPr>
        <w:t>sustiprinti vaikų bendravimo kompetenciją, pilietiškumą, kultūrines vertybes. Supažindinti su Lietuvos kultūros paveldo objektais ir jų krašto istorijomis.</w:t>
      </w:r>
      <w:r w:rsidR="00507BB3" w:rsidRPr="00507BB3">
        <w:rPr>
          <w:rFonts w:cs="Times New Roman"/>
          <w:szCs w:val="24"/>
        </w:rPr>
        <w:t xml:space="preserve"> </w:t>
      </w:r>
    </w:p>
    <w:p w14:paraId="35AF4D8F" w14:textId="45646D52" w:rsidR="00507BB3" w:rsidRPr="00507BB3" w:rsidRDefault="00507BB3" w:rsidP="00660763">
      <w:pPr>
        <w:snapToGrid w:val="0"/>
        <w:spacing w:after="0" w:line="256" w:lineRule="auto"/>
        <w:ind w:firstLine="1296"/>
        <w:jc w:val="both"/>
        <w:rPr>
          <w:rFonts w:eastAsia="Times New Roman" w:cs="Times New Roman"/>
          <w:szCs w:val="24"/>
        </w:rPr>
      </w:pPr>
      <w:r w:rsidRPr="00507BB3">
        <w:rPr>
          <w:rFonts w:cs="Times New Roman"/>
          <w:szCs w:val="24"/>
        </w:rPr>
        <w:t>Organizuojant šią stovyklą, vaikai įgijo naujų žinių, susipažino su Lietuvos kultūros paveldo objektais, įžymiomis lankytinomis vietomis. Vyko bendravimas ir edukacijos, vaikai</w:t>
      </w:r>
      <w:r w:rsidR="00660763">
        <w:rPr>
          <w:rFonts w:cs="Times New Roman"/>
          <w:szCs w:val="24"/>
        </w:rPr>
        <w:t xml:space="preserve"> </w:t>
      </w:r>
      <w:r w:rsidRPr="00507BB3">
        <w:rPr>
          <w:rFonts w:cs="Times New Roman"/>
          <w:szCs w:val="24"/>
        </w:rPr>
        <w:t>turiningai ilsėjosi, įgijo komandinio darbo įgūdži</w:t>
      </w:r>
      <w:r w:rsidR="00660763">
        <w:rPr>
          <w:rFonts w:cs="Times New Roman"/>
          <w:szCs w:val="24"/>
        </w:rPr>
        <w:t>ų</w:t>
      </w:r>
      <w:r w:rsidRPr="00507BB3">
        <w:rPr>
          <w:rFonts w:cs="Times New Roman"/>
          <w:szCs w:val="24"/>
        </w:rPr>
        <w:t>, draugiškumo ir tobulėjo kultūrine-pažintine kompetencija. Vaikai kiekvieną dieną vertino dienos veiklas, įgūdžius, emocijas. Aplankėme Pakruojo dvarą, Tytuvėnų piligrimų centrą, Užvenčio malūną, vyko edukaci</w:t>
      </w:r>
      <w:r w:rsidR="00660763">
        <w:rPr>
          <w:rFonts w:cs="Times New Roman"/>
          <w:szCs w:val="24"/>
        </w:rPr>
        <w:t>niai užsiėmimai</w:t>
      </w:r>
      <w:r w:rsidRPr="00507BB3">
        <w:rPr>
          <w:rFonts w:cs="Times New Roman"/>
          <w:szCs w:val="24"/>
        </w:rPr>
        <w:t>.</w:t>
      </w:r>
    </w:p>
    <w:p w14:paraId="213F2F68" w14:textId="09B1776B" w:rsidR="00507BB3" w:rsidRPr="00507BB3" w:rsidRDefault="00507BB3" w:rsidP="00507BB3">
      <w:pPr>
        <w:shd w:val="clear" w:color="auto" w:fill="FFFFFF"/>
        <w:spacing w:line="256" w:lineRule="auto"/>
        <w:rPr>
          <w:rFonts w:asciiTheme="minorHAnsi" w:hAnsiTheme="minorHAnsi" w:cstheme="minorBidi"/>
          <w:sz w:val="22"/>
        </w:rPr>
      </w:pPr>
      <w:r w:rsidRPr="00507BB3">
        <w:rPr>
          <w:rFonts w:asciiTheme="minorHAnsi" w:hAnsiTheme="minorHAnsi" w:cstheme="minorBidi"/>
          <w:noProof/>
          <w:sz w:val="22"/>
        </w:rPr>
        <w:lastRenderedPageBreak/>
        <w:drawing>
          <wp:inline distT="0" distB="0" distL="0" distR="0" wp14:anchorId="1FE6021C" wp14:editId="7BFADB21">
            <wp:extent cx="2863554" cy="1645920"/>
            <wp:effectExtent l="0" t="0" r="0" b="0"/>
            <wp:docPr id="118" name="Paveikslėli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98867" cy="1666217"/>
                    </a:xfrm>
                    <a:prstGeom prst="rect">
                      <a:avLst/>
                    </a:prstGeom>
                    <a:noFill/>
                    <a:ln>
                      <a:noFill/>
                    </a:ln>
                  </pic:spPr>
                </pic:pic>
              </a:graphicData>
            </a:graphic>
          </wp:inline>
        </w:drawing>
      </w:r>
      <w:r w:rsidRPr="00507BB3">
        <w:rPr>
          <w:rFonts w:asciiTheme="minorHAnsi" w:hAnsiTheme="minorHAnsi" w:cstheme="minorBidi"/>
          <w:sz w:val="22"/>
        </w:rPr>
        <w:t xml:space="preserve"> </w:t>
      </w:r>
      <w:r w:rsidR="00660763">
        <w:rPr>
          <w:rFonts w:asciiTheme="minorHAnsi" w:hAnsiTheme="minorHAnsi" w:cstheme="minorBidi"/>
          <w:sz w:val="22"/>
        </w:rPr>
        <w:t xml:space="preserve">  </w:t>
      </w:r>
      <w:r w:rsidRPr="00507BB3">
        <w:rPr>
          <w:rFonts w:asciiTheme="minorHAnsi" w:hAnsiTheme="minorHAnsi" w:cstheme="minorBidi"/>
          <w:noProof/>
          <w:sz w:val="22"/>
        </w:rPr>
        <w:drawing>
          <wp:inline distT="0" distB="0" distL="0" distR="0" wp14:anchorId="4D3E3F1F" wp14:editId="330B3593">
            <wp:extent cx="3002280" cy="1651359"/>
            <wp:effectExtent l="0" t="0" r="7620" b="6350"/>
            <wp:docPr id="119" name="Paveikslėli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40817" cy="1672556"/>
                    </a:xfrm>
                    <a:prstGeom prst="rect">
                      <a:avLst/>
                    </a:prstGeom>
                    <a:noFill/>
                    <a:ln>
                      <a:noFill/>
                    </a:ln>
                  </pic:spPr>
                </pic:pic>
              </a:graphicData>
            </a:graphic>
          </wp:inline>
        </w:drawing>
      </w:r>
    </w:p>
    <w:p w14:paraId="485CA081" w14:textId="17D3E140" w:rsidR="00507BB3" w:rsidRPr="00507BB3" w:rsidRDefault="00507BB3" w:rsidP="00507BB3">
      <w:pPr>
        <w:shd w:val="clear" w:color="auto" w:fill="FFFFFF"/>
        <w:spacing w:line="256" w:lineRule="auto"/>
        <w:rPr>
          <w:rFonts w:asciiTheme="minorHAnsi" w:hAnsiTheme="minorHAnsi" w:cstheme="minorBidi"/>
          <w:sz w:val="22"/>
        </w:rPr>
      </w:pPr>
      <w:r w:rsidRPr="00507BB3">
        <w:rPr>
          <w:rFonts w:asciiTheme="minorHAnsi" w:hAnsiTheme="minorHAnsi" w:cstheme="minorBidi"/>
          <w:noProof/>
          <w:sz w:val="22"/>
        </w:rPr>
        <w:drawing>
          <wp:inline distT="0" distB="0" distL="0" distR="0" wp14:anchorId="23B3FC1D" wp14:editId="14C85E0E">
            <wp:extent cx="1879600" cy="3140913"/>
            <wp:effectExtent l="0" t="0" r="6350" b="2540"/>
            <wp:docPr id="120" name="Paveikslėli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902348" cy="3178926"/>
                    </a:xfrm>
                    <a:prstGeom prst="rect">
                      <a:avLst/>
                    </a:prstGeom>
                    <a:noFill/>
                    <a:ln>
                      <a:noFill/>
                    </a:ln>
                  </pic:spPr>
                </pic:pic>
              </a:graphicData>
            </a:graphic>
          </wp:inline>
        </w:drawing>
      </w:r>
      <w:r w:rsidR="00660763">
        <w:rPr>
          <w:rFonts w:asciiTheme="minorHAnsi" w:hAnsiTheme="minorHAnsi" w:cstheme="minorBidi"/>
          <w:sz w:val="22"/>
        </w:rPr>
        <w:t xml:space="preserve">  </w:t>
      </w:r>
      <w:r w:rsidR="00660763" w:rsidRPr="00507BB3">
        <w:rPr>
          <w:rFonts w:asciiTheme="minorHAnsi" w:hAnsiTheme="minorHAnsi" w:cstheme="minorBidi"/>
          <w:noProof/>
          <w:sz w:val="22"/>
        </w:rPr>
        <w:drawing>
          <wp:inline distT="0" distB="0" distL="0" distR="0" wp14:anchorId="6BC6E9C4" wp14:editId="776CEEB7">
            <wp:extent cx="2026479" cy="2479040"/>
            <wp:effectExtent l="0" t="0" r="0" b="0"/>
            <wp:docPr id="127" name="Paveikslėli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79897" cy="2544388"/>
                    </a:xfrm>
                    <a:prstGeom prst="rect">
                      <a:avLst/>
                    </a:prstGeom>
                    <a:noFill/>
                    <a:ln>
                      <a:noFill/>
                    </a:ln>
                  </pic:spPr>
                </pic:pic>
              </a:graphicData>
            </a:graphic>
          </wp:inline>
        </w:drawing>
      </w:r>
      <w:r w:rsidR="00660763">
        <w:rPr>
          <w:rFonts w:asciiTheme="minorHAnsi" w:hAnsiTheme="minorHAnsi" w:cstheme="minorBidi"/>
          <w:sz w:val="22"/>
        </w:rPr>
        <w:t xml:space="preserve">   </w:t>
      </w:r>
      <w:r w:rsidR="00660763" w:rsidRPr="00507BB3">
        <w:rPr>
          <w:rFonts w:asciiTheme="minorHAnsi" w:hAnsiTheme="minorHAnsi" w:cstheme="minorBidi"/>
          <w:noProof/>
          <w:sz w:val="22"/>
        </w:rPr>
        <w:drawing>
          <wp:inline distT="0" distB="0" distL="0" distR="0" wp14:anchorId="3675075A" wp14:editId="2A050AF3">
            <wp:extent cx="1736786" cy="3131226"/>
            <wp:effectExtent l="0" t="0" r="0" b="0"/>
            <wp:docPr id="128" name="Paveikslėli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50035" cy="3155113"/>
                    </a:xfrm>
                    <a:prstGeom prst="rect">
                      <a:avLst/>
                    </a:prstGeom>
                    <a:noFill/>
                    <a:ln>
                      <a:noFill/>
                    </a:ln>
                  </pic:spPr>
                </pic:pic>
              </a:graphicData>
            </a:graphic>
          </wp:inline>
        </w:drawing>
      </w:r>
    </w:p>
    <w:p w14:paraId="4F1EA5B8" w14:textId="0C6FBBB2" w:rsidR="00507BB3" w:rsidRPr="00507BB3" w:rsidRDefault="00660763" w:rsidP="00507BB3">
      <w:pPr>
        <w:shd w:val="clear" w:color="auto" w:fill="FFFFFF"/>
        <w:spacing w:line="256" w:lineRule="auto"/>
        <w:rPr>
          <w:rFonts w:cs="Times New Roman"/>
          <w:bCs/>
          <w:szCs w:val="24"/>
        </w:rPr>
      </w:pPr>
      <w:r>
        <w:rPr>
          <w:rFonts w:cs="Times New Roman"/>
          <w:bCs/>
          <w:szCs w:val="24"/>
        </w:rPr>
        <w:t xml:space="preserve">Nuotraukos </w:t>
      </w:r>
      <w:r w:rsidR="00507BB3" w:rsidRPr="00507BB3">
        <w:rPr>
          <w:rFonts w:cs="Times New Roman"/>
          <w:bCs/>
          <w:szCs w:val="24"/>
        </w:rPr>
        <w:t xml:space="preserve">Vaidos  Gecienės </w:t>
      </w:r>
    </w:p>
    <w:p w14:paraId="6C8557D3" w14:textId="4D238952" w:rsidR="00507BB3" w:rsidRDefault="00507BB3" w:rsidP="0072396E">
      <w:pPr>
        <w:spacing w:after="0"/>
        <w:jc w:val="both"/>
        <w:rPr>
          <w:rFonts w:cs="Times New Roman"/>
          <w:szCs w:val="24"/>
        </w:rPr>
      </w:pPr>
    </w:p>
    <w:p w14:paraId="6757E1CF" w14:textId="77777777" w:rsidR="00215E8E" w:rsidRDefault="00215E8E" w:rsidP="0072396E">
      <w:pPr>
        <w:spacing w:after="0"/>
        <w:jc w:val="both"/>
        <w:rPr>
          <w:rFonts w:cs="Times New Roman"/>
          <w:szCs w:val="24"/>
        </w:rPr>
      </w:pPr>
    </w:p>
    <w:p w14:paraId="0E586B3C" w14:textId="317EA5EE" w:rsidR="00285DD1" w:rsidRPr="00215E8E" w:rsidRDefault="00507BB3" w:rsidP="0072396E">
      <w:pPr>
        <w:spacing w:after="0"/>
        <w:jc w:val="both"/>
        <w:rPr>
          <w:rFonts w:cs="Times New Roman"/>
          <w:b/>
          <w:bCs/>
          <w:szCs w:val="24"/>
        </w:rPr>
      </w:pPr>
      <w:r w:rsidRPr="003269DF">
        <w:rPr>
          <w:rFonts w:cs="Times New Roman"/>
          <w:b/>
          <w:bCs/>
          <w:szCs w:val="24"/>
        </w:rPr>
        <w:t>Maironių skyrius</w:t>
      </w:r>
    </w:p>
    <w:p w14:paraId="2FD02F6C" w14:textId="60B814CE" w:rsidR="00215E8E" w:rsidRDefault="003269DF" w:rsidP="00215E8E">
      <w:pPr>
        <w:pStyle w:val="Betarp"/>
        <w:ind w:firstLine="1134"/>
        <w:jc w:val="both"/>
        <w:rPr>
          <w:rFonts w:ascii="Times New Roman" w:hAnsi="Times New Roman" w:cs="Times New Roman"/>
          <w:b/>
          <w:bCs/>
          <w:sz w:val="24"/>
          <w:szCs w:val="24"/>
        </w:rPr>
      </w:pPr>
      <w:r>
        <w:rPr>
          <w:rFonts w:ascii="Times New Roman" w:hAnsi="Times New Roman" w:cs="Times New Roman"/>
          <w:b/>
          <w:bCs/>
          <w:sz w:val="24"/>
          <w:szCs w:val="24"/>
        </w:rPr>
        <w:t xml:space="preserve">Sausio </w:t>
      </w:r>
      <w:r w:rsidRPr="005C71D7">
        <w:rPr>
          <w:rFonts w:ascii="Times New Roman" w:hAnsi="Times New Roman" w:cs="Times New Roman"/>
          <w:b/>
          <w:bCs/>
          <w:sz w:val="24"/>
          <w:szCs w:val="24"/>
        </w:rPr>
        <w:t>30</w:t>
      </w:r>
      <w:r>
        <w:rPr>
          <w:rFonts w:ascii="Times New Roman" w:hAnsi="Times New Roman" w:cs="Times New Roman"/>
          <w:b/>
          <w:bCs/>
          <w:sz w:val="24"/>
          <w:szCs w:val="24"/>
        </w:rPr>
        <w:t xml:space="preserve"> d. e</w:t>
      </w:r>
      <w:r w:rsidRPr="00406AAD">
        <w:rPr>
          <w:rFonts w:ascii="Times New Roman" w:hAnsi="Times New Roman" w:cs="Times New Roman"/>
          <w:b/>
          <w:bCs/>
          <w:sz w:val="24"/>
          <w:szCs w:val="24"/>
        </w:rPr>
        <w:t>dukacinis užsiėmimas ,,Apyrankių pynimas iš virvelių“</w:t>
      </w:r>
    </w:p>
    <w:p w14:paraId="3B9B7F66" w14:textId="77777777" w:rsidR="00215E8E" w:rsidRDefault="003269DF" w:rsidP="00215E8E">
      <w:pPr>
        <w:pStyle w:val="Betarp"/>
        <w:spacing w:line="276" w:lineRule="auto"/>
        <w:ind w:firstLine="1134"/>
        <w:jc w:val="both"/>
        <w:rPr>
          <w:rFonts w:ascii="Times New Roman" w:hAnsi="Times New Roman" w:cs="Times New Roman"/>
          <w:sz w:val="24"/>
          <w:szCs w:val="24"/>
        </w:rPr>
      </w:pPr>
      <w:r w:rsidRPr="00C0738D">
        <w:rPr>
          <w:rFonts w:ascii="Times New Roman" w:hAnsi="Times New Roman" w:cs="Times New Roman"/>
          <w:sz w:val="24"/>
          <w:szCs w:val="24"/>
        </w:rPr>
        <w:t>Pasinerkite į užburiantį kūrybinį procesą gaminant tik sau skirtą apyrankę</w:t>
      </w:r>
      <w:r>
        <w:rPr>
          <w:rFonts w:ascii="Times New Roman" w:hAnsi="Times New Roman" w:cs="Times New Roman"/>
          <w:sz w:val="24"/>
          <w:szCs w:val="24"/>
        </w:rPr>
        <w:t xml:space="preserve"> mokė Šaukėnų kultūros ir amatų centro tradicinių amatų koordinatorė A. Meškienė. </w:t>
      </w:r>
      <w:r w:rsidRPr="00C0738D">
        <w:rPr>
          <w:rFonts w:ascii="Times New Roman" w:hAnsi="Times New Roman" w:cs="Times New Roman"/>
          <w:sz w:val="24"/>
          <w:szCs w:val="24"/>
        </w:rPr>
        <w:t xml:space="preserve"> </w:t>
      </w:r>
      <w:r>
        <w:rPr>
          <w:rFonts w:ascii="Times New Roman" w:hAnsi="Times New Roman" w:cs="Times New Roman"/>
          <w:sz w:val="24"/>
          <w:szCs w:val="24"/>
        </w:rPr>
        <w:t>Edukacijos dalyvės g</w:t>
      </w:r>
      <w:r w:rsidRPr="00C0738D">
        <w:rPr>
          <w:rFonts w:ascii="Times New Roman" w:hAnsi="Times New Roman" w:cs="Times New Roman"/>
          <w:sz w:val="24"/>
          <w:szCs w:val="24"/>
        </w:rPr>
        <w:t>alė</w:t>
      </w:r>
      <w:r>
        <w:rPr>
          <w:rFonts w:ascii="Times New Roman" w:hAnsi="Times New Roman" w:cs="Times New Roman"/>
          <w:sz w:val="24"/>
          <w:szCs w:val="24"/>
        </w:rPr>
        <w:t>jo</w:t>
      </w:r>
      <w:r w:rsidRPr="00C0738D">
        <w:rPr>
          <w:rFonts w:ascii="Times New Roman" w:hAnsi="Times New Roman" w:cs="Times New Roman"/>
          <w:sz w:val="24"/>
          <w:szCs w:val="24"/>
        </w:rPr>
        <w:t xml:space="preserve"> </w:t>
      </w:r>
      <w:r>
        <w:rPr>
          <w:rFonts w:ascii="Times New Roman" w:hAnsi="Times New Roman" w:cs="Times New Roman"/>
          <w:sz w:val="24"/>
          <w:szCs w:val="24"/>
        </w:rPr>
        <w:t>pasi</w:t>
      </w:r>
      <w:r w:rsidRPr="00C0738D">
        <w:rPr>
          <w:rFonts w:ascii="Times New Roman" w:hAnsi="Times New Roman" w:cs="Times New Roman"/>
          <w:sz w:val="24"/>
          <w:szCs w:val="24"/>
        </w:rPr>
        <w:t>gaminti</w:t>
      </w:r>
      <w:r>
        <w:rPr>
          <w:rFonts w:ascii="Times New Roman" w:hAnsi="Times New Roman" w:cs="Times New Roman"/>
          <w:sz w:val="24"/>
          <w:szCs w:val="24"/>
        </w:rPr>
        <w:t xml:space="preserve"> apyrankes</w:t>
      </w:r>
      <w:r w:rsidRPr="00C0738D">
        <w:rPr>
          <w:rFonts w:ascii="Times New Roman" w:hAnsi="Times New Roman" w:cs="Times New Roman"/>
          <w:sz w:val="24"/>
          <w:szCs w:val="24"/>
        </w:rPr>
        <w:t xml:space="preserve"> iš natūralių arba blizgių karoliukų</w:t>
      </w:r>
      <w:r>
        <w:rPr>
          <w:rFonts w:ascii="Times New Roman" w:hAnsi="Times New Roman" w:cs="Times New Roman"/>
          <w:sz w:val="24"/>
          <w:szCs w:val="24"/>
        </w:rPr>
        <w:t xml:space="preserve"> ir siūlų</w:t>
      </w:r>
      <w:r w:rsidRPr="00C0738D">
        <w:rPr>
          <w:rFonts w:ascii="Times New Roman" w:hAnsi="Times New Roman" w:cs="Times New Roman"/>
          <w:sz w:val="24"/>
          <w:szCs w:val="24"/>
        </w:rPr>
        <w:t xml:space="preserve">, rinktis iš įvairių dydžių bei spalvų. </w:t>
      </w:r>
    </w:p>
    <w:p w14:paraId="40C24D7B" w14:textId="1103031F" w:rsidR="003269DF" w:rsidRDefault="003269DF" w:rsidP="00215E8E">
      <w:pPr>
        <w:pStyle w:val="Betarp"/>
        <w:spacing w:line="276" w:lineRule="auto"/>
        <w:ind w:firstLine="1296"/>
        <w:jc w:val="both"/>
        <w:rPr>
          <w:rFonts w:ascii="Times New Roman" w:hAnsi="Times New Roman" w:cs="Times New Roman"/>
          <w:sz w:val="24"/>
          <w:szCs w:val="24"/>
        </w:rPr>
      </w:pPr>
      <w:r w:rsidRPr="00C0738D">
        <w:rPr>
          <w:rFonts w:ascii="Times New Roman" w:hAnsi="Times New Roman" w:cs="Times New Roman"/>
          <w:sz w:val="24"/>
          <w:szCs w:val="24"/>
        </w:rPr>
        <w:t>Užsiėmimo metu išmok</w:t>
      </w:r>
      <w:r>
        <w:rPr>
          <w:rFonts w:ascii="Times New Roman" w:hAnsi="Times New Roman" w:cs="Times New Roman"/>
          <w:sz w:val="24"/>
          <w:szCs w:val="24"/>
        </w:rPr>
        <w:t>o</w:t>
      </w:r>
      <w:r w:rsidRPr="00C0738D">
        <w:rPr>
          <w:rFonts w:ascii="Times New Roman" w:hAnsi="Times New Roman" w:cs="Times New Roman"/>
          <w:sz w:val="24"/>
          <w:szCs w:val="24"/>
        </w:rPr>
        <w:t xml:space="preserve"> susiverti apyrankę ant elastinio siūlo, ją užbaigti ir turėt</w:t>
      </w:r>
      <w:r>
        <w:rPr>
          <w:rFonts w:ascii="Times New Roman" w:hAnsi="Times New Roman" w:cs="Times New Roman"/>
          <w:sz w:val="24"/>
          <w:szCs w:val="24"/>
        </w:rPr>
        <w:t>i</w:t>
      </w:r>
      <w:r w:rsidRPr="00C0738D">
        <w:rPr>
          <w:rFonts w:ascii="Times New Roman" w:hAnsi="Times New Roman" w:cs="Times New Roman"/>
          <w:sz w:val="24"/>
          <w:szCs w:val="24"/>
        </w:rPr>
        <w:t xml:space="preserve"> tik sau skirtą nuostabią apyrankę.</w:t>
      </w:r>
    </w:p>
    <w:p w14:paraId="792351C7" w14:textId="21D90DC4" w:rsidR="003269DF" w:rsidRDefault="003269DF" w:rsidP="003269DF">
      <w:pPr>
        <w:pStyle w:val="Betarp"/>
        <w:ind w:firstLine="1134"/>
        <w:jc w:val="both"/>
        <w:rPr>
          <w:rFonts w:ascii="Times New Roman" w:hAnsi="Times New Roman" w:cs="Times New Roman"/>
          <w:sz w:val="24"/>
          <w:szCs w:val="24"/>
        </w:rPr>
      </w:pPr>
    </w:p>
    <w:p w14:paraId="5B054749" w14:textId="00EA86FA" w:rsidR="003269DF" w:rsidRDefault="003269DF" w:rsidP="003269DF">
      <w:pPr>
        <w:pStyle w:val="Betarp"/>
        <w:ind w:firstLine="1134"/>
        <w:jc w:val="both"/>
        <w:rPr>
          <w:rFonts w:ascii="Times New Roman" w:hAnsi="Times New Roman" w:cs="Times New Roman"/>
          <w:sz w:val="24"/>
          <w:szCs w:val="24"/>
        </w:rPr>
      </w:pPr>
      <w:r w:rsidRPr="00C0738D">
        <w:rPr>
          <w:noProof/>
        </w:rPr>
        <w:drawing>
          <wp:anchor distT="0" distB="0" distL="114300" distR="114300" simplePos="0" relativeHeight="251668480" behindDoc="0" locked="0" layoutInCell="1" allowOverlap="1" wp14:anchorId="16420C83" wp14:editId="6B506B79">
            <wp:simplePos x="0" y="0"/>
            <wp:positionH relativeFrom="margin">
              <wp:posOffset>3156585</wp:posOffset>
            </wp:positionH>
            <wp:positionV relativeFrom="paragraph">
              <wp:posOffset>9525</wp:posOffset>
            </wp:positionV>
            <wp:extent cx="2327174" cy="1745610"/>
            <wp:effectExtent l="0" t="0" r="0" b="7620"/>
            <wp:wrapNone/>
            <wp:docPr id="141" name="Paveikslėli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31355" cy="1748746"/>
                    </a:xfrm>
                    <a:prstGeom prst="rect">
                      <a:avLst/>
                    </a:prstGeom>
                  </pic:spPr>
                </pic:pic>
              </a:graphicData>
            </a:graphic>
            <wp14:sizeRelH relativeFrom="margin">
              <wp14:pctWidth>0</wp14:pctWidth>
            </wp14:sizeRelH>
            <wp14:sizeRelV relativeFrom="margin">
              <wp14:pctHeight>0</wp14:pctHeight>
            </wp14:sizeRelV>
          </wp:anchor>
        </w:drawing>
      </w:r>
      <w:r w:rsidRPr="00C0738D">
        <w:rPr>
          <w:noProof/>
        </w:rPr>
        <w:drawing>
          <wp:anchor distT="0" distB="0" distL="114300" distR="114300" simplePos="0" relativeHeight="251667456" behindDoc="1" locked="0" layoutInCell="1" allowOverlap="1" wp14:anchorId="0EFA57A8" wp14:editId="17A8F402">
            <wp:simplePos x="0" y="0"/>
            <wp:positionH relativeFrom="column">
              <wp:posOffset>192405</wp:posOffset>
            </wp:positionH>
            <wp:positionV relativeFrom="paragraph">
              <wp:posOffset>9525</wp:posOffset>
            </wp:positionV>
            <wp:extent cx="2447925" cy="1743075"/>
            <wp:effectExtent l="0" t="0" r="9525" b="9525"/>
            <wp:wrapNone/>
            <wp:docPr id="140" name="Paveikslėli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47925" cy="1743075"/>
                    </a:xfrm>
                    <a:prstGeom prst="rect">
                      <a:avLst/>
                    </a:prstGeom>
                  </pic:spPr>
                </pic:pic>
              </a:graphicData>
            </a:graphic>
            <wp14:sizeRelH relativeFrom="page">
              <wp14:pctWidth>0</wp14:pctWidth>
            </wp14:sizeRelH>
            <wp14:sizeRelV relativeFrom="page">
              <wp14:pctHeight>0</wp14:pctHeight>
            </wp14:sizeRelV>
          </wp:anchor>
        </w:drawing>
      </w:r>
    </w:p>
    <w:p w14:paraId="748CAF6E" w14:textId="77777777" w:rsidR="003269DF" w:rsidRDefault="003269DF" w:rsidP="003269DF">
      <w:pPr>
        <w:spacing w:line="360" w:lineRule="auto"/>
        <w:ind w:firstLine="1296"/>
        <w:rPr>
          <w:b/>
          <w:bCs/>
          <w:lang w:eastAsia="ar-SA"/>
        </w:rPr>
      </w:pPr>
      <w:r>
        <w:rPr>
          <w:b/>
          <w:bCs/>
          <w:lang w:eastAsia="ar-SA"/>
        </w:rPr>
        <w:t xml:space="preserve">                                                            </w:t>
      </w:r>
    </w:p>
    <w:p w14:paraId="54330F16" w14:textId="77777777" w:rsidR="003269DF" w:rsidRDefault="003269DF" w:rsidP="003269DF">
      <w:pPr>
        <w:spacing w:line="360" w:lineRule="auto"/>
        <w:ind w:firstLine="1296"/>
        <w:rPr>
          <w:b/>
          <w:bCs/>
          <w:lang w:eastAsia="ar-SA"/>
        </w:rPr>
      </w:pPr>
    </w:p>
    <w:p w14:paraId="45D6B035" w14:textId="77777777" w:rsidR="003269DF" w:rsidRDefault="003269DF" w:rsidP="003269DF">
      <w:pPr>
        <w:spacing w:line="360" w:lineRule="auto"/>
        <w:ind w:firstLine="1296"/>
        <w:rPr>
          <w:b/>
          <w:bCs/>
          <w:lang w:eastAsia="ar-SA"/>
        </w:rPr>
      </w:pPr>
    </w:p>
    <w:p w14:paraId="5832CCB3" w14:textId="77777777" w:rsidR="003269DF" w:rsidRDefault="003269DF" w:rsidP="003269DF">
      <w:pPr>
        <w:spacing w:line="360" w:lineRule="auto"/>
        <w:ind w:firstLine="1296"/>
        <w:rPr>
          <w:b/>
          <w:bCs/>
          <w:lang w:eastAsia="ar-SA"/>
        </w:rPr>
      </w:pPr>
    </w:p>
    <w:p w14:paraId="0D2B42B9" w14:textId="28FACE02" w:rsidR="003269DF" w:rsidRDefault="003269DF" w:rsidP="003269DF">
      <w:pPr>
        <w:spacing w:line="360" w:lineRule="auto"/>
        <w:rPr>
          <w:b/>
          <w:bCs/>
          <w:lang w:eastAsia="ar-SA"/>
        </w:rPr>
      </w:pPr>
      <w:r w:rsidRPr="00C0738D">
        <w:rPr>
          <w:noProof/>
        </w:rPr>
        <w:lastRenderedPageBreak/>
        <w:drawing>
          <wp:anchor distT="0" distB="0" distL="114300" distR="114300" simplePos="0" relativeHeight="251669504" behindDoc="0" locked="0" layoutInCell="1" allowOverlap="1" wp14:anchorId="2256BE2C" wp14:editId="7DB5C4E1">
            <wp:simplePos x="0" y="0"/>
            <wp:positionH relativeFrom="column">
              <wp:posOffset>207010</wp:posOffset>
            </wp:positionH>
            <wp:positionV relativeFrom="paragraph">
              <wp:posOffset>212725</wp:posOffset>
            </wp:positionV>
            <wp:extent cx="2407754" cy="1805940"/>
            <wp:effectExtent l="0" t="0" r="0" b="3810"/>
            <wp:wrapNone/>
            <wp:docPr id="143" name="Paveikslėli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rot="10800000" flipV="1">
                      <a:off x="0" y="0"/>
                      <a:ext cx="2407754" cy="1805940"/>
                    </a:xfrm>
                    <a:prstGeom prst="rect">
                      <a:avLst/>
                    </a:prstGeom>
                  </pic:spPr>
                </pic:pic>
              </a:graphicData>
            </a:graphic>
            <wp14:sizeRelH relativeFrom="margin">
              <wp14:pctWidth>0</wp14:pctWidth>
            </wp14:sizeRelH>
            <wp14:sizeRelV relativeFrom="margin">
              <wp14:pctHeight>0</wp14:pctHeight>
            </wp14:sizeRelV>
          </wp:anchor>
        </w:drawing>
      </w:r>
      <w:r w:rsidRPr="00C0738D">
        <w:rPr>
          <w:noProof/>
        </w:rPr>
        <w:drawing>
          <wp:anchor distT="0" distB="0" distL="114300" distR="114300" simplePos="0" relativeHeight="251670528" behindDoc="0" locked="0" layoutInCell="1" allowOverlap="1" wp14:anchorId="74517D44" wp14:editId="048704E7">
            <wp:simplePos x="0" y="0"/>
            <wp:positionH relativeFrom="column">
              <wp:posOffset>3135630</wp:posOffset>
            </wp:positionH>
            <wp:positionV relativeFrom="paragraph">
              <wp:posOffset>213995</wp:posOffset>
            </wp:positionV>
            <wp:extent cx="2438400" cy="1769745"/>
            <wp:effectExtent l="0" t="0" r="0" b="1905"/>
            <wp:wrapNone/>
            <wp:docPr id="142" name="Paveikslėli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38400" cy="1769745"/>
                    </a:xfrm>
                    <a:prstGeom prst="rect">
                      <a:avLst/>
                    </a:prstGeom>
                  </pic:spPr>
                </pic:pic>
              </a:graphicData>
            </a:graphic>
            <wp14:sizeRelH relativeFrom="margin">
              <wp14:pctWidth>0</wp14:pctWidth>
            </wp14:sizeRelH>
            <wp14:sizeRelV relativeFrom="margin">
              <wp14:pctHeight>0</wp14:pctHeight>
            </wp14:sizeRelV>
          </wp:anchor>
        </w:drawing>
      </w:r>
    </w:p>
    <w:p w14:paraId="4FAB6901" w14:textId="77777777" w:rsidR="003269DF" w:rsidRDefault="003269DF" w:rsidP="003269DF">
      <w:pPr>
        <w:spacing w:line="360" w:lineRule="auto"/>
        <w:ind w:firstLine="1296"/>
        <w:rPr>
          <w:b/>
          <w:bCs/>
          <w:lang w:eastAsia="ar-SA"/>
        </w:rPr>
      </w:pPr>
    </w:p>
    <w:p w14:paraId="7DE8353C" w14:textId="77777777" w:rsidR="003269DF" w:rsidRDefault="003269DF" w:rsidP="003269DF">
      <w:pPr>
        <w:spacing w:line="360" w:lineRule="auto"/>
        <w:ind w:firstLine="1296"/>
        <w:rPr>
          <w:b/>
          <w:bCs/>
          <w:lang w:eastAsia="ar-SA"/>
        </w:rPr>
      </w:pPr>
    </w:p>
    <w:p w14:paraId="504F31E3" w14:textId="77777777" w:rsidR="003269DF" w:rsidRDefault="003269DF" w:rsidP="003269DF">
      <w:pPr>
        <w:spacing w:line="360" w:lineRule="auto"/>
        <w:ind w:firstLine="1296"/>
        <w:rPr>
          <w:b/>
          <w:bCs/>
          <w:lang w:eastAsia="ar-SA"/>
        </w:rPr>
      </w:pPr>
    </w:p>
    <w:p w14:paraId="0939AB4F" w14:textId="77777777" w:rsidR="003269DF" w:rsidRDefault="003269DF" w:rsidP="003269DF">
      <w:pPr>
        <w:spacing w:line="360" w:lineRule="auto"/>
        <w:ind w:firstLine="1296"/>
        <w:rPr>
          <w:b/>
          <w:bCs/>
          <w:lang w:eastAsia="ar-SA"/>
        </w:rPr>
      </w:pPr>
    </w:p>
    <w:p w14:paraId="0C22E9D9" w14:textId="77777777" w:rsidR="003269DF" w:rsidRDefault="003269DF" w:rsidP="003269DF">
      <w:pPr>
        <w:pStyle w:val="Betarp"/>
        <w:spacing w:line="360" w:lineRule="auto"/>
        <w:rPr>
          <w:rFonts w:ascii="Times New Roman" w:hAnsi="Times New Roman" w:cs="Times New Roman"/>
          <w:bCs/>
          <w:sz w:val="24"/>
          <w:szCs w:val="24"/>
        </w:rPr>
      </w:pPr>
    </w:p>
    <w:p w14:paraId="3D158B61" w14:textId="4B882D20" w:rsidR="003269DF" w:rsidRPr="008E7DF2" w:rsidRDefault="003269DF" w:rsidP="003269DF">
      <w:pPr>
        <w:pStyle w:val="Betarp"/>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Nuotraukos</w:t>
      </w:r>
      <w:r w:rsidRPr="008E7DF2">
        <w:rPr>
          <w:rFonts w:ascii="Times New Roman" w:hAnsi="Times New Roman" w:cs="Times New Roman"/>
          <w:bCs/>
          <w:sz w:val="24"/>
          <w:szCs w:val="24"/>
        </w:rPr>
        <w:t xml:space="preserve"> Vit</w:t>
      </w:r>
      <w:r>
        <w:rPr>
          <w:rFonts w:ascii="Times New Roman" w:hAnsi="Times New Roman" w:cs="Times New Roman"/>
          <w:bCs/>
          <w:sz w:val="24"/>
          <w:szCs w:val="24"/>
        </w:rPr>
        <w:t>os</w:t>
      </w:r>
      <w:r w:rsidRPr="008E7DF2">
        <w:rPr>
          <w:rFonts w:ascii="Times New Roman" w:hAnsi="Times New Roman" w:cs="Times New Roman"/>
          <w:bCs/>
          <w:sz w:val="24"/>
          <w:szCs w:val="24"/>
        </w:rPr>
        <w:t xml:space="preserve"> Gedvygienė</w:t>
      </w:r>
      <w:r>
        <w:rPr>
          <w:rFonts w:ascii="Times New Roman" w:hAnsi="Times New Roman" w:cs="Times New Roman"/>
          <w:bCs/>
          <w:sz w:val="24"/>
          <w:szCs w:val="24"/>
        </w:rPr>
        <w:t>s</w:t>
      </w:r>
    </w:p>
    <w:p w14:paraId="7ACEB6D7" w14:textId="77777777" w:rsidR="003269DF" w:rsidRDefault="003269DF" w:rsidP="003269DF">
      <w:pPr>
        <w:pStyle w:val="Betarp"/>
        <w:spacing w:line="360" w:lineRule="auto"/>
        <w:jc w:val="both"/>
        <w:rPr>
          <w:rFonts w:ascii="Times New Roman" w:hAnsi="Times New Roman" w:cs="Times New Roman"/>
          <w:b/>
          <w:sz w:val="24"/>
          <w:szCs w:val="24"/>
        </w:rPr>
      </w:pPr>
    </w:p>
    <w:p w14:paraId="6749606C" w14:textId="0A99F065" w:rsidR="003269DF" w:rsidRDefault="00215E8E" w:rsidP="00215E8E">
      <w:pPr>
        <w:pStyle w:val="Betarp"/>
        <w:spacing w:line="360" w:lineRule="auto"/>
        <w:jc w:val="center"/>
        <w:rPr>
          <w:rFonts w:ascii="Times New Roman" w:hAnsi="Times New Roman" w:cs="Times New Roman"/>
          <w:b/>
          <w:sz w:val="24"/>
          <w:szCs w:val="24"/>
        </w:rPr>
      </w:pPr>
      <w:r w:rsidRPr="00215E8E">
        <w:rPr>
          <w:rFonts w:ascii="Times New Roman" w:hAnsi="Times New Roman" w:cs="Times New Roman"/>
          <w:bCs/>
          <w:sz w:val="24"/>
          <w:szCs w:val="24"/>
        </w:rPr>
        <w:t xml:space="preserve">Vasario </w:t>
      </w:r>
      <w:r w:rsidR="003269DF" w:rsidRPr="00215E8E">
        <w:rPr>
          <w:rFonts w:ascii="Times New Roman" w:hAnsi="Times New Roman" w:cs="Times New Roman"/>
          <w:bCs/>
          <w:sz w:val="24"/>
          <w:szCs w:val="24"/>
        </w:rPr>
        <w:t>26</w:t>
      </w:r>
      <w:r w:rsidRPr="00215E8E">
        <w:rPr>
          <w:rFonts w:ascii="Times New Roman" w:hAnsi="Times New Roman" w:cs="Times New Roman"/>
          <w:bCs/>
          <w:sz w:val="24"/>
          <w:szCs w:val="24"/>
        </w:rPr>
        <w:t xml:space="preserve"> d.</w:t>
      </w:r>
      <w:r>
        <w:rPr>
          <w:rFonts w:ascii="Times New Roman" w:hAnsi="Times New Roman" w:cs="Times New Roman"/>
          <w:b/>
          <w:sz w:val="24"/>
          <w:szCs w:val="24"/>
        </w:rPr>
        <w:t xml:space="preserve"> e</w:t>
      </w:r>
      <w:r w:rsidR="003269DF" w:rsidRPr="002E4BD3">
        <w:rPr>
          <w:rFonts w:ascii="Times New Roman" w:hAnsi="Times New Roman" w:cs="Times New Roman"/>
          <w:b/>
          <w:sz w:val="24"/>
          <w:szCs w:val="24"/>
        </w:rPr>
        <w:t xml:space="preserve">dukacinis užsiėmimas </w:t>
      </w:r>
      <w:r>
        <w:rPr>
          <w:rFonts w:ascii="Times New Roman" w:hAnsi="Times New Roman" w:cs="Times New Roman"/>
          <w:b/>
          <w:sz w:val="24"/>
          <w:szCs w:val="24"/>
        </w:rPr>
        <w:t>„</w:t>
      </w:r>
      <w:r w:rsidR="003269DF" w:rsidRPr="002E4BD3">
        <w:rPr>
          <w:rFonts w:ascii="Times New Roman" w:hAnsi="Times New Roman" w:cs="Times New Roman"/>
          <w:b/>
          <w:sz w:val="24"/>
          <w:szCs w:val="24"/>
        </w:rPr>
        <w:t>Atviručių gaminimas</w:t>
      </w:r>
      <w:r>
        <w:rPr>
          <w:rFonts w:ascii="Times New Roman" w:hAnsi="Times New Roman" w:cs="Times New Roman"/>
          <w:b/>
          <w:sz w:val="24"/>
          <w:szCs w:val="24"/>
        </w:rPr>
        <w:t>“</w:t>
      </w:r>
    </w:p>
    <w:p w14:paraId="0504F511" w14:textId="62483776" w:rsidR="003269DF" w:rsidRDefault="003269DF" w:rsidP="00215E8E">
      <w:pPr>
        <w:pStyle w:val="Betarp"/>
        <w:spacing w:line="276" w:lineRule="auto"/>
        <w:jc w:val="both"/>
        <w:rPr>
          <w:rFonts w:ascii="Times New Roman" w:hAnsi="Times New Roman" w:cs="Times New Roman"/>
          <w:bCs/>
          <w:sz w:val="24"/>
          <w:szCs w:val="24"/>
        </w:rPr>
      </w:pPr>
      <w:r w:rsidRPr="001E53E7">
        <w:rPr>
          <w:rFonts w:ascii="Times New Roman" w:hAnsi="Times New Roman" w:cs="Times New Roman"/>
          <w:bCs/>
          <w:sz w:val="24"/>
          <w:szCs w:val="24"/>
        </w:rPr>
        <w:t xml:space="preserve"> </w:t>
      </w:r>
      <w:r w:rsidR="00215E8E">
        <w:rPr>
          <w:rFonts w:ascii="Times New Roman" w:hAnsi="Times New Roman" w:cs="Times New Roman"/>
          <w:bCs/>
          <w:sz w:val="24"/>
          <w:szCs w:val="24"/>
        </w:rPr>
        <w:tab/>
        <w:t>T</w:t>
      </w:r>
      <w:r w:rsidRPr="001E53E7">
        <w:rPr>
          <w:rFonts w:ascii="Times New Roman" w:hAnsi="Times New Roman" w:cs="Times New Roman"/>
          <w:bCs/>
          <w:sz w:val="24"/>
          <w:szCs w:val="24"/>
        </w:rPr>
        <w:t>autodailininkė Jolanta Gečienė</w:t>
      </w:r>
      <w:r w:rsidR="00215E8E">
        <w:rPr>
          <w:rFonts w:ascii="Times New Roman" w:hAnsi="Times New Roman" w:cs="Times New Roman"/>
          <w:bCs/>
          <w:sz w:val="24"/>
          <w:szCs w:val="24"/>
        </w:rPr>
        <w:t xml:space="preserve"> Maironių kaimo moteris</w:t>
      </w:r>
      <w:r w:rsidRPr="001E53E7">
        <w:rPr>
          <w:rFonts w:ascii="Times New Roman" w:hAnsi="Times New Roman" w:cs="Times New Roman"/>
          <w:bCs/>
          <w:sz w:val="24"/>
          <w:szCs w:val="24"/>
        </w:rPr>
        <w:t xml:space="preserve"> supažindino su pagrindiniais simegrafijos s</w:t>
      </w:r>
      <w:r w:rsidR="00215E8E">
        <w:rPr>
          <w:rFonts w:ascii="Times New Roman" w:hAnsi="Times New Roman" w:cs="Times New Roman"/>
          <w:bCs/>
          <w:sz w:val="24"/>
          <w:szCs w:val="24"/>
        </w:rPr>
        <w:t>i</w:t>
      </w:r>
      <w:r w:rsidRPr="001E53E7">
        <w:rPr>
          <w:rFonts w:ascii="Times New Roman" w:hAnsi="Times New Roman" w:cs="Times New Roman"/>
          <w:bCs/>
          <w:sz w:val="24"/>
          <w:szCs w:val="24"/>
        </w:rPr>
        <w:t>uvinėjimo būdais,  pamokė išsiuvinėtas atvirutes įrėminti.</w:t>
      </w:r>
    </w:p>
    <w:p w14:paraId="07848D73" w14:textId="70C0ECAA" w:rsidR="00215E8E" w:rsidRPr="001E53E7" w:rsidRDefault="00215E8E" w:rsidP="00215E8E">
      <w:pPr>
        <w:pStyle w:val="Betarp"/>
        <w:spacing w:line="276" w:lineRule="auto"/>
        <w:jc w:val="both"/>
        <w:rPr>
          <w:rFonts w:ascii="Times New Roman" w:hAnsi="Times New Roman" w:cs="Times New Roman"/>
          <w:bCs/>
          <w:sz w:val="24"/>
          <w:szCs w:val="24"/>
        </w:rPr>
      </w:pPr>
      <w:r w:rsidRPr="002E4BD3">
        <w:rPr>
          <w:noProof/>
        </w:rPr>
        <w:drawing>
          <wp:anchor distT="0" distB="0" distL="114300" distR="114300" simplePos="0" relativeHeight="251674624" behindDoc="0" locked="0" layoutInCell="1" allowOverlap="1" wp14:anchorId="2445BD8A" wp14:editId="0BEB53C5">
            <wp:simplePos x="0" y="0"/>
            <wp:positionH relativeFrom="margin">
              <wp:posOffset>4535805</wp:posOffset>
            </wp:positionH>
            <wp:positionV relativeFrom="paragraph">
              <wp:posOffset>8255</wp:posOffset>
            </wp:positionV>
            <wp:extent cx="1638300" cy="1825625"/>
            <wp:effectExtent l="0" t="0" r="0" b="3175"/>
            <wp:wrapNone/>
            <wp:docPr id="147"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38300" cy="1825625"/>
                    </a:xfrm>
                    <a:prstGeom prst="rect">
                      <a:avLst/>
                    </a:prstGeom>
                  </pic:spPr>
                </pic:pic>
              </a:graphicData>
            </a:graphic>
            <wp14:sizeRelH relativeFrom="margin">
              <wp14:pctWidth>0</wp14:pctWidth>
            </wp14:sizeRelH>
            <wp14:sizeRelV relativeFrom="margin">
              <wp14:pctHeight>0</wp14:pctHeight>
            </wp14:sizeRelV>
          </wp:anchor>
        </w:drawing>
      </w:r>
    </w:p>
    <w:p w14:paraId="2A3A3AE2" w14:textId="34441824" w:rsidR="003269DF" w:rsidRDefault="00215E8E" w:rsidP="003269DF">
      <w:pPr>
        <w:pStyle w:val="Betarp"/>
        <w:spacing w:line="360" w:lineRule="auto"/>
        <w:jc w:val="both"/>
        <w:rPr>
          <w:rFonts w:ascii="Times New Roman" w:hAnsi="Times New Roman" w:cs="Times New Roman"/>
          <w:b/>
          <w:sz w:val="24"/>
          <w:szCs w:val="24"/>
        </w:rPr>
      </w:pPr>
      <w:r w:rsidRPr="002E4BD3">
        <w:rPr>
          <w:noProof/>
        </w:rPr>
        <w:drawing>
          <wp:anchor distT="0" distB="0" distL="114300" distR="114300" simplePos="0" relativeHeight="251672576" behindDoc="0" locked="0" layoutInCell="1" allowOverlap="1" wp14:anchorId="110B68E3" wp14:editId="430B2C43">
            <wp:simplePos x="0" y="0"/>
            <wp:positionH relativeFrom="column">
              <wp:posOffset>2272030</wp:posOffset>
            </wp:positionH>
            <wp:positionV relativeFrom="paragraph">
              <wp:posOffset>4445</wp:posOffset>
            </wp:positionV>
            <wp:extent cx="2186791" cy="1640205"/>
            <wp:effectExtent l="0" t="0" r="4445" b="0"/>
            <wp:wrapNone/>
            <wp:docPr id="144" name="Paveikslėli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86791" cy="1640205"/>
                    </a:xfrm>
                    <a:prstGeom prst="rect">
                      <a:avLst/>
                    </a:prstGeom>
                  </pic:spPr>
                </pic:pic>
              </a:graphicData>
            </a:graphic>
            <wp14:sizeRelH relativeFrom="margin">
              <wp14:pctWidth>0</wp14:pctWidth>
            </wp14:sizeRelH>
            <wp14:sizeRelV relativeFrom="margin">
              <wp14:pctHeight>0</wp14:pctHeight>
            </wp14:sizeRelV>
          </wp:anchor>
        </w:drawing>
      </w:r>
      <w:r w:rsidRPr="002E4BD3">
        <w:rPr>
          <w:noProof/>
        </w:rPr>
        <w:drawing>
          <wp:anchor distT="0" distB="0" distL="114300" distR="114300" simplePos="0" relativeHeight="251671552" behindDoc="0" locked="0" layoutInCell="1" allowOverlap="1" wp14:anchorId="50C809F2" wp14:editId="4B018588">
            <wp:simplePos x="0" y="0"/>
            <wp:positionH relativeFrom="margin">
              <wp:align>left</wp:align>
            </wp:positionH>
            <wp:positionV relativeFrom="paragraph">
              <wp:posOffset>4445</wp:posOffset>
            </wp:positionV>
            <wp:extent cx="2205335" cy="1653540"/>
            <wp:effectExtent l="0" t="0" r="5080" b="3810"/>
            <wp:wrapNone/>
            <wp:docPr id="145" name="Paveikslėl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205335" cy="1653540"/>
                    </a:xfrm>
                    <a:prstGeom prst="rect">
                      <a:avLst/>
                    </a:prstGeom>
                  </pic:spPr>
                </pic:pic>
              </a:graphicData>
            </a:graphic>
            <wp14:sizeRelH relativeFrom="margin">
              <wp14:pctWidth>0</wp14:pctWidth>
            </wp14:sizeRelH>
            <wp14:sizeRelV relativeFrom="margin">
              <wp14:pctHeight>0</wp14:pctHeight>
            </wp14:sizeRelV>
          </wp:anchor>
        </w:drawing>
      </w:r>
    </w:p>
    <w:p w14:paraId="16F1C24D" w14:textId="3DE90AAB" w:rsidR="003269DF" w:rsidRDefault="003269DF" w:rsidP="003269DF">
      <w:pPr>
        <w:pStyle w:val="Betarp"/>
        <w:spacing w:line="360" w:lineRule="auto"/>
        <w:jc w:val="both"/>
        <w:rPr>
          <w:rFonts w:ascii="Times New Roman" w:hAnsi="Times New Roman" w:cs="Times New Roman"/>
          <w:b/>
          <w:sz w:val="24"/>
          <w:szCs w:val="24"/>
        </w:rPr>
      </w:pPr>
    </w:p>
    <w:p w14:paraId="53B7C16A" w14:textId="5A76B7DA" w:rsidR="003269DF" w:rsidRDefault="003269DF" w:rsidP="003269DF">
      <w:pPr>
        <w:pStyle w:val="Betarp"/>
        <w:spacing w:line="360" w:lineRule="auto"/>
        <w:jc w:val="both"/>
        <w:rPr>
          <w:rFonts w:ascii="Times New Roman" w:hAnsi="Times New Roman" w:cs="Times New Roman"/>
          <w:b/>
          <w:sz w:val="24"/>
          <w:szCs w:val="24"/>
        </w:rPr>
      </w:pPr>
    </w:p>
    <w:p w14:paraId="4B83D740" w14:textId="25BF1CD1" w:rsidR="003269DF" w:rsidRDefault="003269DF" w:rsidP="003269DF">
      <w:pPr>
        <w:pStyle w:val="Betarp"/>
        <w:spacing w:line="360" w:lineRule="auto"/>
        <w:jc w:val="both"/>
        <w:rPr>
          <w:rFonts w:ascii="Times New Roman" w:hAnsi="Times New Roman" w:cs="Times New Roman"/>
          <w:b/>
          <w:sz w:val="24"/>
          <w:szCs w:val="24"/>
        </w:rPr>
      </w:pPr>
    </w:p>
    <w:p w14:paraId="1BE580A1" w14:textId="566B7824" w:rsidR="003269DF" w:rsidRDefault="003269DF" w:rsidP="003269DF">
      <w:pPr>
        <w:pStyle w:val="Betarp"/>
        <w:spacing w:line="360" w:lineRule="auto"/>
        <w:jc w:val="both"/>
        <w:rPr>
          <w:rFonts w:ascii="Times New Roman" w:hAnsi="Times New Roman" w:cs="Times New Roman"/>
          <w:b/>
          <w:sz w:val="24"/>
          <w:szCs w:val="24"/>
        </w:rPr>
      </w:pPr>
    </w:p>
    <w:p w14:paraId="4E8453D0" w14:textId="52B958CD" w:rsidR="003269DF" w:rsidRDefault="00215E8E" w:rsidP="003269DF">
      <w:pPr>
        <w:pStyle w:val="Betarp"/>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49740107" w14:textId="556D1A37" w:rsidR="003269DF" w:rsidRDefault="003269DF" w:rsidP="003269DF">
      <w:pPr>
        <w:pStyle w:val="Betarp"/>
        <w:spacing w:line="360" w:lineRule="auto"/>
        <w:jc w:val="both"/>
        <w:rPr>
          <w:rFonts w:ascii="Times New Roman" w:hAnsi="Times New Roman" w:cs="Times New Roman"/>
          <w:b/>
          <w:sz w:val="24"/>
          <w:szCs w:val="24"/>
        </w:rPr>
      </w:pPr>
    </w:p>
    <w:p w14:paraId="3F6AA548" w14:textId="0FD0795A" w:rsidR="003269DF" w:rsidRPr="008E7DF2" w:rsidRDefault="00215E8E" w:rsidP="00215E8E">
      <w:pPr>
        <w:pStyle w:val="Betarp"/>
        <w:spacing w:line="360" w:lineRule="auto"/>
        <w:jc w:val="both"/>
        <w:rPr>
          <w:rFonts w:ascii="Times New Roman" w:hAnsi="Times New Roman" w:cs="Times New Roman"/>
          <w:bCs/>
          <w:sz w:val="24"/>
          <w:szCs w:val="24"/>
        </w:rPr>
      </w:pPr>
      <w:bookmarkStart w:id="3" w:name="_Hlk58780497"/>
      <w:r>
        <w:rPr>
          <w:rFonts w:ascii="Times New Roman" w:hAnsi="Times New Roman" w:cs="Times New Roman"/>
          <w:bCs/>
          <w:sz w:val="24"/>
          <w:szCs w:val="24"/>
        </w:rPr>
        <w:t>Nuotraukos</w:t>
      </w:r>
      <w:r w:rsidR="003269DF" w:rsidRPr="008E7DF2">
        <w:rPr>
          <w:rFonts w:ascii="Times New Roman" w:hAnsi="Times New Roman" w:cs="Times New Roman"/>
          <w:bCs/>
          <w:sz w:val="24"/>
          <w:szCs w:val="24"/>
        </w:rPr>
        <w:t xml:space="preserve"> Vit</w:t>
      </w:r>
      <w:r>
        <w:rPr>
          <w:rFonts w:ascii="Times New Roman" w:hAnsi="Times New Roman" w:cs="Times New Roman"/>
          <w:bCs/>
          <w:sz w:val="24"/>
          <w:szCs w:val="24"/>
        </w:rPr>
        <w:t>os</w:t>
      </w:r>
      <w:r w:rsidR="003269DF" w:rsidRPr="008E7DF2">
        <w:rPr>
          <w:rFonts w:ascii="Times New Roman" w:hAnsi="Times New Roman" w:cs="Times New Roman"/>
          <w:bCs/>
          <w:sz w:val="24"/>
          <w:szCs w:val="24"/>
        </w:rPr>
        <w:t xml:space="preserve"> Gedvygienė</w:t>
      </w:r>
      <w:bookmarkEnd w:id="3"/>
      <w:r>
        <w:rPr>
          <w:rFonts w:ascii="Times New Roman" w:hAnsi="Times New Roman" w:cs="Times New Roman"/>
          <w:bCs/>
          <w:sz w:val="24"/>
          <w:szCs w:val="24"/>
        </w:rPr>
        <w:t>s</w:t>
      </w:r>
    </w:p>
    <w:p w14:paraId="25350C4B" w14:textId="7F25728F" w:rsidR="00215E8E" w:rsidRDefault="00215E8E" w:rsidP="00215E8E">
      <w:pPr>
        <w:pStyle w:val="Betarp"/>
        <w:spacing w:line="360" w:lineRule="auto"/>
        <w:jc w:val="both"/>
        <w:rPr>
          <w:rFonts w:ascii="Times New Roman" w:hAnsi="Times New Roman" w:cs="Times New Roman"/>
          <w:b/>
          <w:sz w:val="24"/>
          <w:szCs w:val="24"/>
        </w:rPr>
      </w:pPr>
    </w:p>
    <w:p w14:paraId="4406745C" w14:textId="17B041FE" w:rsidR="003269DF" w:rsidRPr="00215E8E" w:rsidRDefault="00215E8E" w:rsidP="00222C03">
      <w:pPr>
        <w:ind w:firstLine="1296"/>
        <w:jc w:val="both"/>
        <w:rPr>
          <w:b/>
          <w:bCs/>
          <w:lang w:eastAsia="lt-LT"/>
        </w:rPr>
      </w:pPr>
      <w:r w:rsidRPr="00215E8E">
        <w:rPr>
          <w:lang w:eastAsia="lt-LT"/>
        </w:rPr>
        <w:t xml:space="preserve">Rugpjūčio </w:t>
      </w:r>
      <w:r w:rsidR="003269DF" w:rsidRPr="00215E8E">
        <w:rPr>
          <w:lang w:eastAsia="lt-LT"/>
        </w:rPr>
        <w:t>17</w:t>
      </w:r>
      <w:r>
        <w:rPr>
          <w:lang w:eastAsia="lt-LT"/>
        </w:rPr>
        <w:t>–</w:t>
      </w:r>
      <w:r w:rsidR="003269DF" w:rsidRPr="00215E8E">
        <w:rPr>
          <w:lang w:eastAsia="lt-LT"/>
        </w:rPr>
        <w:t xml:space="preserve">21 dienomis Kelmės kultūros centro Maironių skyriuje </w:t>
      </w:r>
      <w:r>
        <w:rPr>
          <w:lang w:eastAsia="lt-LT"/>
        </w:rPr>
        <w:t>vyko</w:t>
      </w:r>
      <w:r w:rsidR="003269DF" w:rsidRPr="00215E8E">
        <w:rPr>
          <w:lang w:eastAsia="lt-LT"/>
        </w:rPr>
        <w:t xml:space="preserve"> </w:t>
      </w:r>
      <w:r w:rsidR="003269DF" w:rsidRPr="000519F4">
        <w:rPr>
          <w:b/>
          <w:bCs/>
          <w:lang w:eastAsia="lt-LT"/>
        </w:rPr>
        <w:t>vaikų vasaros stovykla ,,Mano aktyvi ir kūrybinga vasara“.</w:t>
      </w:r>
    </w:p>
    <w:p w14:paraId="46AAC52A" w14:textId="217F896C" w:rsidR="003269DF" w:rsidRPr="000519F4" w:rsidRDefault="003269DF" w:rsidP="00215E8E">
      <w:pPr>
        <w:spacing w:after="0" w:line="276" w:lineRule="auto"/>
        <w:ind w:firstLine="1296"/>
        <w:jc w:val="both"/>
        <w:rPr>
          <w:lang w:eastAsia="lt-LT"/>
        </w:rPr>
      </w:pPr>
      <w:r w:rsidRPr="000519F4">
        <w:rPr>
          <w:lang w:eastAsia="lt-LT"/>
        </w:rPr>
        <w:t>Ši stovykla buvo skirta 6-14 metų vaikų kūrybiškumui ir saviraiškai ugdyti bei akcentuojama judėjimo svarba. Įgyvendinant užsibrėžtus tikslus 15 vaikų pabuvojo</w:t>
      </w:r>
      <w:r w:rsidRPr="000519F4">
        <w:rPr>
          <w:rFonts w:ascii="Segoe UI" w:hAnsi="Segoe UI" w:cs="Segoe UI"/>
          <w:color w:val="777777"/>
          <w:sz w:val="23"/>
          <w:szCs w:val="23"/>
          <w:shd w:val="clear" w:color="auto" w:fill="F7F7F7"/>
        </w:rPr>
        <w:t xml:space="preserve"> </w:t>
      </w:r>
      <w:r w:rsidRPr="000519F4">
        <w:rPr>
          <w:lang w:eastAsia="lt-LT"/>
        </w:rPr>
        <w:t>pramogų ir atrakcionų parke ,,Nuotykių kalnas” Raseinių r. Nuotykių kalne išbandė čiuožimą padangomis dvejomis  specialiomis trasomis.</w:t>
      </w:r>
      <w:r w:rsidR="00222C03">
        <w:rPr>
          <w:lang w:eastAsia="lt-LT"/>
        </w:rPr>
        <w:t xml:space="preserve"> </w:t>
      </w:r>
      <w:r w:rsidRPr="000519F4">
        <w:rPr>
          <w:lang w:eastAsia="lt-LT"/>
        </w:rPr>
        <w:t>Kūrybiškumą stovyklos vaikai demonstravo dekoruodami keramikinius puodelius, piešdami plakatus</w:t>
      </w:r>
      <w:r w:rsidR="00222C03">
        <w:rPr>
          <w:lang w:eastAsia="lt-LT"/>
        </w:rPr>
        <w:t xml:space="preserve"> tema </w:t>
      </w:r>
      <w:r w:rsidRPr="000519F4">
        <w:rPr>
          <w:lang w:eastAsia="lt-LT"/>
        </w:rPr>
        <w:t>,,Mano vasara“ ir dalyvaudami edukaciniuose Kelmės Žemaitės viešosios bibliotekos užsiėmimuose. Sportinius gebėjimus stovyklautojai išbandė Kelmės krašto muziejaus edukacijoje ,,Indėnų buitis ir žaidimai“, kur šaudė iš lankų į taikinius Kelmės dvaro parke bei gėrė ant laužo virtą indėnišką arbatą</w:t>
      </w:r>
      <w:r w:rsidR="00222C03">
        <w:rPr>
          <w:lang w:eastAsia="lt-LT"/>
        </w:rPr>
        <w:t>,</w:t>
      </w:r>
      <w:r w:rsidRPr="000519F4">
        <w:rPr>
          <w:lang w:eastAsia="lt-LT"/>
        </w:rPr>
        <w:t xml:space="preserve"> ragavo </w:t>
      </w:r>
      <w:r w:rsidRPr="00222C03">
        <w:rPr>
          <w:i/>
          <w:iCs/>
          <w:lang w:eastAsia="lt-LT"/>
        </w:rPr>
        <w:t>kukurūzinius irokėzų</w:t>
      </w:r>
      <w:r w:rsidRPr="000519F4">
        <w:rPr>
          <w:lang w:eastAsia="lt-LT"/>
        </w:rPr>
        <w:t xml:space="preserve"> paplotėlius. Turistinio žygio metu vaikai ugdė ištvermę, atkaklumą, o savo akademines žinias parodė žaidimų ,,Protų mūšis“ ir ,,Labirintas Maironiuose“ metu. </w:t>
      </w:r>
    </w:p>
    <w:p w14:paraId="205AAAA3" w14:textId="6684F5C6" w:rsidR="003269DF" w:rsidRDefault="00215E8E" w:rsidP="00215E8E">
      <w:pPr>
        <w:spacing w:after="0" w:line="276" w:lineRule="auto"/>
        <w:ind w:firstLine="1296"/>
        <w:jc w:val="both"/>
        <w:rPr>
          <w:lang w:eastAsia="lt-LT"/>
        </w:rPr>
      </w:pPr>
      <w:r>
        <w:rPr>
          <w:lang w:eastAsia="lt-LT"/>
        </w:rPr>
        <w:t>Penkių</w:t>
      </w:r>
      <w:r w:rsidR="003269DF">
        <w:rPr>
          <w:lang w:eastAsia="lt-LT"/>
        </w:rPr>
        <w:t xml:space="preserve"> dienų stovykloje vaikai užsiėmė skirtingomis teminėmis veiklomis, kad kiekvieno žingeidumas būtų patenkintas. Atrasti nauji talentai ir įgūdžiai. Kokybiškas laikas, nauji </w:t>
      </w:r>
      <w:r w:rsidR="003269DF">
        <w:rPr>
          <w:lang w:eastAsia="lt-LT"/>
        </w:rPr>
        <w:lastRenderedPageBreak/>
        <w:t>draugai, laisvė kurti ir atrasti - stovyklos pagrindiniai principai, kurie leido vaikams nerti į saviraiškos pasaulį!</w:t>
      </w:r>
    </w:p>
    <w:p w14:paraId="28526209" w14:textId="16128837" w:rsidR="00222C03" w:rsidRPr="00222C03" w:rsidRDefault="003269DF" w:rsidP="00CB1F8F">
      <w:pPr>
        <w:spacing w:after="0" w:line="276" w:lineRule="auto"/>
        <w:ind w:firstLine="1296"/>
        <w:jc w:val="both"/>
      </w:pPr>
      <w:r>
        <w:rPr>
          <w:lang w:eastAsia="lt-LT"/>
        </w:rPr>
        <w:t>Vaikų vasaros stovyklos programą parengė ir stovyklą organizavo kultūrinių renginių organizatorė Laima Stonienė.</w:t>
      </w:r>
      <w:r w:rsidR="00222C03">
        <w:rPr>
          <w:lang w:eastAsia="lt-LT"/>
        </w:rPr>
        <w:t xml:space="preserve"> Stovykla rėmė Kelmės rajono savivaldybė 1200,00 Eur, pagal</w:t>
      </w:r>
      <w:r w:rsidR="00CB1F8F">
        <w:rPr>
          <w:lang w:eastAsia="lt-LT"/>
        </w:rPr>
        <w:t xml:space="preserve"> Kelmės rajono vaikų vasaros užimtumo programą.</w:t>
      </w:r>
    </w:p>
    <w:p w14:paraId="3B2650A7" w14:textId="28A2A038" w:rsidR="003269DF" w:rsidRDefault="003269DF" w:rsidP="003269DF">
      <w:pPr>
        <w:spacing w:line="360" w:lineRule="auto"/>
        <w:jc w:val="both"/>
      </w:pPr>
      <w:r>
        <w:rPr>
          <w:noProof/>
        </w:rPr>
        <w:drawing>
          <wp:anchor distT="0" distB="0" distL="114300" distR="114300" simplePos="0" relativeHeight="251676672" behindDoc="0" locked="0" layoutInCell="1" allowOverlap="1" wp14:anchorId="65ACCC11" wp14:editId="66887AF5">
            <wp:simplePos x="0" y="0"/>
            <wp:positionH relativeFrom="column">
              <wp:posOffset>3175952</wp:posOffset>
            </wp:positionH>
            <wp:positionV relativeFrom="paragraph">
              <wp:posOffset>162243</wp:posOffset>
            </wp:positionV>
            <wp:extent cx="2280514" cy="1829320"/>
            <wp:effectExtent l="0" t="2857" r="2857" b="2858"/>
            <wp:wrapNone/>
            <wp:docPr id="148" name="Paveikslėli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rot="5400000">
                      <a:off x="0" y="0"/>
                      <a:ext cx="2280514" cy="1829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54B85DA0" wp14:editId="7CEDE319">
            <wp:simplePos x="0" y="0"/>
            <wp:positionH relativeFrom="margin">
              <wp:align>left</wp:align>
            </wp:positionH>
            <wp:positionV relativeFrom="paragraph">
              <wp:posOffset>-3175</wp:posOffset>
            </wp:positionV>
            <wp:extent cx="2752725" cy="2219325"/>
            <wp:effectExtent l="0" t="0" r="9525" b="9525"/>
            <wp:wrapNone/>
            <wp:docPr id="149"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52725" cy="2219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F0E977" w14:textId="77777777" w:rsidR="003269DF" w:rsidRPr="00022602" w:rsidRDefault="003269DF" w:rsidP="003269DF">
      <w:pPr>
        <w:spacing w:line="360" w:lineRule="auto"/>
        <w:ind w:firstLine="1296"/>
        <w:jc w:val="both"/>
      </w:pPr>
    </w:p>
    <w:p w14:paraId="0039490F" w14:textId="77777777" w:rsidR="003269DF" w:rsidRPr="000D30DB" w:rsidRDefault="003269DF" w:rsidP="003269DF">
      <w:pPr>
        <w:spacing w:line="360" w:lineRule="auto"/>
        <w:ind w:firstLine="1296"/>
        <w:jc w:val="both"/>
      </w:pPr>
    </w:p>
    <w:p w14:paraId="30B47B39" w14:textId="77777777" w:rsidR="003269DF" w:rsidRPr="00A1335A" w:rsidRDefault="003269DF" w:rsidP="003269DF">
      <w:pPr>
        <w:spacing w:line="360" w:lineRule="auto"/>
        <w:jc w:val="both"/>
      </w:pPr>
    </w:p>
    <w:p w14:paraId="16E80B15" w14:textId="77777777" w:rsidR="003269DF" w:rsidRDefault="003269DF" w:rsidP="003269DF">
      <w:pPr>
        <w:spacing w:line="360" w:lineRule="auto"/>
        <w:jc w:val="both"/>
        <w:rPr>
          <w:b/>
        </w:rPr>
      </w:pPr>
    </w:p>
    <w:p w14:paraId="1766AE3B" w14:textId="65DE8104" w:rsidR="003269DF" w:rsidRDefault="003269DF" w:rsidP="00222C03">
      <w:pPr>
        <w:spacing w:line="360" w:lineRule="auto"/>
        <w:jc w:val="both"/>
        <w:rPr>
          <w:b/>
        </w:rPr>
      </w:pPr>
    </w:p>
    <w:p w14:paraId="24086AD2" w14:textId="77777777" w:rsidR="00222C03" w:rsidRDefault="00222C03" w:rsidP="00222C03">
      <w:pPr>
        <w:spacing w:line="360" w:lineRule="auto"/>
        <w:jc w:val="both"/>
        <w:rPr>
          <w:b/>
        </w:rPr>
      </w:pPr>
    </w:p>
    <w:p w14:paraId="5936DC08" w14:textId="075DD91B" w:rsidR="003269DF" w:rsidRDefault="003269DF" w:rsidP="003269DF">
      <w:pPr>
        <w:spacing w:line="360" w:lineRule="auto"/>
        <w:ind w:firstLine="1296"/>
        <w:jc w:val="both"/>
        <w:rPr>
          <w:b/>
        </w:rPr>
      </w:pPr>
      <w:r>
        <w:rPr>
          <w:noProof/>
        </w:rPr>
        <w:drawing>
          <wp:anchor distT="0" distB="0" distL="114300" distR="114300" simplePos="0" relativeHeight="251677696" behindDoc="0" locked="0" layoutInCell="1" allowOverlap="1" wp14:anchorId="4B0B6B5B" wp14:editId="57470425">
            <wp:simplePos x="0" y="0"/>
            <wp:positionH relativeFrom="column">
              <wp:posOffset>-182240</wp:posOffset>
            </wp:positionH>
            <wp:positionV relativeFrom="paragraph">
              <wp:posOffset>189860</wp:posOffset>
            </wp:positionV>
            <wp:extent cx="2551430" cy="1958330"/>
            <wp:effectExtent l="0" t="7938" r="0" b="0"/>
            <wp:wrapNone/>
            <wp:docPr id="151" name="Paveikslėli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2552245" cy="1958955"/>
                    </a:xfrm>
                    <a:prstGeom prst="rect">
                      <a:avLst/>
                    </a:prstGeom>
                    <a:noFill/>
                    <a:ln>
                      <a:noFill/>
                    </a:ln>
                  </pic:spPr>
                </pic:pic>
              </a:graphicData>
            </a:graphic>
            <wp14:sizeRelV relativeFrom="margin">
              <wp14:pctHeight>0</wp14:pctHeight>
            </wp14:sizeRelV>
          </wp:anchor>
        </w:drawing>
      </w:r>
    </w:p>
    <w:p w14:paraId="28A40D81" w14:textId="365E9748" w:rsidR="003269DF" w:rsidRDefault="00222C03" w:rsidP="003269DF">
      <w:pPr>
        <w:spacing w:line="360" w:lineRule="auto"/>
        <w:ind w:firstLine="1296"/>
        <w:jc w:val="both"/>
        <w:rPr>
          <w:b/>
        </w:rPr>
      </w:pPr>
      <w:r>
        <w:rPr>
          <w:noProof/>
        </w:rPr>
        <w:drawing>
          <wp:anchor distT="0" distB="0" distL="114300" distR="114300" simplePos="0" relativeHeight="251678720" behindDoc="0" locked="0" layoutInCell="1" allowOverlap="1" wp14:anchorId="71EA1170" wp14:editId="24E4E48C">
            <wp:simplePos x="0" y="0"/>
            <wp:positionH relativeFrom="page">
              <wp:posOffset>3459480</wp:posOffset>
            </wp:positionH>
            <wp:positionV relativeFrom="paragraph">
              <wp:posOffset>22225</wp:posOffset>
            </wp:positionV>
            <wp:extent cx="2980690" cy="2049104"/>
            <wp:effectExtent l="0" t="0" r="0" b="8890"/>
            <wp:wrapNone/>
            <wp:docPr id="150"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80690" cy="20491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A6C53C" w14:textId="77777777" w:rsidR="003269DF" w:rsidRDefault="003269DF" w:rsidP="003269DF">
      <w:pPr>
        <w:spacing w:line="360" w:lineRule="auto"/>
        <w:ind w:firstLine="1296"/>
        <w:jc w:val="both"/>
        <w:rPr>
          <w:b/>
        </w:rPr>
      </w:pPr>
    </w:p>
    <w:p w14:paraId="70E9718D" w14:textId="77777777" w:rsidR="003269DF" w:rsidRDefault="003269DF" w:rsidP="003269DF">
      <w:pPr>
        <w:spacing w:line="360" w:lineRule="auto"/>
        <w:ind w:firstLine="1296"/>
        <w:jc w:val="both"/>
        <w:rPr>
          <w:b/>
        </w:rPr>
      </w:pPr>
    </w:p>
    <w:p w14:paraId="46B6177F" w14:textId="77777777" w:rsidR="003269DF" w:rsidRDefault="003269DF" w:rsidP="003269DF">
      <w:pPr>
        <w:spacing w:line="360" w:lineRule="auto"/>
        <w:ind w:firstLine="1296"/>
        <w:jc w:val="both"/>
        <w:rPr>
          <w:b/>
        </w:rPr>
      </w:pPr>
    </w:p>
    <w:p w14:paraId="52B044EB" w14:textId="77777777" w:rsidR="003269DF" w:rsidRDefault="003269DF" w:rsidP="003269DF">
      <w:pPr>
        <w:tabs>
          <w:tab w:val="left" w:pos="915"/>
        </w:tabs>
        <w:spacing w:line="360" w:lineRule="auto"/>
        <w:jc w:val="both"/>
      </w:pPr>
    </w:p>
    <w:p w14:paraId="39A090FB" w14:textId="77777777" w:rsidR="00222C03" w:rsidRDefault="00222C03" w:rsidP="003269DF">
      <w:pPr>
        <w:tabs>
          <w:tab w:val="left" w:pos="915"/>
        </w:tabs>
        <w:spacing w:line="360" w:lineRule="auto"/>
        <w:jc w:val="both"/>
      </w:pPr>
    </w:p>
    <w:p w14:paraId="3D8FB49C" w14:textId="1886DD51" w:rsidR="003269DF" w:rsidRDefault="00222C03" w:rsidP="003269DF">
      <w:pPr>
        <w:tabs>
          <w:tab w:val="left" w:pos="915"/>
        </w:tabs>
        <w:spacing w:line="360" w:lineRule="auto"/>
        <w:jc w:val="both"/>
      </w:pPr>
      <w:r>
        <w:t xml:space="preserve">   Nuotraukos</w:t>
      </w:r>
      <w:r w:rsidR="003269DF">
        <w:t xml:space="preserve"> Laimi</w:t>
      </w:r>
      <w:r>
        <w:t>o</w:t>
      </w:r>
      <w:r w:rsidR="003269DF">
        <w:t xml:space="preserve"> Ston</w:t>
      </w:r>
      <w:r>
        <w:t>io</w:t>
      </w:r>
    </w:p>
    <w:p w14:paraId="4D108CE7" w14:textId="31E2C567" w:rsidR="003269DF" w:rsidRDefault="00222C03" w:rsidP="003269DF">
      <w:pPr>
        <w:tabs>
          <w:tab w:val="left" w:pos="915"/>
        </w:tabs>
        <w:spacing w:line="360" w:lineRule="auto"/>
        <w:jc w:val="both"/>
        <w:rPr>
          <w:b/>
          <w:bCs/>
        </w:rPr>
      </w:pPr>
      <w:r w:rsidRPr="00222C03">
        <w:rPr>
          <w:b/>
          <w:bCs/>
        </w:rPr>
        <w:t>8.</w:t>
      </w:r>
      <w:r>
        <w:rPr>
          <w:b/>
          <w:bCs/>
        </w:rPr>
        <w:t xml:space="preserve"> PROJEKTAI, PROGRAMOS</w:t>
      </w:r>
      <w:r w:rsidR="006156DB">
        <w:rPr>
          <w:b/>
          <w:bCs/>
        </w:rPr>
        <w:t>, LAIDOS „Labas iš Kelmės“ ŠIAULIŲ TV</w:t>
      </w:r>
    </w:p>
    <w:p w14:paraId="63BBBDEF" w14:textId="3C392B33" w:rsidR="006156DB" w:rsidRDefault="006156DB" w:rsidP="003269DF">
      <w:pPr>
        <w:tabs>
          <w:tab w:val="left" w:pos="915"/>
        </w:tabs>
        <w:spacing w:line="360" w:lineRule="auto"/>
        <w:jc w:val="both"/>
        <w:rPr>
          <w:b/>
          <w:bCs/>
        </w:rPr>
      </w:pPr>
      <w:r>
        <w:rPr>
          <w:b/>
          <w:bCs/>
        </w:rPr>
        <w:t>Projektai</w:t>
      </w:r>
    </w:p>
    <w:tbl>
      <w:tblPr>
        <w:tblStyle w:val="Lentelstinklelis"/>
        <w:tblW w:w="0" w:type="auto"/>
        <w:tblLook w:val="04A0" w:firstRow="1" w:lastRow="0" w:firstColumn="1" w:lastColumn="0" w:noHBand="0" w:noVBand="1"/>
      </w:tblPr>
      <w:tblGrid>
        <w:gridCol w:w="576"/>
        <w:gridCol w:w="3219"/>
        <w:gridCol w:w="1130"/>
        <w:gridCol w:w="1456"/>
        <w:gridCol w:w="1724"/>
        <w:gridCol w:w="1523"/>
      </w:tblGrid>
      <w:tr w:rsidR="006156DB" w14:paraId="18DC501E" w14:textId="77777777" w:rsidTr="009D28EC">
        <w:tc>
          <w:tcPr>
            <w:tcW w:w="576" w:type="dxa"/>
          </w:tcPr>
          <w:p w14:paraId="46AECE22" w14:textId="77777777" w:rsidR="006156DB" w:rsidRDefault="006156DB" w:rsidP="003269DF">
            <w:pPr>
              <w:tabs>
                <w:tab w:val="left" w:pos="915"/>
              </w:tabs>
              <w:spacing w:line="360" w:lineRule="auto"/>
              <w:jc w:val="both"/>
            </w:pPr>
            <w:r>
              <w:t>Eil.</w:t>
            </w:r>
          </w:p>
          <w:p w14:paraId="5F979C0C" w14:textId="5A0A1239" w:rsidR="006156DB" w:rsidRPr="006156DB" w:rsidRDefault="006156DB" w:rsidP="003269DF">
            <w:pPr>
              <w:tabs>
                <w:tab w:val="left" w:pos="915"/>
              </w:tabs>
              <w:spacing w:line="360" w:lineRule="auto"/>
              <w:jc w:val="both"/>
            </w:pPr>
            <w:r>
              <w:t>Nr.</w:t>
            </w:r>
          </w:p>
        </w:tc>
        <w:tc>
          <w:tcPr>
            <w:tcW w:w="3219" w:type="dxa"/>
          </w:tcPr>
          <w:p w14:paraId="564A74E4" w14:textId="410C3FF2" w:rsidR="006156DB" w:rsidRPr="006156DB" w:rsidRDefault="006156DB" w:rsidP="006156DB">
            <w:pPr>
              <w:tabs>
                <w:tab w:val="left" w:pos="915"/>
              </w:tabs>
              <w:spacing w:line="360" w:lineRule="auto"/>
              <w:jc w:val="center"/>
            </w:pPr>
            <w:r w:rsidRPr="006156DB">
              <w:t>Projekto</w:t>
            </w:r>
            <w:r>
              <w:t xml:space="preserve"> pavadinimas</w:t>
            </w:r>
          </w:p>
        </w:tc>
        <w:tc>
          <w:tcPr>
            <w:tcW w:w="1130" w:type="dxa"/>
          </w:tcPr>
          <w:p w14:paraId="01732453" w14:textId="782A2AC5" w:rsidR="006156DB" w:rsidRPr="006156DB" w:rsidRDefault="006156DB" w:rsidP="006156DB">
            <w:pPr>
              <w:tabs>
                <w:tab w:val="left" w:pos="915"/>
              </w:tabs>
              <w:spacing w:line="276" w:lineRule="auto"/>
              <w:jc w:val="both"/>
            </w:pPr>
            <w:r>
              <w:t>Lietuvos kultūros tarybos lėšos Eur</w:t>
            </w:r>
          </w:p>
        </w:tc>
        <w:tc>
          <w:tcPr>
            <w:tcW w:w="1456" w:type="dxa"/>
          </w:tcPr>
          <w:p w14:paraId="3945414B" w14:textId="4D038420" w:rsidR="006156DB" w:rsidRPr="006156DB" w:rsidRDefault="006156DB" w:rsidP="006156DB">
            <w:pPr>
              <w:tabs>
                <w:tab w:val="left" w:pos="915"/>
              </w:tabs>
              <w:spacing w:line="276" w:lineRule="auto"/>
              <w:jc w:val="both"/>
            </w:pPr>
            <w:r>
              <w:t>Kelmės rajono savivaldybės lėšos Eur</w:t>
            </w:r>
          </w:p>
        </w:tc>
        <w:tc>
          <w:tcPr>
            <w:tcW w:w="1724" w:type="dxa"/>
          </w:tcPr>
          <w:p w14:paraId="30E6BC7B" w14:textId="714D451F" w:rsidR="006156DB" w:rsidRPr="006156DB" w:rsidRDefault="006156DB" w:rsidP="006156DB">
            <w:pPr>
              <w:tabs>
                <w:tab w:val="left" w:pos="915"/>
              </w:tabs>
              <w:spacing w:line="276" w:lineRule="auto"/>
              <w:jc w:val="both"/>
            </w:pPr>
            <w:r>
              <w:t>Projekto vadovas</w:t>
            </w:r>
          </w:p>
        </w:tc>
        <w:tc>
          <w:tcPr>
            <w:tcW w:w="1523" w:type="dxa"/>
          </w:tcPr>
          <w:p w14:paraId="1ED97EA5" w14:textId="21067765" w:rsidR="006156DB" w:rsidRPr="006156DB" w:rsidRDefault="006156DB" w:rsidP="006156DB">
            <w:pPr>
              <w:tabs>
                <w:tab w:val="left" w:pos="915"/>
              </w:tabs>
              <w:spacing w:line="276" w:lineRule="auto"/>
              <w:jc w:val="both"/>
            </w:pPr>
            <w:r>
              <w:t>Pastabos</w:t>
            </w:r>
          </w:p>
        </w:tc>
      </w:tr>
      <w:tr w:rsidR="006156DB" w14:paraId="7CD21FBA" w14:textId="77777777" w:rsidTr="009D28EC">
        <w:tc>
          <w:tcPr>
            <w:tcW w:w="576" w:type="dxa"/>
          </w:tcPr>
          <w:p w14:paraId="56FA5003" w14:textId="01FB5E37" w:rsidR="006156DB" w:rsidRPr="006156DB" w:rsidRDefault="006156DB" w:rsidP="00383308">
            <w:pPr>
              <w:tabs>
                <w:tab w:val="left" w:pos="915"/>
              </w:tabs>
              <w:spacing w:line="276" w:lineRule="auto"/>
              <w:jc w:val="both"/>
            </w:pPr>
            <w:r>
              <w:t>1.</w:t>
            </w:r>
          </w:p>
        </w:tc>
        <w:tc>
          <w:tcPr>
            <w:tcW w:w="3219" w:type="dxa"/>
          </w:tcPr>
          <w:p w14:paraId="5BDC5702" w14:textId="667C9811" w:rsidR="006156DB" w:rsidRPr="006156DB" w:rsidRDefault="00383308" w:rsidP="00765005">
            <w:pPr>
              <w:tabs>
                <w:tab w:val="left" w:pos="915"/>
              </w:tabs>
              <w:jc w:val="center"/>
            </w:pPr>
            <w:r>
              <w:t>Šiaulių regiono chorinės muzikos festivalis „Iš dainos akių“</w:t>
            </w:r>
          </w:p>
        </w:tc>
        <w:tc>
          <w:tcPr>
            <w:tcW w:w="1130" w:type="dxa"/>
          </w:tcPr>
          <w:p w14:paraId="2F02D25A" w14:textId="20EE0BEA" w:rsidR="006156DB" w:rsidRPr="006156DB" w:rsidRDefault="00383308" w:rsidP="00383308">
            <w:pPr>
              <w:tabs>
                <w:tab w:val="left" w:pos="915"/>
              </w:tabs>
              <w:jc w:val="both"/>
            </w:pPr>
            <w:r>
              <w:t>5000,00</w:t>
            </w:r>
          </w:p>
        </w:tc>
        <w:tc>
          <w:tcPr>
            <w:tcW w:w="1456" w:type="dxa"/>
          </w:tcPr>
          <w:p w14:paraId="1A4C8C62" w14:textId="30A875D3" w:rsidR="006156DB" w:rsidRPr="006156DB" w:rsidRDefault="00383308" w:rsidP="00383308">
            <w:pPr>
              <w:tabs>
                <w:tab w:val="left" w:pos="915"/>
              </w:tabs>
              <w:jc w:val="both"/>
            </w:pPr>
            <w:r>
              <w:t>680,74</w:t>
            </w:r>
          </w:p>
        </w:tc>
        <w:tc>
          <w:tcPr>
            <w:tcW w:w="1724" w:type="dxa"/>
          </w:tcPr>
          <w:p w14:paraId="05B23C3C" w14:textId="16E9D65B" w:rsidR="006156DB" w:rsidRPr="006156DB" w:rsidRDefault="00383308" w:rsidP="00383308">
            <w:pPr>
              <w:tabs>
                <w:tab w:val="left" w:pos="915"/>
              </w:tabs>
              <w:jc w:val="both"/>
            </w:pPr>
            <w:r>
              <w:t>Dalia Miklovienė</w:t>
            </w:r>
          </w:p>
        </w:tc>
        <w:tc>
          <w:tcPr>
            <w:tcW w:w="1523" w:type="dxa"/>
          </w:tcPr>
          <w:p w14:paraId="21BD78DB" w14:textId="608842F4" w:rsidR="006156DB" w:rsidRPr="006156DB" w:rsidRDefault="00383308" w:rsidP="00765005">
            <w:pPr>
              <w:tabs>
                <w:tab w:val="left" w:pos="915"/>
              </w:tabs>
              <w:jc w:val="center"/>
            </w:pPr>
            <w:r>
              <w:t>Projektas perkeltas į 2021 m.</w:t>
            </w:r>
          </w:p>
        </w:tc>
      </w:tr>
      <w:tr w:rsidR="006156DB" w14:paraId="02A32D45" w14:textId="77777777" w:rsidTr="009D28EC">
        <w:tc>
          <w:tcPr>
            <w:tcW w:w="576" w:type="dxa"/>
          </w:tcPr>
          <w:p w14:paraId="24182F4A" w14:textId="7727EA73" w:rsidR="006156DB" w:rsidRPr="00383308" w:rsidRDefault="00383308" w:rsidP="00383308">
            <w:pPr>
              <w:tabs>
                <w:tab w:val="left" w:pos="915"/>
              </w:tabs>
              <w:spacing w:line="276" w:lineRule="auto"/>
              <w:jc w:val="both"/>
            </w:pPr>
            <w:r w:rsidRPr="00383308">
              <w:lastRenderedPageBreak/>
              <w:t>2.</w:t>
            </w:r>
          </w:p>
        </w:tc>
        <w:tc>
          <w:tcPr>
            <w:tcW w:w="3219" w:type="dxa"/>
          </w:tcPr>
          <w:p w14:paraId="4EDAE227" w14:textId="5C62BB19" w:rsidR="006156DB" w:rsidRPr="00383308" w:rsidRDefault="00383308" w:rsidP="00765005">
            <w:pPr>
              <w:tabs>
                <w:tab w:val="left" w:pos="915"/>
              </w:tabs>
              <w:jc w:val="center"/>
            </w:pPr>
            <w:r>
              <w:t>Tarptautinis folkloro festivalis „Ir pajauga žali leipa“</w:t>
            </w:r>
          </w:p>
        </w:tc>
        <w:tc>
          <w:tcPr>
            <w:tcW w:w="1130" w:type="dxa"/>
          </w:tcPr>
          <w:p w14:paraId="3E22DBD1" w14:textId="5630CE72" w:rsidR="006156DB" w:rsidRPr="00383308" w:rsidRDefault="00383308" w:rsidP="00383308">
            <w:pPr>
              <w:tabs>
                <w:tab w:val="left" w:pos="915"/>
              </w:tabs>
              <w:jc w:val="both"/>
            </w:pPr>
            <w:r>
              <w:t>9000,00</w:t>
            </w:r>
          </w:p>
        </w:tc>
        <w:tc>
          <w:tcPr>
            <w:tcW w:w="1456" w:type="dxa"/>
          </w:tcPr>
          <w:p w14:paraId="5A57BF1C" w14:textId="692EBB69" w:rsidR="006156DB" w:rsidRPr="00383308" w:rsidRDefault="00383308" w:rsidP="00383308">
            <w:pPr>
              <w:tabs>
                <w:tab w:val="left" w:pos="915"/>
              </w:tabs>
              <w:jc w:val="both"/>
            </w:pPr>
            <w:r>
              <w:t>1500,00</w:t>
            </w:r>
          </w:p>
        </w:tc>
        <w:tc>
          <w:tcPr>
            <w:tcW w:w="1724" w:type="dxa"/>
          </w:tcPr>
          <w:p w14:paraId="734B7B5F" w14:textId="6419D0A3" w:rsidR="006156DB" w:rsidRPr="00383308" w:rsidRDefault="00383308" w:rsidP="00383308">
            <w:pPr>
              <w:tabs>
                <w:tab w:val="left" w:pos="915"/>
              </w:tabs>
              <w:jc w:val="both"/>
            </w:pPr>
            <w:r>
              <w:t>Angelė Jovaišaitė</w:t>
            </w:r>
          </w:p>
        </w:tc>
        <w:tc>
          <w:tcPr>
            <w:tcW w:w="1523" w:type="dxa"/>
          </w:tcPr>
          <w:p w14:paraId="31C8E26D" w14:textId="77777777" w:rsidR="006156DB" w:rsidRPr="00383308" w:rsidRDefault="006156DB" w:rsidP="00765005">
            <w:pPr>
              <w:tabs>
                <w:tab w:val="left" w:pos="915"/>
              </w:tabs>
              <w:jc w:val="center"/>
            </w:pPr>
          </w:p>
        </w:tc>
      </w:tr>
      <w:tr w:rsidR="006156DB" w14:paraId="54275F11" w14:textId="77777777" w:rsidTr="009D28EC">
        <w:tc>
          <w:tcPr>
            <w:tcW w:w="576" w:type="dxa"/>
          </w:tcPr>
          <w:p w14:paraId="490C4FFC" w14:textId="59060E17" w:rsidR="006156DB" w:rsidRPr="00383308" w:rsidRDefault="00383308" w:rsidP="00383308">
            <w:pPr>
              <w:tabs>
                <w:tab w:val="left" w:pos="915"/>
              </w:tabs>
              <w:spacing w:line="276" w:lineRule="auto"/>
              <w:jc w:val="both"/>
            </w:pPr>
            <w:r w:rsidRPr="00383308">
              <w:t>3</w:t>
            </w:r>
            <w:r>
              <w:t>.</w:t>
            </w:r>
          </w:p>
        </w:tc>
        <w:tc>
          <w:tcPr>
            <w:tcW w:w="3219" w:type="dxa"/>
          </w:tcPr>
          <w:p w14:paraId="78655EEC" w14:textId="48097595" w:rsidR="006156DB" w:rsidRPr="00383308" w:rsidRDefault="00383308" w:rsidP="00765005">
            <w:pPr>
              <w:tabs>
                <w:tab w:val="left" w:pos="915"/>
              </w:tabs>
              <w:jc w:val="center"/>
            </w:pPr>
            <w:r>
              <w:t>Meno šventė „Kelmės ratas“</w:t>
            </w:r>
          </w:p>
        </w:tc>
        <w:tc>
          <w:tcPr>
            <w:tcW w:w="1130" w:type="dxa"/>
          </w:tcPr>
          <w:p w14:paraId="63F7758C" w14:textId="288320FB" w:rsidR="006156DB" w:rsidRPr="00383308" w:rsidRDefault="00383308" w:rsidP="00383308">
            <w:pPr>
              <w:tabs>
                <w:tab w:val="left" w:pos="915"/>
              </w:tabs>
              <w:jc w:val="both"/>
            </w:pPr>
            <w:r>
              <w:t>10000,00</w:t>
            </w:r>
          </w:p>
        </w:tc>
        <w:tc>
          <w:tcPr>
            <w:tcW w:w="1456" w:type="dxa"/>
          </w:tcPr>
          <w:p w14:paraId="276578C4" w14:textId="055ABB01" w:rsidR="006156DB" w:rsidRPr="00383308" w:rsidRDefault="00383308" w:rsidP="00383308">
            <w:pPr>
              <w:tabs>
                <w:tab w:val="left" w:pos="915"/>
              </w:tabs>
              <w:jc w:val="both"/>
            </w:pPr>
            <w:r>
              <w:t>5200,00</w:t>
            </w:r>
          </w:p>
        </w:tc>
        <w:tc>
          <w:tcPr>
            <w:tcW w:w="1724" w:type="dxa"/>
          </w:tcPr>
          <w:p w14:paraId="7AD6C92C" w14:textId="18AF3D69" w:rsidR="006156DB" w:rsidRPr="00383308" w:rsidRDefault="00383308" w:rsidP="00383308">
            <w:pPr>
              <w:tabs>
                <w:tab w:val="left" w:pos="915"/>
              </w:tabs>
              <w:jc w:val="both"/>
            </w:pPr>
            <w:r>
              <w:t>Džiastina Laurutytė-Grigorjeva</w:t>
            </w:r>
          </w:p>
        </w:tc>
        <w:tc>
          <w:tcPr>
            <w:tcW w:w="1523" w:type="dxa"/>
          </w:tcPr>
          <w:p w14:paraId="58C34FAB" w14:textId="2644BCC8" w:rsidR="006156DB" w:rsidRDefault="00383308" w:rsidP="00765005">
            <w:pPr>
              <w:tabs>
                <w:tab w:val="left" w:pos="915"/>
              </w:tabs>
              <w:jc w:val="center"/>
            </w:pPr>
            <w:r>
              <w:t>P. Račkausko AGROTECH</w:t>
            </w:r>
          </w:p>
          <w:p w14:paraId="1CF09240" w14:textId="492280E7" w:rsidR="00383308" w:rsidRPr="00383308" w:rsidRDefault="00383308" w:rsidP="00765005">
            <w:pPr>
              <w:tabs>
                <w:tab w:val="left" w:pos="915"/>
              </w:tabs>
              <w:jc w:val="center"/>
            </w:pPr>
            <w:r>
              <w:t>500,00 Eur</w:t>
            </w:r>
          </w:p>
        </w:tc>
      </w:tr>
      <w:tr w:rsidR="006156DB" w14:paraId="01C2BE22" w14:textId="77777777" w:rsidTr="009D28EC">
        <w:tc>
          <w:tcPr>
            <w:tcW w:w="576" w:type="dxa"/>
          </w:tcPr>
          <w:p w14:paraId="0576E366" w14:textId="6C66569C" w:rsidR="006156DB" w:rsidRPr="00383308" w:rsidRDefault="00383308" w:rsidP="00383308">
            <w:pPr>
              <w:tabs>
                <w:tab w:val="left" w:pos="915"/>
              </w:tabs>
              <w:spacing w:line="276" w:lineRule="auto"/>
              <w:jc w:val="both"/>
            </w:pPr>
            <w:r>
              <w:t>4.</w:t>
            </w:r>
          </w:p>
        </w:tc>
        <w:tc>
          <w:tcPr>
            <w:tcW w:w="3219" w:type="dxa"/>
          </w:tcPr>
          <w:p w14:paraId="3CFE79D3" w14:textId="562D3710" w:rsidR="006156DB" w:rsidRPr="00383308" w:rsidRDefault="00383308" w:rsidP="00765005">
            <w:pPr>
              <w:tabs>
                <w:tab w:val="left" w:pos="915"/>
              </w:tabs>
              <w:jc w:val="center"/>
            </w:pPr>
            <w:r>
              <w:t>33-ieji žemaičių etnomuzikavimo ir tradicinių amatų vasaros kursai</w:t>
            </w:r>
          </w:p>
        </w:tc>
        <w:tc>
          <w:tcPr>
            <w:tcW w:w="1130" w:type="dxa"/>
          </w:tcPr>
          <w:p w14:paraId="09946F38" w14:textId="4A616229" w:rsidR="006156DB" w:rsidRPr="00383308" w:rsidRDefault="00383308" w:rsidP="00383308">
            <w:pPr>
              <w:tabs>
                <w:tab w:val="left" w:pos="915"/>
              </w:tabs>
              <w:jc w:val="both"/>
            </w:pPr>
            <w:r>
              <w:t>5000,00</w:t>
            </w:r>
          </w:p>
        </w:tc>
        <w:tc>
          <w:tcPr>
            <w:tcW w:w="1456" w:type="dxa"/>
          </w:tcPr>
          <w:p w14:paraId="1E7B6979" w14:textId="14FFA4BA" w:rsidR="006156DB" w:rsidRPr="00383308" w:rsidRDefault="00383308" w:rsidP="00383308">
            <w:pPr>
              <w:tabs>
                <w:tab w:val="left" w:pos="915"/>
              </w:tabs>
              <w:jc w:val="both"/>
            </w:pPr>
            <w:r>
              <w:t>-</w:t>
            </w:r>
          </w:p>
        </w:tc>
        <w:tc>
          <w:tcPr>
            <w:tcW w:w="1724" w:type="dxa"/>
          </w:tcPr>
          <w:p w14:paraId="7F8A0E49" w14:textId="4F7FF50B" w:rsidR="006156DB" w:rsidRPr="00383308" w:rsidRDefault="00383308" w:rsidP="00383308">
            <w:pPr>
              <w:tabs>
                <w:tab w:val="left" w:pos="915"/>
              </w:tabs>
              <w:jc w:val="both"/>
            </w:pPr>
            <w:r>
              <w:t>Nomeda Bandzienė</w:t>
            </w:r>
          </w:p>
        </w:tc>
        <w:tc>
          <w:tcPr>
            <w:tcW w:w="1523" w:type="dxa"/>
          </w:tcPr>
          <w:p w14:paraId="6E5303B9" w14:textId="1CC7735F" w:rsidR="006156DB" w:rsidRPr="00383308" w:rsidRDefault="00383308" w:rsidP="00765005">
            <w:pPr>
              <w:tabs>
                <w:tab w:val="left" w:pos="915"/>
              </w:tabs>
              <w:jc w:val="center"/>
            </w:pPr>
            <w:r>
              <w:t>Projektas perkeltas į 2021 m.</w:t>
            </w:r>
          </w:p>
        </w:tc>
      </w:tr>
      <w:tr w:rsidR="006156DB" w14:paraId="05C1E239" w14:textId="77777777" w:rsidTr="009D28EC">
        <w:tc>
          <w:tcPr>
            <w:tcW w:w="576" w:type="dxa"/>
          </w:tcPr>
          <w:p w14:paraId="2704BD73" w14:textId="1D3A2871" w:rsidR="006156DB" w:rsidRPr="00383308" w:rsidRDefault="00383308" w:rsidP="00383308">
            <w:pPr>
              <w:tabs>
                <w:tab w:val="left" w:pos="915"/>
              </w:tabs>
              <w:spacing w:line="276" w:lineRule="auto"/>
              <w:jc w:val="both"/>
            </w:pPr>
            <w:r>
              <w:t>5.</w:t>
            </w:r>
          </w:p>
        </w:tc>
        <w:tc>
          <w:tcPr>
            <w:tcW w:w="3219" w:type="dxa"/>
          </w:tcPr>
          <w:p w14:paraId="7BE4A6DD" w14:textId="328B12B6" w:rsidR="006156DB" w:rsidRPr="00383308" w:rsidRDefault="00383308" w:rsidP="00765005">
            <w:pPr>
              <w:tabs>
                <w:tab w:val="left" w:pos="915"/>
              </w:tabs>
              <w:jc w:val="center"/>
            </w:pPr>
            <w:r>
              <w:t>IX akmentašių simpoziumas</w:t>
            </w:r>
          </w:p>
        </w:tc>
        <w:tc>
          <w:tcPr>
            <w:tcW w:w="1130" w:type="dxa"/>
          </w:tcPr>
          <w:p w14:paraId="0DE26513" w14:textId="4DB6E547" w:rsidR="006156DB" w:rsidRPr="00383308" w:rsidRDefault="00383308" w:rsidP="00383308">
            <w:pPr>
              <w:tabs>
                <w:tab w:val="left" w:pos="915"/>
              </w:tabs>
              <w:jc w:val="both"/>
            </w:pPr>
            <w:r>
              <w:t>6000,00</w:t>
            </w:r>
          </w:p>
        </w:tc>
        <w:tc>
          <w:tcPr>
            <w:tcW w:w="1456" w:type="dxa"/>
          </w:tcPr>
          <w:p w14:paraId="414C35E3" w14:textId="22B774DF" w:rsidR="006156DB" w:rsidRPr="00383308" w:rsidRDefault="00383308" w:rsidP="00383308">
            <w:pPr>
              <w:tabs>
                <w:tab w:val="left" w:pos="915"/>
              </w:tabs>
              <w:jc w:val="both"/>
            </w:pPr>
            <w:r>
              <w:t>1800,00</w:t>
            </w:r>
          </w:p>
        </w:tc>
        <w:tc>
          <w:tcPr>
            <w:tcW w:w="1724" w:type="dxa"/>
          </w:tcPr>
          <w:p w14:paraId="23BC10D8" w14:textId="66C593B0" w:rsidR="006156DB" w:rsidRPr="00383308" w:rsidRDefault="00383308" w:rsidP="00383308">
            <w:pPr>
              <w:tabs>
                <w:tab w:val="left" w:pos="915"/>
              </w:tabs>
              <w:jc w:val="both"/>
            </w:pPr>
            <w:r>
              <w:t>Nomeda Bandzienė</w:t>
            </w:r>
          </w:p>
        </w:tc>
        <w:tc>
          <w:tcPr>
            <w:tcW w:w="1523" w:type="dxa"/>
          </w:tcPr>
          <w:p w14:paraId="00DEFDF9" w14:textId="77777777" w:rsidR="006156DB" w:rsidRPr="00383308" w:rsidRDefault="006156DB" w:rsidP="00765005">
            <w:pPr>
              <w:tabs>
                <w:tab w:val="left" w:pos="915"/>
              </w:tabs>
              <w:jc w:val="center"/>
            </w:pPr>
          </w:p>
        </w:tc>
      </w:tr>
      <w:tr w:rsidR="006156DB" w14:paraId="0291C345" w14:textId="77777777" w:rsidTr="009D28EC">
        <w:tc>
          <w:tcPr>
            <w:tcW w:w="576" w:type="dxa"/>
          </w:tcPr>
          <w:p w14:paraId="7A1050FD" w14:textId="094AE428" w:rsidR="006156DB" w:rsidRPr="00383308" w:rsidRDefault="00383308" w:rsidP="00383308">
            <w:pPr>
              <w:tabs>
                <w:tab w:val="left" w:pos="915"/>
              </w:tabs>
              <w:spacing w:line="276" w:lineRule="auto"/>
              <w:jc w:val="both"/>
            </w:pPr>
            <w:r>
              <w:t>6.</w:t>
            </w:r>
          </w:p>
        </w:tc>
        <w:tc>
          <w:tcPr>
            <w:tcW w:w="3219" w:type="dxa"/>
          </w:tcPr>
          <w:p w14:paraId="5EFFECA8" w14:textId="674A865D" w:rsidR="006156DB" w:rsidRPr="00383308" w:rsidRDefault="00383308" w:rsidP="00765005">
            <w:pPr>
              <w:tabs>
                <w:tab w:val="left" w:pos="915"/>
              </w:tabs>
              <w:jc w:val="center"/>
            </w:pPr>
            <w:r>
              <w:t>Džiazo ir šiuolaikinio meno festivalis „Erdvės“</w:t>
            </w:r>
          </w:p>
        </w:tc>
        <w:tc>
          <w:tcPr>
            <w:tcW w:w="1130" w:type="dxa"/>
          </w:tcPr>
          <w:p w14:paraId="1B26D574" w14:textId="16294C12" w:rsidR="006156DB" w:rsidRPr="00383308" w:rsidRDefault="00383308" w:rsidP="00383308">
            <w:pPr>
              <w:tabs>
                <w:tab w:val="left" w:pos="915"/>
              </w:tabs>
              <w:jc w:val="both"/>
            </w:pPr>
            <w:r>
              <w:t>6700,00</w:t>
            </w:r>
          </w:p>
        </w:tc>
        <w:tc>
          <w:tcPr>
            <w:tcW w:w="1456" w:type="dxa"/>
          </w:tcPr>
          <w:p w14:paraId="3BD7969C" w14:textId="3DE82DB9" w:rsidR="006156DB" w:rsidRPr="00383308" w:rsidRDefault="00383308" w:rsidP="00383308">
            <w:pPr>
              <w:tabs>
                <w:tab w:val="left" w:pos="915"/>
              </w:tabs>
              <w:jc w:val="both"/>
            </w:pPr>
            <w:r>
              <w:t>800,00</w:t>
            </w:r>
          </w:p>
        </w:tc>
        <w:tc>
          <w:tcPr>
            <w:tcW w:w="1724" w:type="dxa"/>
          </w:tcPr>
          <w:p w14:paraId="58B9C5D9" w14:textId="5CC25B6E" w:rsidR="006156DB" w:rsidRPr="00383308" w:rsidRDefault="00383308" w:rsidP="00383308">
            <w:pPr>
              <w:tabs>
                <w:tab w:val="left" w:pos="915"/>
              </w:tabs>
              <w:jc w:val="both"/>
            </w:pPr>
            <w:r>
              <w:t>Džiastina Laurutytė-Grigorjeva</w:t>
            </w:r>
          </w:p>
        </w:tc>
        <w:tc>
          <w:tcPr>
            <w:tcW w:w="1523" w:type="dxa"/>
          </w:tcPr>
          <w:p w14:paraId="69E7F43D" w14:textId="77777777" w:rsidR="006156DB" w:rsidRPr="00383308" w:rsidRDefault="006156DB" w:rsidP="00765005">
            <w:pPr>
              <w:tabs>
                <w:tab w:val="left" w:pos="915"/>
              </w:tabs>
              <w:jc w:val="center"/>
            </w:pPr>
          </w:p>
        </w:tc>
      </w:tr>
      <w:tr w:rsidR="006156DB" w14:paraId="263EF7C0" w14:textId="77777777" w:rsidTr="009D28EC">
        <w:tc>
          <w:tcPr>
            <w:tcW w:w="576" w:type="dxa"/>
          </w:tcPr>
          <w:p w14:paraId="2CFCF241" w14:textId="7F11C98D" w:rsidR="006156DB" w:rsidRPr="00383308" w:rsidRDefault="00765005" w:rsidP="00383308">
            <w:pPr>
              <w:tabs>
                <w:tab w:val="left" w:pos="915"/>
              </w:tabs>
              <w:spacing w:line="276" w:lineRule="auto"/>
              <w:jc w:val="both"/>
            </w:pPr>
            <w:r>
              <w:t>7.</w:t>
            </w:r>
          </w:p>
        </w:tc>
        <w:tc>
          <w:tcPr>
            <w:tcW w:w="3219" w:type="dxa"/>
          </w:tcPr>
          <w:p w14:paraId="7EE66654" w14:textId="4C11EC40" w:rsidR="006156DB" w:rsidRPr="00383308" w:rsidRDefault="00765005" w:rsidP="00765005">
            <w:pPr>
              <w:tabs>
                <w:tab w:val="left" w:pos="915"/>
              </w:tabs>
              <w:jc w:val="center"/>
            </w:pPr>
            <w:r>
              <w:t>Žemaitijos regiono bandonininkų kursai</w:t>
            </w:r>
          </w:p>
        </w:tc>
        <w:tc>
          <w:tcPr>
            <w:tcW w:w="1130" w:type="dxa"/>
          </w:tcPr>
          <w:p w14:paraId="67F096A1" w14:textId="6C7F6F66" w:rsidR="006156DB" w:rsidRPr="00383308" w:rsidRDefault="00765005" w:rsidP="00383308">
            <w:pPr>
              <w:tabs>
                <w:tab w:val="left" w:pos="915"/>
              </w:tabs>
              <w:jc w:val="both"/>
            </w:pPr>
            <w:r>
              <w:t>4200,00</w:t>
            </w:r>
          </w:p>
        </w:tc>
        <w:tc>
          <w:tcPr>
            <w:tcW w:w="1456" w:type="dxa"/>
          </w:tcPr>
          <w:p w14:paraId="13CF90E8" w14:textId="2C13D584" w:rsidR="006156DB" w:rsidRPr="00383308" w:rsidRDefault="00765005" w:rsidP="00383308">
            <w:pPr>
              <w:tabs>
                <w:tab w:val="left" w:pos="915"/>
              </w:tabs>
              <w:jc w:val="both"/>
            </w:pPr>
            <w:r>
              <w:t>800,00</w:t>
            </w:r>
          </w:p>
        </w:tc>
        <w:tc>
          <w:tcPr>
            <w:tcW w:w="1724" w:type="dxa"/>
          </w:tcPr>
          <w:p w14:paraId="1CF6D5C5" w14:textId="5A61E03A" w:rsidR="006156DB" w:rsidRPr="00383308" w:rsidRDefault="00765005" w:rsidP="00383308">
            <w:pPr>
              <w:tabs>
                <w:tab w:val="left" w:pos="915"/>
              </w:tabs>
              <w:jc w:val="both"/>
            </w:pPr>
            <w:r>
              <w:t>Osvaldas Gerbenis</w:t>
            </w:r>
          </w:p>
        </w:tc>
        <w:tc>
          <w:tcPr>
            <w:tcW w:w="1523" w:type="dxa"/>
          </w:tcPr>
          <w:p w14:paraId="4473B6F7" w14:textId="77777777" w:rsidR="006156DB" w:rsidRPr="00383308" w:rsidRDefault="006156DB" w:rsidP="00765005">
            <w:pPr>
              <w:tabs>
                <w:tab w:val="left" w:pos="915"/>
              </w:tabs>
              <w:jc w:val="center"/>
            </w:pPr>
          </w:p>
        </w:tc>
      </w:tr>
      <w:tr w:rsidR="006156DB" w14:paraId="26E9BB82" w14:textId="77777777" w:rsidTr="009D28EC">
        <w:tc>
          <w:tcPr>
            <w:tcW w:w="576" w:type="dxa"/>
          </w:tcPr>
          <w:p w14:paraId="58B3484E" w14:textId="0021C284" w:rsidR="006156DB" w:rsidRPr="00383308" w:rsidRDefault="00765005" w:rsidP="00383308">
            <w:pPr>
              <w:tabs>
                <w:tab w:val="left" w:pos="915"/>
              </w:tabs>
              <w:spacing w:line="276" w:lineRule="auto"/>
              <w:jc w:val="both"/>
            </w:pPr>
            <w:r>
              <w:t>8.</w:t>
            </w:r>
          </w:p>
        </w:tc>
        <w:tc>
          <w:tcPr>
            <w:tcW w:w="3219" w:type="dxa"/>
          </w:tcPr>
          <w:p w14:paraId="70E9C415" w14:textId="2E492A03" w:rsidR="006156DB" w:rsidRPr="00383308" w:rsidRDefault="00765005" w:rsidP="00383308">
            <w:pPr>
              <w:tabs>
                <w:tab w:val="left" w:pos="915"/>
              </w:tabs>
              <w:jc w:val="both"/>
            </w:pPr>
            <w:r>
              <w:t>Tradicinių amatų dirbtuvės</w:t>
            </w:r>
          </w:p>
        </w:tc>
        <w:tc>
          <w:tcPr>
            <w:tcW w:w="1130" w:type="dxa"/>
          </w:tcPr>
          <w:p w14:paraId="53143B1C" w14:textId="27FB3909" w:rsidR="006156DB" w:rsidRPr="00383308" w:rsidRDefault="00765005" w:rsidP="00383308">
            <w:pPr>
              <w:tabs>
                <w:tab w:val="left" w:pos="915"/>
              </w:tabs>
              <w:jc w:val="both"/>
            </w:pPr>
            <w:r>
              <w:t>3500,00</w:t>
            </w:r>
          </w:p>
        </w:tc>
        <w:tc>
          <w:tcPr>
            <w:tcW w:w="1456" w:type="dxa"/>
          </w:tcPr>
          <w:p w14:paraId="4A2C8726" w14:textId="77777777" w:rsidR="006156DB" w:rsidRPr="00383308" w:rsidRDefault="006156DB" w:rsidP="00383308">
            <w:pPr>
              <w:tabs>
                <w:tab w:val="left" w:pos="915"/>
              </w:tabs>
              <w:jc w:val="both"/>
            </w:pPr>
          </w:p>
        </w:tc>
        <w:tc>
          <w:tcPr>
            <w:tcW w:w="1724" w:type="dxa"/>
          </w:tcPr>
          <w:p w14:paraId="29499ED0" w14:textId="261952E7" w:rsidR="006156DB" w:rsidRPr="00383308" w:rsidRDefault="00765005" w:rsidP="00383308">
            <w:pPr>
              <w:tabs>
                <w:tab w:val="left" w:pos="915"/>
              </w:tabs>
              <w:jc w:val="both"/>
            </w:pPr>
            <w:r>
              <w:t>Eugenija Buivydienė</w:t>
            </w:r>
          </w:p>
        </w:tc>
        <w:tc>
          <w:tcPr>
            <w:tcW w:w="1523" w:type="dxa"/>
          </w:tcPr>
          <w:p w14:paraId="085E5B85" w14:textId="7C874C05" w:rsidR="006156DB" w:rsidRPr="00383308" w:rsidRDefault="00765005" w:rsidP="00765005">
            <w:pPr>
              <w:tabs>
                <w:tab w:val="left" w:pos="915"/>
              </w:tabs>
              <w:jc w:val="center"/>
            </w:pPr>
            <w:r>
              <w:t>Projektas perkeltas į 2021 m.</w:t>
            </w:r>
          </w:p>
        </w:tc>
      </w:tr>
      <w:tr w:rsidR="006156DB" w14:paraId="7EEBEB0F" w14:textId="77777777" w:rsidTr="009D28EC">
        <w:trPr>
          <w:trHeight w:val="252"/>
        </w:trPr>
        <w:tc>
          <w:tcPr>
            <w:tcW w:w="576" w:type="dxa"/>
          </w:tcPr>
          <w:p w14:paraId="6FCB3AEC" w14:textId="571C3D9C" w:rsidR="00765005" w:rsidRPr="006156DB" w:rsidRDefault="00765005" w:rsidP="00383308">
            <w:pPr>
              <w:tabs>
                <w:tab w:val="left" w:pos="915"/>
              </w:tabs>
              <w:spacing w:line="276" w:lineRule="auto"/>
              <w:jc w:val="both"/>
              <w:rPr>
                <w:b/>
                <w:bCs/>
              </w:rPr>
            </w:pPr>
          </w:p>
        </w:tc>
        <w:tc>
          <w:tcPr>
            <w:tcW w:w="3219" w:type="dxa"/>
          </w:tcPr>
          <w:p w14:paraId="62A061A0" w14:textId="77777777" w:rsidR="006156DB" w:rsidRPr="006156DB" w:rsidRDefault="006156DB" w:rsidP="00383308">
            <w:pPr>
              <w:tabs>
                <w:tab w:val="left" w:pos="915"/>
              </w:tabs>
              <w:jc w:val="both"/>
            </w:pPr>
          </w:p>
        </w:tc>
        <w:tc>
          <w:tcPr>
            <w:tcW w:w="1130" w:type="dxa"/>
          </w:tcPr>
          <w:p w14:paraId="3DCE1490" w14:textId="64969326" w:rsidR="006156DB" w:rsidRPr="009B6891" w:rsidRDefault="00765005" w:rsidP="00383308">
            <w:pPr>
              <w:tabs>
                <w:tab w:val="left" w:pos="915"/>
              </w:tabs>
              <w:jc w:val="both"/>
              <w:rPr>
                <w:b/>
                <w:bCs/>
              </w:rPr>
            </w:pPr>
            <w:r w:rsidRPr="009B6891">
              <w:rPr>
                <w:b/>
                <w:bCs/>
              </w:rPr>
              <w:t>49400,00</w:t>
            </w:r>
          </w:p>
        </w:tc>
        <w:tc>
          <w:tcPr>
            <w:tcW w:w="1456" w:type="dxa"/>
          </w:tcPr>
          <w:p w14:paraId="25F79F32" w14:textId="3649DEC4" w:rsidR="006156DB" w:rsidRPr="009B6891" w:rsidRDefault="00F5483E" w:rsidP="00383308">
            <w:pPr>
              <w:tabs>
                <w:tab w:val="left" w:pos="915"/>
              </w:tabs>
              <w:jc w:val="both"/>
              <w:rPr>
                <w:b/>
                <w:bCs/>
              </w:rPr>
            </w:pPr>
            <w:r w:rsidRPr="009B6891">
              <w:rPr>
                <w:b/>
                <w:bCs/>
              </w:rPr>
              <w:t>10780,74</w:t>
            </w:r>
          </w:p>
        </w:tc>
        <w:tc>
          <w:tcPr>
            <w:tcW w:w="1724" w:type="dxa"/>
          </w:tcPr>
          <w:p w14:paraId="27A31490" w14:textId="77777777" w:rsidR="006156DB" w:rsidRPr="009B6891" w:rsidRDefault="006156DB" w:rsidP="00383308">
            <w:pPr>
              <w:tabs>
                <w:tab w:val="left" w:pos="915"/>
              </w:tabs>
              <w:jc w:val="both"/>
              <w:rPr>
                <w:b/>
                <w:bCs/>
              </w:rPr>
            </w:pPr>
          </w:p>
        </w:tc>
        <w:tc>
          <w:tcPr>
            <w:tcW w:w="1523" w:type="dxa"/>
          </w:tcPr>
          <w:p w14:paraId="36589228" w14:textId="6091FAF8" w:rsidR="006156DB" w:rsidRPr="009B6891" w:rsidRDefault="00F5483E" w:rsidP="00383308">
            <w:pPr>
              <w:tabs>
                <w:tab w:val="left" w:pos="915"/>
              </w:tabs>
              <w:jc w:val="both"/>
              <w:rPr>
                <w:b/>
                <w:bCs/>
              </w:rPr>
            </w:pPr>
            <w:r w:rsidRPr="009B6891">
              <w:rPr>
                <w:b/>
                <w:bCs/>
              </w:rPr>
              <w:t>500,00 Eur.</w:t>
            </w:r>
          </w:p>
        </w:tc>
      </w:tr>
      <w:tr w:rsidR="00765005" w14:paraId="7BAE9247" w14:textId="77777777" w:rsidTr="009D28EC">
        <w:trPr>
          <w:trHeight w:val="264"/>
        </w:trPr>
        <w:tc>
          <w:tcPr>
            <w:tcW w:w="576" w:type="dxa"/>
          </w:tcPr>
          <w:p w14:paraId="3723C5B2" w14:textId="77777777" w:rsidR="00765005" w:rsidRDefault="00765005" w:rsidP="00383308">
            <w:pPr>
              <w:tabs>
                <w:tab w:val="left" w:pos="915"/>
              </w:tabs>
              <w:spacing w:line="276" w:lineRule="auto"/>
              <w:jc w:val="both"/>
              <w:rPr>
                <w:b/>
                <w:bCs/>
              </w:rPr>
            </w:pPr>
          </w:p>
        </w:tc>
        <w:tc>
          <w:tcPr>
            <w:tcW w:w="3219" w:type="dxa"/>
          </w:tcPr>
          <w:p w14:paraId="72641494" w14:textId="77777777" w:rsidR="00765005" w:rsidRPr="006156DB" w:rsidRDefault="00765005" w:rsidP="00383308">
            <w:pPr>
              <w:tabs>
                <w:tab w:val="left" w:pos="915"/>
              </w:tabs>
              <w:jc w:val="both"/>
            </w:pPr>
          </w:p>
        </w:tc>
        <w:tc>
          <w:tcPr>
            <w:tcW w:w="1130" w:type="dxa"/>
          </w:tcPr>
          <w:p w14:paraId="04766695" w14:textId="77777777" w:rsidR="00765005" w:rsidRPr="006156DB" w:rsidRDefault="00765005" w:rsidP="00383308">
            <w:pPr>
              <w:tabs>
                <w:tab w:val="left" w:pos="915"/>
              </w:tabs>
              <w:jc w:val="both"/>
            </w:pPr>
          </w:p>
        </w:tc>
        <w:tc>
          <w:tcPr>
            <w:tcW w:w="1456" w:type="dxa"/>
          </w:tcPr>
          <w:p w14:paraId="4D4A1C7F" w14:textId="77777777" w:rsidR="00765005" w:rsidRPr="006156DB" w:rsidRDefault="00765005" w:rsidP="00383308">
            <w:pPr>
              <w:tabs>
                <w:tab w:val="left" w:pos="915"/>
              </w:tabs>
              <w:jc w:val="both"/>
            </w:pPr>
          </w:p>
        </w:tc>
        <w:tc>
          <w:tcPr>
            <w:tcW w:w="1724" w:type="dxa"/>
          </w:tcPr>
          <w:p w14:paraId="2F342115" w14:textId="77777777" w:rsidR="00765005" w:rsidRPr="006156DB" w:rsidRDefault="00765005" w:rsidP="00383308">
            <w:pPr>
              <w:tabs>
                <w:tab w:val="left" w:pos="915"/>
              </w:tabs>
              <w:jc w:val="both"/>
            </w:pPr>
          </w:p>
        </w:tc>
        <w:tc>
          <w:tcPr>
            <w:tcW w:w="1523" w:type="dxa"/>
          </w:tcPr>
          <w:p w14:paraId="7DE60083" w14:textId="77777777" w:rsidR="00765005" w:rsidRPr="006156DB" w:rsidRDefault="00765005" w:rsidP="00383308">
            <w:pPr>
              <w:tabs>
                <w:tab w:val="left" w:pos="915"/>
              </w:tabs>
              <w:jc w:val="both"/>
            </w:pPr>
          </w:p>
        </w:tc>
      </w:tr>
      <w:tr w:rsidR="00765005" w14:paraId="74748B8A" w14:textId="77777777" w:rsidTr="009D28EC">
        <w:trPr>
          <w:trHeight w:val="240"/>
        </w:trPr>
        <w:tc>
          <w:tcPr>
            <w:tcW w:w="576" w:type="dxa"/>
          </w:tcPr>
          <w:p w14:paraId="41A043CF" w14:textId="77777777" w:rsidR="00765005" w:rsidRDefault="00765005" w:rsidP="00383308">
            <w:pPr>
              <w:tabs>
                <w:tab w:val="left" w:pos="915"/>
              </w:tabs>
              <w:spacing w:line="276" w:lineRule="auto"/>
              <w:jc w:val="both"/>
              <w:rPr>
                <w:b/>
                <w:bCs/>
              </w:rPr>
            </w:pPr>
          </w:p>
        </w:tc>
        <w:tc>
          <w:tcPr>
            <w:tcW w:w="3219" w:type="dxa"/>
          </w:tcPr>
          <w:p w14:paraId="3C5635D0" w14:textId="69BB65BE" w:rsidR="00765005" w:rsidRPr="00F5483E" w:rsidRDefault="00F5483E" w:rsidP="00383308">
            <w:pPr>
              <w:tabs>
                <w:tab w:val="left" w:pos="915"/>
              </w:tabs>
              <w:jc w:val="both"/>
              <w:rPr>
                <w:b/>
                <w:bCs/>
              </w:rPr>
            </w:pPr>
            <w:r w:rsidRPr="00F5483E">
              <w:rPr>
                <w:b/>
                <w:bCs/>
              </w:rPr>
              <w:t>PROGRAMOS</w:t>
            </w:r>
          </w:p>
        </w:tc>
        <w:tc>
          <w:tcPr>
            <w:tcW w:w="1130" w:type="dxa"/>
          </w:tcPr>
          <w:p w14:paraId="4CBE924A" w14:textId="77777777" w:rsidR="009B6891" w:rsidRDefault="009B6891" w:rsidP="009B6891">
            <w:pPr>
              <w:tabs>
                <w:tab w:val="left" w:pos="915"/>
              </w:tabs>
              <w:jc w:val="both"/>
            </w:pPr>
            <w:r>
              <w:t>LNKC</w:t>
            </w:r>
          </w:p>
          <w:p w14:paraId="525B4FB1" w14:textId="3A996DEF" w:rsidR="00765005" w:rsidRPr="006156DB" w:rsidRDefault="009B6891" w:rsidP="00383308">
            <w:pPr>
              <w:tabs>
                <w:tab w:val="left" w:pos="915"/>
              </w:tabs>
              <w:jc w:val="both"/>
            </w:pPr>
            <w:r>
              <w:t>Eur</w:t>
            </w:r>
          </w:p>
        </w:tc>
        <w:tc>
          <w:tcPr>
            <w:tcW w:w="1456" w:type="dxa"/>
          </w:tcPr>
          <w:p w14:paraId="51C00E41" w14:textId="77777777" w:rsidR="00765005" w:rsidRDefault="009B6891" w:rsidP="00383308">
            <w:pPr>
              <w:tabs>
                <w:tab w:val="left" w:pos="915"/>
              </w:tabs>
              <w:jc w:val="both"/>
            </w:pPr>
            <w:r>
              <w:t>Kelmės r. savivaldybė</w:t>
            </w:r>
          </w:p>
          <w:p w14:paraId="140D1F0E" w14:textId="0E13300E" w:rsidR="009B6891" w:rsidRPr="006156DB" w:rsidRDefault="009B6891" w:rsidP="00383308">
            <w:pPr>
              <w:tabs>
                <w:tab w:val="left" w:pos="915"/>
              </w:tabs>
              <w:jc w:val="both"/>
            </w:pPr>
            <w:r>
              <w:t>Eur</w:t>
            </w:r>
          </w:p>
        </w:tc>
        <w:tc>
          <w:tcPr>
            <w:tcW w:w="1724" w:type="dxa"/>
          </w:tcPr>
          <w:p w14:paraId="566D2930" w14:textId="3C7E7A84" w:rsidR="00765005" w:rsidRPr="006156DB" w:rsidRDefault="009B6891" w:rsidP="00383308">
            <w:pPr>
              <w:tabs>
                <w:tab w:val="left" w:pos="915"/>
              </w:tabs>
              <w:jc w:val="both"/>
            </w:pPr>
            <w:r>
              <w:t>Programos rengėjas</w:t>
            </w:r>
          </w:p>
        </w:tc>
        <w:tc>
          <w:tcPr>
            <w:tcW w:w="1523" w:type="dxa"/>
          </w:tcPr>
          <w:p w14:paraId="34D1ECC2" w14:textId="77777777" w:rsidR="00765005" w:rsidRPr="006156DB" w:rsidRDefault="00765005" w:rsidP="00383308">
            <w:pPr>
              <w:tabs>
                <w:tab w:val="left" w:pos="915"/>
              </w:tabs>
              <w:jc w:val="both"/>
            </w:pPr>
          </w:p>
        </w:tc>
      </w:tr>
      <w:tr w:rsidR="00765005" w14:paraId="1B3362D9" w14:textId="77777777" w:rsidTr="009D28EC">
        <w:trPr>
          <w:trHeight w:val="252"/>
        </w:trPr>
        <w:tc>
          <w:tcPr>
            <w:tcW w:w="576" w:type="dxa"/>
          </w:tcPr>
          <w:p w14:paraId="7F723179" w14:textId="581AD866" w:rsidR="00765005" w:rsidRPr="00F5483E" w:rsidRDefault="00F5483E" w:rsidP="00383308">
            <w:pPr>
              <w:tabs>
                <w:tab w:val="left" w:pos="915"/>
              </w:tabs>
              <w:spacing w:line="276" w:lineRule="auto"/>
              <w:jc w:val="both"/>
            </w:pPr>
            <w:r w:rsidRPr="00F5483E">
              <w:t>1.</w:t>
            </w:r>
          </w:p>
        </w:tc>
        <w:tc>
          <w:tcPr>
            <w:tcW w:w="3219" w:type="dxa"/>
          </w:tcPr>
          <w:p w14:paraId="5AE0DA41" w14:textId="4BEDA88C" w:rsidR="00765005" w:rsidRPr="00F5483E" w:rsidRDefault="00F5483E" w:rsidP="00383308">
            <w:pPr>
              <w:tabs>
                <w:tab w:val="left" w:pos="915"/>
              </w:tabs>
              <w:jc w:val="both"/>
            </w:pPr>
            <w:r>
              <w:t>Pasiruošimo dainų šventei programa</w:t>
            </w:r>
          </w:p>
        </w:tc>
        <w:tc>
          <w:tcPr>
            <w:tcW w:w="1130" w:type="dxa"/>
          </w:tcPr>
          <w:p w14:paraId="7F21CDA5" w14:textId="5582DF08" w:rsidR="00F5483E" w:rsidRPr="009B6891" w:rsidRDefault="00F5483E" w:rsidP="00383308">
            <w:pPr>
              <w:tabs>
                <w:tab w:val="left" w:pos="915"/>
              </w:tabs>
              <w:jc w:val="both"/>
              <w:rPr>
                <w:b/>
                <w:bCs/>
              </w:rPr>
            </w:pPr>
            <w:r w:rsidRPr="009B6891">
              <w:rPr>
                <w:b/>
                <w:bCs/>
              </w:rPr>
              <w:t xml:space="preserve">450,00 </w:t>
            </w:r>
          </w:p>
        </w:tc>
        <w:tc>
          <w:tcPr>
            <w:tcW w:w="1456" w:type="dxa"/>
          </w:tcPr>
          <w:p w14:paraId="4EDB3192" w14:textId="5D31AB3B" w:rsidR="00F5483E" w:rsidRPr="009B6891" w:rsidRDefault="00F5483E" w:rsidP="00383308">
            <w:pPr>
              <w:tabs>
                <w:tab w:val="left" w:pos="915"/>
              </w:tabs>
              <w:jc w:val="both"/>
              <w:rPr>
                <w:b/>
                <w:bCs/>
              </w:rPr>
            </w:pPr>
            <w:r w:rsidRPr="009B6891">
              <w:rPr>
                <w:b/>
                <w:bCs/>
              </w:rPr>
              <w:t>450,00</w:t>
            </w:r>
          </w:p>
        </w:tc>
        <w:tc>
          <w:tcPr>
            <w:tcW w:w="1724" w:type="dxa"/>
          </w:tcPr>
          <w:p w14:paraId="4A0986FB" w14:textId="1E727C84" w:rsidR="00765005" w:rsidRPr="00F5483E" w:rsidRDefault="00F5483E" w:rsidP="00383308">
            <w:pPr>
              <w:tabs>
                <w:tab w:val="left" w:pos="915"/>
              </w:tabs>
              <w:jc w:val="both"/>
            </w:pPr>
            <w:r>
              <w:t>Angelė Jovaišaitė</w:t>
            </w:r>
          </w:p>
        </w:tc>
        <w:tc>
          <w:tcPr>
            <w:tcW w:w="1523" w:type="dxa"/>
          </w:tcPr>
          <w:p w14:paraId="6A8C15F6" w14:textId="2220C80F" w:rsidR="00765005" w:rsidRPr="00F5483E" w:rsidRDefault="00F5483E" w:rsidP="00383308">
            <w:pPr>
              <w:tabs>
                <w:tab w:val="left" w:pos="915"/>
              </w:tabs>
              <w:jc w:val="both"/>
            </w:pPr>
            <w:r>
              <w:t>Pagaminti tautiniai kostiumai mišriam chorui CANTIO</w:t>
            </w:r>
          </w:p>
        </w:tc>
      </w:tr>
      <w:tr w:rsidR="00765005" w14:paraId="2704806D" w14:textId="77777777" w:rsidTr="009D28EC">
        <w:trPr>
          <w:trHeight w:val="240"/>
        </w:trPr>
        <w:tc>
          <w:tcPr>
            <w:tcW w:w="576" w:type="dxa"/>
          </w:tcPr>
          <w:p w14:paraId="1C23216F" w14:textId="624AC119" w:rsidR="00765005" w:rsidRPr="00F5483E" w:rsidRDefault="00F5483E" w:rsidP="00383308">
            <w:pPr>
              <w:tabs>
                <w:tab w:val="left" w:pos="915"/>
              </w:tabs>
              <w:spacing w:line="276" w:lineRule="auto"/>
              <w:jc w:val="both"/>
            </w:pPr>
            <w:r>
              <w:t>2.</w:t>
            </w:r>
          </w:p>
        </w:tc>
        <w:tc>
          <w:tcPr>
            <w:tcW w:w="3219" w:type="dxa"/>
          </w:tcPr>
          <w:p w14:paraId="0AC6696F" w14:textId="57E0A4E5" w:rsidR="00765005" w:rsidRPr="009D28EC" w:rsidRDefault="00CB1F8F" w:rsidP="00383308">
            <w:pPr>
              <w:tabs>
                <w:tab w:val="left" w:pos="915"/>
              </w:tabs>
              <w:jc w:val="both"/>
              <w:rPr>
                <w:b/>
                <w:bCs/>
              </w:rPr>
            </w:pPr>
            <w:r w:rsidRPr="009D28EC">
              <w:rPr>
                <w:b/>
                <w:bCs/>
              </w:rPr>
              <w:t xml:space="preserve">Kelmės r. vaikų vasaros </w:t>
            </w:r>
            <w:r w:rsidR="00EE2506">
              <w:rPr>
                <w:b/>
                <w:bCs/>
              </w:rPr>
              <w:t>poilsio</w:t>
            </w:r>
            <w:r w:rsidRPr="009D28EC">
              <w:rPr>
                <w:b/>
                <w:bCs/>
              </w:rPr>
              <w:t xml:space="preserve"> programa</w:t>
            </w:r>
          </w:p>
        </w:tc>
        <w:tc>
          <w:tcPr>
            <w:tcW w:w="1130" w:type="dxa"/>
          </w:tcPr>
          <w:p w14:paraId="78C76D16" w14:textId="77777777" w:rsidR="00765005" w:rsidRPr="00F5483E" w:rsidRDefault="00765005" w:rsidP="00383308">
            <w:pPr>
              <w:tabs>
                <w:tab w:val="left" w:pos="915"/>
              </w:tabs>
              <w:jc w:val="both"/>
            </w:pPr>
          </w:p>
        </w:tc>
        <w:tc>
          <w:tcPr>
            <w:tcW w:w="1456" w:type="dxa"/>
          </w:tcPr>
          <w:p w14:paraId="15B0D3D0" w14:textId="77777777" w:rsidR="00765005" w:rsidRPr="00F5483E" w:rsidRDefault="00765005" w:rsidP="00383308">
            <w:pPr>
              <w:tabs>
                <w:tab w:val="left" w:pos="915"/>
              </w:tabs>
              <w:jc w:val="both"/>
            </w:pPr>
          </w:p>
        </w:tc>
        <w:tc>
          <w:tcPr>
            <w:tcW w:w="1724" w:type="dxa"/>
          </w:tcPr>
          <w:p w14:paraId="3BBA9EEA" w14:textId="77777777" w:rsidR="00765005" w:rsidRPr="00F5483E" w:rsidRDefault="00765005" w:rsidP="00383308">
            <w:pPr>
              <w:tabs>
                <w:tab w:val="left" w:pos="915"/>
              </w:tabs>
              <w:jc w:val="both"/>
            </w:pPr>
          </w:p>
        </w:tc>
        <w:tc>
          <w:tcPr>
            <w:tcW w:w="1523" w:type="dxa"/>
          </w:tcPr>
          <w:p w14:paraId="016F545F" w14:textId="77777777" w:rsidR="00765005" w:rsidRPr="00F5483E" w:rsidRDefault="00765005" w:rsidP="00383308">
            <w:pPr>
              <w:tabs>
                <w:tab w:val="left" w:pos="915"/>
              </w:tabs>
              <w:jc w:val="both"/>
            </w:pPr>
          </w:p>
        </w:tc>
      </w:tr>
      <w:tr w:rsidR="00765005" w14:paraId="6B13F4E0" w14:textId="77777777" w:rsidTr="009D28EC">
        <w:trPr>
          <w:trHeight w:val="300"/>
        </w:trPr>
        <w:tc>
          <w:tcPr>
            <w:tcW w:w="576" w:type="dxa"/>
          </w:tcPr>
          <w:p w14:paraId="7E48A950" w14:textId="70DA8374" w:rsidR="00765005" w:rsidRPr="00F5483E" w:rsidRDefault="00CB1F8F" w:rsidP="00383308">
            <w:pPr>
              <w:tabs>
                <w:tab w:val="left" w:pos="915"/>
              </w:tabs>
              <w:spacing w:line="276" w:lineRule="auto"/>
              <w:jc w:val="both"/>
            </w:pPr>
            <w:r>
              <w:t>2.1.</w:t>
            </w:r>
          </w:p>
        </w:tc>
        <w:tc>
          <w:tcPr>
            <w:tcW w:w="3219" w:type="dxa"/>
          </w:tcPr>
          <w:p w14:paraId="449468A2" w14:textId="73B684DD" w:rsidR="00765005" w:rsidRPr="00F5483E" w:rsidRDefault="00CB1F8F" w:rsidP="00383308">
            <w:pPr>
              <w:tabs>
                <w:tab w:val="left" w:pos="915"/>
              </w:tabs>
              <w:jc w:val="both"/>
            </w:pPr>
            <w:r>
              <w:t xml:space="preserve">Vasaros dienos poilsio stovyklos „Menų kiemelis“, </w:t>
            </w:r>
            <w:r w:rsidR="009D28EC">
              <w:t>„Emocijų pasaulis“</w:t>
            </w:r>
          </w:p>
        </w:tc>
        <w:tc>
          <w:tcPr>
            <w:tcW w:w="1130" w:type="dxa"/>
          </w:tcPr>
          <w:p w14:paraId="0C7EF163" w14:textId="77777777" w:rsidR="00765005" w:rsidRPr="00F5483E" w:rsidRDefault="00765005" w:rsidP="00383308">
            <w:pPr>
              <w:tabs>
                <w:tab w:val="left" w:pos="915"/>
              </w:tabs>
              <w:jc w:val="both"/>
            </w:pPr>
          </w:p>
        </w:tc>
        <w:tc>
          <w:tcPr>
            <w:tcW w:w="1456" w:type="dxa"/>
          </w:tcPr>
          <w:p w14:paraId="7CFF10F8" w14:textId="568C268D" w:rsidR="00765005" w:rsidRPr="00F5483E" w:rsidRDefault="009D28EC" w:rsidP="00383308">
            <w:pPr>
              <w:tabs>
                <w:tab w:val="left" w:pos="915"/>
              </w:tabs>
              <w:jc w:val="both"/>
            </w:pPr>
            <w:r>
              <w:t>1000,00</w:t>
            </w:r>
          </w:p>
        </w:tc>
        <w:tc>
          <w:tcPr>
            <w:tcW w:w="1724" w:type="dxa"/>
          </w:tcPr>
          <w:p w14:paraId="603AE829" w14:textId="4C096E8F" w:rsidR="00765005" w:rsidRPr="00F5483E" w:rsidRDefault="009D28EC" w:rsidP="00383308">
            <w:pPr>
              <w:tabs>
                <w:tab w:val="left" w:pos="915"/>
              </w:tabs>
              <w:jc w:val="both"/>
            </w:pPr>
            <w:r>
              <w:t>Nomeda Bandzienė</w:t>
            </w:r>
          </w:p>
        </w:tc>
        <w:tc>
          <w:tcPr>
            <w:tcW w:w="1523" w:type="dxa"/>
          </w:tcPr>
          <w:p w14:paraId="4EE966A7" w14:textId="77777777" w:rsidR="00765005" w:rsidRPr="00F5483E" w:rsidRDefault="00765005" w:rsidP="00383308">
            <w:pPr>
              <w:tabs>
                <w:tab w:val="left" w:pos="915"/>
              </w:tabs>
              <w:jc w:val="both"/>
            </w:pPr>
          </w:p>
        </w:tc>
      </w:tr>
      <w:tr w:rsidR="00765005" w14:paraId="71264D09" w14:textId="77777777" w:rsidTr="009D28EC">
        <w:trPr>
          <w:trHeight w:val="576"/>
        </w:trPr>
        <w:tc>
          <w:tcPr>
            <w:tcW w:w="576" w:type="dxa"/>
          </w:tcPr>
          <w:p w14:paraId="149558EC" w14:textId="3E966510" w:rsidR="00765005" w:rsidRPr="00F5483E" w:rsidRDefault="009D28EC" w:rsidP="00383308">
            <w:pPr>
              <w:tabs>
                <w:tab w:val="left" w:pos="915"/>
              </w:tabs>
              <w:spacing w:line="276" w:lineRule="auto"/>
              <w:jc w:val="both"/>
            </w:pPr>
            <w:r>
              <w:t>2.2.</w:t>
            </w:r>
          </w:p>
        </w:tc>
        <w:tc>
          <w:tcPr>
            <w:tcW w:w="3219" w:type="dxa"/>
          </w:tcPr>
          <w:p w14:paraId="4081005E" w14:textId="603DC701" w:rsidR="009D28EC" w:rsidRPr="00F5483E" w:rsidRDefault="009D28EC" w:rsidP="00383308">
            <w:pPr>
              <w:tabs>
                <w:tab w:val="left" w:pos="915"/>
              </w:tabs>
              <w:jc w:val="both"/>
            </w:pPr>
            <w:r>
              <w:t>Vaikų dienos stovykla „Žolinės laukas“</w:t>
            </w:r>
          </w:p>
        </w:tc>
        <w:tc>
          <w:tcPr>
            <w:tcW w:w="1130" w:type="dxa"/>
          </w:tcPr>
          <w:p w14:paraId="2FF7FD8D" w14:textId="77777777" w:rsidR="00765005" w:rsidRPr="00F5483E" w:rsidRDefault="00765005" w:rsidP="00383308">
            <w:pPr>
              <w:tabs>
                <w:tab w:val="left" w:pos="915"/>
              </w:tabs>
              <w:jc w:val="both"/>
            </w:pPr>
          </w:p>
        </w:tc>
        <w:tc>
          <w:tcPr>
            <w:tcW w:w="1456" w:type="dxa"/>
          </w:tcPr>
          <w:p w14:paraId="57C6D72C" w14:textId="10F53FA3" w:rsidR="00765005" w:rsidRPr="00F5483E" w:rsidRDefault="009D28EC" w:rsidP="00383308">
            <w:pPr>
              <w:tabs>
                <w:tab w:val="left" w:pos="915"/>
              </w:tabs>
              <w:jc w:val="both"/>
            </w:pPr>
            <w:r>
              <w:t>1600,00</w:t>
            </w:r>
          </w:p>
        </w:tc>
        <w:tc>
          <w:tcPr>
            <w:tcW w:w="1724" w:type="dxa"/>
          </w:tcPr>
          <w:p w14:paraId="0239A1BC" w14:textId="074F2901" w:rsidR="00765005" w:rsidRPr="00F5483E" w:rsidRDefault="009D28EC" w:rsidP="00383308">
            <w:pPr>
              <w:tabs>
                <w:tab w:val="left" w:pos="915"/>
              </w:tabs>
              <w:jc w:val="both"/>
            </w:pPr>
            <w:r>
              <w:t>Nomeda Bandzienė</w:t>
            </w:r>
          </w:p>
        </w:tc>
        <w:tc>
          <w:tcPr>
            <w:tcW w:w="1523" w:type="dxa"/>
          </w:tcPr>
          <w:p w14:paraId="77FE483D" w14:textId="77777777" w:rsidR="00765005" w:rsidRPr="00F5483E" w:rsidRDefault="00765005" w:rsidP="00383308">
            <w:pPr>
              <w:tabs>
                <w:tab w:val="left" w:pos="915"/>
              </w:tabs>
              <w:jc w:val="both"/>
            </w:pPr>
          </w:p>
        </w:tc>
      </w:tr>
      <w:tr w:rsidR="009D28EC" w14:paraId="2A327D5F" w14:textId="77777777" w:rsidTr="00EE2506">
        <w:trPr>
          <w:trHeight w:val="684"/>
        </w:trPr>
        <w:tc>
          <w:tcPr>
            <w:tcW w:w="576" w:type="dxa"/>
          </w:tcPr>
          <w:p w14:paraId="3B551D8B" w14:textId="77777777" w:rsidR="009D28EC" w:rsidRDefault="009D28EC" w:rsidP="00383308">
            <w:pPr>
              <w:tabs>
                <w:tab w:val="left" w:pos="915"/>
              </w:tabs>
              <w:spacing w:line="276" w:lineRule="auto"/>
              <w:jc w:val="both"/>
            </w:pPr>
            <w:r>
              <w:t>2.3.</w:t>
            </w:r>
          </w:p>
          <w:p w14:paraId="066D7366" w14:textId="0A7897B0" w:rsidR="009D28EC" w:rsidRDefault="009D28EC" w:rsidP="00383308">
            <w:pPr>
              <w:tabs>
                <w:tab w:val="left" w:pos="915"/>
              </w:tabs>
              <w:spacing w:line="276" w:lineRule="auto"/>
              <w:jc w:val="both"/>
            </w:pPr>
          </w:p>
        </w:tc>
        <w:tc>
          <w:tcPr>
            <w:tcW w:w="3219" w:type="dxa"/>
          </w:tcPr>
          <w:p w14:paraId="2FF0B3F2" w14:textId="0F845538" w:rsidR="009D28EC" w:rsidRDefault="009D28EC" w:rsidP="00383308">
            <w:pPr>
              <w:tabs>
                <w:tab w:val="left" w:pos="915"/>
              </w:tabs>
              <w:jc w:val="both"/>
            </w:pPr>
            <w:r>
              <w:t>„Susipažinkime su kultūros paveldo objektais“</w:t>
            </w:r>
          </w:p>
        </w:tc>
        <w:tc>
          <w:tcPr>
            <w:tcW w:w="1130" w:type="dxa"/>
          </w:tcPr>
          <w:p w14:paraId="403424FA" w14:textId="77777777" w:rsidR="009D28EC" w:rsidRPr="00F5483E" w:rsidRDefault="009D28EC" w:rsidP="00383308">
            <w:pPr>
              <w:tabs>
                <w:tab w:val="left" w:pos="915"/>
              </w:tabs>
              <w:jc w:val="both"/>
            </w:pPr>
          </w:p>
        </w:tc>
        <w:tc>
          <w:tcPr>
            <w:tcW w:w="1456" w:type="dxa"/>
          </w:tcPr>
          <w:p w14:paraId="725AF263" w14:textId="420FEA4D" w:rsidR="009D28EC" w:rsidRDefault="009D28EC" w:rsidP="00383308">
            <w:pPr>
              <w:tabs>
                <w:tab w:val="left" w:pos="915"/>
              </w:tabs>
              <w:jc w:val="both"/>
            </w:pPr>
            <w:r>
              <w:t>1700,00</w:t>
            </w:r>
          </w:p>
          <w:p w14:paraId="2B7B7166" w14:textId="7AAAFAD5" w:rsidR="009D28EC" w:rsidRDefault="009D28EC" w:rsidP="00383308">
            <w:pPr>
              <w:tabs>
                <w:tab w:val="left" w:pos="915"/>
              </w:tabs>
              <w:jc w:val="both"/>
            </w:pPr>
          </w:p>
        </w:tc>
        <w:tc>
          <w:tcPr>
            <w:tcW w:w="1724" w:type="dxa"/>
          </w:tcPr>
          <w:p w14:paraId="6DA895D3" w14:textId="77777777" w:rsidR="009D28EC" w:rsidRDefault="009D28EC" w:rsidP="00383308">
            <w:pPr>
              <w:tabs>
                <w:tab w:val="left" w:pos="915"/>
              </w:tabs>
              <w:jc w:val="both"/>
            </w:pPr>
            <w:r>
              <w:t>Lupikų skyrius</w:t>
            </w:r>
          </w:p>
          <w:p w14:paraId="39BA2315" w14:textId="60A75C14" w:rsidR="009D28EC" w:rsidRDefault="009D28EC" w:rsidP="00383308">
            <w:pPr>
              <w:tabs>
                <w:tab w:val="left" w:pos="915"/>
              </w:tabs>
              <w:jc w:val="both"/>
            </w:pPr>
            <w:r>
              <w:t>Vaida Gecienė</w:t>
            </w:r>
          </w:p>
        </w:tc>
        <w:tc>
          <w:tcPr>
            <w:tcW w:w="1523" w:type="dxa"/>
          </w:tcPr>
          <w:p w14:paraId="34E0ABFB" w14:textId="77777777" w:rsidR="009D28EC" w:rsidRPr="00F5483E" w:rsidRDefault="009D28EC" w:rsidP="00383308">
            <w:pPr>
              <w:tabs>
                <w:tab w:val="left" w:pos="915"/>
              </w:tabs>
              <w:jc w:val="both"/>
            </w:pPr>
          </w:p>
        </w:tc>
      </w:tr>
      <w:tr w:rsidR="00EE2506" w14:paraId="268B3735" w14:textId="77777777" w:rsidTr="009D28EC">
        <w:trPr>
          <w:trHeight w:val="960"/>
        </w:trPr>
        <w:tc>
          <w:tcPr>
            <w:tcW w:w="576" w:type="dxa"/>
          </w:tcPr>
          <w:p w14:paraId="46F06913" w14:textId="4DCE9D62" w:rsidR="00EE2506" w:rsidRDefault="00EE2506" w:rsidP="00EE2506">
            <w:pPr>
              <w:tabs>
                <w:tab w:val="left" w:pos="915"/>
              </w:tabs>
              <w:spacing w:line="276" w:lineRule="auto"/>
              <w:jc w:val="both"/>
            </w:pPr>
            <w:r>
              <w:t>2.4.</w:t>
            </w:r>
          </w:p>
        </w:tc>
        <w:tc>
          <w:tcPr>
            <w:tcW w:w="3219" w:type="dxa"/>
          </w:tcPr>
          <w:p w14:paraId="204ACF12" w14:textId="77777777" w:rsidR="00EE2506" w:rsidRDefault="00EE2506" w:rsidP="00EE2506">
            <w:pPr>
              <w:tabs>
                <w:tab w:val="left" w:pos="915"/>
              </w:tabs>
              <w:jc w:val="both"/>
            </w:pPr>
            <w:r>
              <w:t>Vaikų vasaros stovykla „Mano aktyvi ir kūrybinga vasara“</w:t>
            </w:r>
          </w:p>
          <w:p w14:paraId="0FFBEB87" w14:textId="77777777" w:rsidR="00EE2506" w:rsidRDefault="00EE2506" w:rsidP="00383308">
            <w:pPr>
              <w:tabs>
                <w:tab w:val="left" w:pos="915"/>
              </w:tabs>
              <w:jc w:val="both"/>
            </w:pPr>
          </w:p>
        </w:tc>
        <w:tc>
          <w:tcPr>
            <w:tcW w:w="1130" w:type="dxa"/>
          </w:tcPr>
          <w:p w14:paraId="4E87438D" w14:textId="77777777" w:rsidR="00EE2506" w:rsidRPr="00F5483E" w:rsidRDefault="00EE2506" w:rsidP="00383308">
            <w:pPr>
              <w:tabs>
                <w:tab w:val="left" w:pos="915"/>
              </w:tabs>
              <w:jc w:val="both"/>
            </w:pPr>
          </w:p>
        </w:tc>
        <w:tc>
          <w:tcPr>
            <w:tcW w:w="1456" w:type="dxa"/>
          </w:tcPr>
          <w:p w14:paraId="78AB96DE" w14:textId="77777777" w:rsidR="00EE2506" w:rsidRDefault="00EE2506" w:rsidP="00EE2506">
            <w:pPr>
              <w:tabs>
                <w:tab w:val="left" w:pos="915"/>
              </w:tabs>
              <w:jc w:val="both"/>
            </w:pPr>
            <w:r>
              <w:t>1200,00</w:t>
            </w:r>
          </w:p>
          <w:p w14:paraId="36376A31" w14:textId="77777777" w:rsidR="00EE2506" w:rsidRDefault="00EE2506" w:rsidP="00383308">
            <w:pPr>
              <w:tabs>
                <w:tab w:val="left" w:pos="915"/>
              </w:tabs>
              <w:jc w:val="both"/>
            </w:pPr>
          </w:p>
        </w:tc>
        <w:tc>
          <w:tcPr>
            <w:tcW w:w="1724" w:type="dxa"/>
          </w:tcPr>
          <w:p w14:paraId="7DC2E968" w14:textId="77777777" w:rsidR="00EE2506" w:rsidRDefault="00EE2506" w:rsidP="00EE2506">
            <w:pPr>
              <w:tabs>
                <w:tab w:val="left" w:pos="915"/>
              </w:tabs>
              <w:jc w:val="both"/>
            </w:pPr>
            <w:r>
              <w:t>Maironių skyrius</w:t>
            </w:r>
          </w:p>
          <w:p w14:paraId="06F197D8" w14:textId="39812E19" w:rsidR="00EE2506" w:rsidRDefault="00EE2506" w:rsidP="00EE2506">
            <w:pPr>
              <w:tabs>
                <w:tab w:val="left" w:pos="915"/>
              </w:tabs>
              <w:jc w:val="both"/>
            </w:pPr>
            <w:r>
              <w:t>Laima Stonienė</w:t>
            </w:r>
          </w:p>
        </w:tc>
        <w:tc>
          <w:tcPr>
            <w:tcW w:w="1523" w:type="dxa"/>
          </w:tcPr>
          <w:p w14:paraId="7D5AFC3A" w14:textId="77777777" w:rsidR="00EE2506" w:rsidRPr="00F5483E" w:rsidRDefault="00EE2506" w:rsidP="00383308">
            <w:pPr>
              <w:tabs>
                <w:tab w:val="left" w:pos="915"/>
              </w:tabs>
              <w:jc w:val="both"/>
            </w:pPr>
          </w:p>
        </w:tc>
      </w:tr>
      <w:tr w:rsidR="009D28EC" w14:paraId="0D75F9B0" w14:textId="77777777" w:rsidTr="009D28EC">
        <w:trPr>
          <w:trHeight w:val="418"/>
        </w:trPr>
        <w:tc>
          <w:tcPr>
            <w:tcW w:w="576" w:type="dxa"/>
            <w:tcBorders>
              <w:bottom w:val="single" w:sz="4" w:space="0" w:color="auto"/>
            </w:tcBorders>
          </w:tcPr>
          <w:p w14:paraId="7570C0AB" w14:textId="77777777" w:rsidR="009D28EC" w:rsidRDefault="009D28EC" w:rsidP="00383308">
            <w:pPr>
              <w:tabs>
                <w:tab w:val="left" w:pos="915"/>
              </w:tabs>
              <w:spacing w:line="276" w:lineRule="auto"/>
              <w:jc w:val="both"/>
            </w:pPr>
            <w:r>
              <w:t>3.</w:t>
            </w:r>
          </w:p>
        </w:tc>
        <w:tc>
          <w:tcPr>
            <w:tcW w:w="3219" w:type="dxa"/>
            <w:tcBorders>
              <w:bottom w:val="single" w:sz="4" w:space="0" w:color="auto"/>
            </w:tcBorders>
          </w:tcPr>
          <w:p w14:paraId="019C5ADC" w14:textId="16091097" w:rsidR="009D28EC" w:rsidRDefault="00EE2506" w:rsidP="00383308">
            <w:pPr>
              <w:tabs>
                <w:tab w:val="left" w:pos="915"/>
              </w:tabs>
              <w:jc w:val="both"/>
            </w:pPr>
            <w:r>
              <w:rPr>
                <w:b/>
                <w:bCs/>
              </w:rPr>
              <w:t xml:space="preserve">Vaikų edukacinių veiklų </w:t>
            </w:r>
            <w:r w:rsidR="009D28EC" w:rsidRPr="009D28EC">
              <w:rPr>
                <w:b/>
                <w:bCs/>
              </w:rPr>
              <w:t xml:space="preserve"> programa</w:t>
            </w:r>
          </w:p>
        </w:tc>
        <w:tc>
          <w:tcPr>
            <w:tcW w:w="1130" w:type="dxa"/>
            <w:tcBorders>
              <w:bottom w:val="single" w:sz="4" w:space="0" w:color="auto"/>
            </w:tcBorders>
          </w:tcPr>
          <w:p w14:paraId="66564B6A" w14:textId="77777777" w:rsidR="009D28EC" w:rsidRPr="00F5483E" w:rsidRDefault="009D28EC" w:rsidP="00383308">
            <w:pPr>
              <w:tabs>
                <w:tab w:val="left" w:pos="915"/>
              </w:tabs>
              <w:jc w:val="both"/>
            </w:pPr>
          </w:p>
        </w:tc>
        <w:tc>
          <w:tcPr>
            <w:tcW w:w="1456" w:type="dxa"/>
            <w:tcBorders>
              <w:bottom w:val="single" w:sz="4" w:space="0" w:color="auto"/>
            </w:tcBorders>
          </w:tcPr>
          <w:p w14:paraId="179802C5" w14:textId="77777777" w:rsidR="009D28EC" w:rsidRDefault="009D28EC" w:rsidP="00383308">
            <w:pPr>
              <w:tabs>
                <w:tab w:val="left" w:pos="915"/>
              </w:tabs>
              <w:jc w:val="both"/>
            </w:pPr>
          </w:p>
        </w:tc>
        <w:tc>
          <w:tcPr>
            <w:tcW w:w="1724" w:type="dxa"/>
            <w:tcBorders>
              <w:bottom w:val="single" w:sz="4" w:space="0" w:color="auto"/>
            </w:tcBorders>
          </w:tcPr>
          <w:p w14:paraId="3D1A4DB3" w14:textId="77777777" w:rsidR="009D28EC" w:rsidRDefault="009D28EC" w:rsidP="009D28EC">
            <w:pPr>
              <w:tabs>
                <w:tab w:val="left" w:pos="915"/>
              </w:tabs>
              <w:jc w:val="both"/>
            </w:pPr>
          </w:p>
          <w:p w14:paraId="3DAEF5AA" w14:textId="77777777" w:rsidR="009D28EC" w:rsidRDefault="009D28EC" w:rsidP="00383308">
            <w:pPr>
              <w:tabs>
                <w:tab w:val="left" w:pos="915"/>
              </w:tabs>
              <w:jc w:val="both"/>
            </w:pPr>
          </w:p>
        </w:tc>
        <w:tc>
          <w:tcPr>
            <w:tcW w:w="1523" w:type="dxa"/>
            <w:tcBorders>
              <w:bottom w:val="single" w:sz="4" w:space="0" w:color="auto"/>
            </w:tcBorders>
          </w:tcPr>
          <w:p w14:paraId="7C135A23" w14:textId="77777777" w:rsidR="009D28EC" w:rsidRPr="00F5483E" w:rsidRDefault="009D28EC" w:rsidP="00383308">
            <w:pPr>
              <w:tabs>
                <w:tab w:val="left" w:pos="915"/>
              </w:tabs>
              <w:jc w:val="both"/>
            </w:pPr>
          </w:p>
        </w:tc>
      </w:tr>
      <w:tr w:rsidR="00765005" w14:paraId="345A4ABA" w14:textId="77777777" w:rsidTr="009D28EC">
        <w:trPr>
          <w:trHeight w:val="576"/>
        </w:trPr>
        <w:tc>
          <w:tcPr>
            <w:tcW w:w="576" w:type="dxa"/>
          </w:tcPr>
          <w:p w14:paraId="567F6A66" w14:textId="77777777" w:rsidR="00765005" w:rsidRDefault="009D28EC" w:rsidP="00383308">
            <w:pPr>
              <w:tabs>
                <w:tab w:val="left" w:pos="915"/>
              </w:tabs>
              <w:spacing w:line="276" w:lineRule="auto"/>
              <w:jc w:val="both"/>
            </w:pPr>
            <w:r>
              <w:t>3.1.</w:t>
            </w:r>
          </w:p>
          <w:p w14:paraId="04FFF205" w14:textId="7121AEEE" w:rsidR="009D28EC" w:rsidRPr="00F5483E" w:rsidRDefault="009D28EC" w:rsidP="00383308">
            <w:pPr>
              <w:tabs>
                <w:tab w:val="left" w:pos="915"/>
              </w:tabs>
              <w:spacing w:line="276" w:lineRule="auto"/>
              <w:jc w:val="both"/>
            </w:pPr>
          </w:p>
        </w:tc>
        <w:tc>
          <w:tcPr>
            <w:tcW w:w="3219" w:type="dxa"/>
          </w:tcPr>
          <w:p w14:paraId="69F452A6" w14:textId="732581A7" w:rsidR="00765005" w:rsidRPr="00F5483E" w:rsidRDefault="009D28EC" w:rsidP="00383308">
            <w:pPr>
              <w:tabs>
                <w:tab w:val="left" w:pos="915"/>
              </w:tabs>
              <w:jc w:val="both"/>
            </w:pPr>
            <w:r>
              <w:t>Edukacinė programa „Kalėdų belaukiant“</w:t>
            </w:r>
          </w:p>
        </w:tc>
        <w:tc>
          <w:tcPr>
            <w:tcW w:w="1130" w:type="dxa"/>
          </w:tcPr>
          <w:p w14:paraId="5D13AA48" w14:textId="77777777" w:rsidR="00765005" w:rsidRPr="00F5483E" w:rsidRDefault="00765005" w:rsidP="00383308">
            <w:pPr>
              <w:tabs>
                <w:tab w:val="left" w:pos="915"/>
              </w:tabs>
              <w:jc w:val="both"/>
            </w:pPr>
          </w:p>
        </w:tc>
        <w:tc>
          <w:tcPr>
            <w:tcW w:w="1456" w:type="dxa"/>
          </w:tcPr>
          <w:p w14:paraId="56786F49" w14:textId="349544EC" w:rsidR="00765005" w:rsidRPr="00F5483E" w:rsidRDefault="009D28EC" w:rsidP="00383308">
            <w:pPr>
              <w:tabs>
                <w:tab w:val="left" w:pos="915"/>
              </w:tabs>
              <w:jc w:val="both"/>
            </w:pPr>
            <w:r>
              <w:t>1250,00</w:t>
            </w:r>
          </w:p>
        </w:tc>
        <w:tc>
          <w:tcPr>
            <w:tcW w:w="1724" w:type="dxa"/>
          </w:tcPr>
          <w:p w14:paraId="65522945" w14:textId="62F21EC9" w:rsidR="00765005" w:rsidRPr="00F5483E" w:rsidRDefault="009D28EC" w:rsidP="00383308">
            <w:pPr>
              <w:tabs>
                <w:tab w:val="left" w:pos="915"/>
              </w:tabs>
              <w:jc w:val="both"/>
            </w:pPr>
            <w:r>
              <w:t>Eugenija Buivydienė</w:t>
            </w:r>
          </w:p>
        </w:tc>
        <w:tc>
          <w:tcPr>
            <w:tcW w:w="1523" w:type="dxa"/>
          </w:tcPr>
          <w:p w14:paraId="1C062F89" w14:textId="77777777" w:rsidR="00765005" w:rsidRPr="00F5483E" w:rsidRDefault="00765005" w:rsidP="00383308">
            <w:pPr>
              <w:tabs>
                <w:tab w:val="left" w:pos="915"/>
              </w:tabs>
              <w:jc w:val="both"/>
            </w:pPr>
          </w:p>
        </w:tc>
      </w:tr>
      <w:tr w:rsidR="009D28EC" w14:paraId="69585CC2" w14:textId="77777777" w:rsidTr="009D28EC">
        <w:trPr>
          <w:trHeight w:val="364"/>
        </w:trPr>
        <w:tc>
          <w:tcPr>
            <w:tcW w:w="576" w:type="dxa"/>
          </w:tcPr>
          <w:p w14:paraId="4694D939" w14:textId="77777777" w:rsidR="009D28EC" w:rsidRDefault="009D28EC" w:rsidP="00383308">
            <w:pPr>
              <w:tabs>
                <w:tab w:val="left" w:pos="915"/>
              </w:tabs>
              <w:spacing w:line="276" w:lineRule="auto"/>
              <w:jc w:val="both"/>
            </w:pPr>
          </w:p>
        </w:tc>
        <w:tc>
          <w:tcPr>
            <w:tcW w:w="3219" w:type="dxa"/>
          </w:tcPr>
          <w:p w14:paraId="575E423D" w14:textId="77777777" w:rsidR="009D28EC" w:rsidRDefault="009D28EC" w:rsidP="00383308">
            <w:pPr>
              <w:tabs>
                <w:tab w:val="left" w:pos="915"/>
              </w:tabs>
              <w:jc w:val="both"/>
            </w:pPr>
          </w:p>
        </w:tc>
        <w:tc>
          <w:tcPr>
            <w:tcW w:w="1130" w:type="dxa"/>
          </w:tcPr>
          <w:p w14:paraId="561FF287" w14:textId="1F180314" w:rsidR="009D28EC" w:rsidRPr="009B6891" w:rsidRDefault="009B6891" w:rsidP="00383308">
            <w:pPr>
              <w:tabs>
                <w:tab w:val="left" w:pos="915"/>
              </w:tabs>
              <w:jc w:val="both"/>
              <w:rPr>
                <w:b/>
                <w:bCs/>
              </w:rPr>
            </w:pPr>
            <w:r w:rsidRPr="009B6891">
              <w:rPr>
                <w:b/>
                <w:bCs/>
              </w:rPr>
              <w:t>450,00</w:t>
            </w:r>
          </w:p>
        </w:tc>
        <w:tc>
          <w:tcPr>
            <w:tcW w:w="1456" w:type="dxa"/>
          </w:tcPr>
          <w:p w14:paraId="22A8131D" w14:textId="2AF78954" w:rsidR="009D28EC" w:rsidRPr="009B6891" w:rsidRDefault="009B6891" w:rsidP="00383308">
            <w:pPr>
              <w:tabs>
                <w:tab w:val="left" w:pos="915"/>
              </w:tabs>
              <w:jc w:val="both"/>
              <w:rPr>
                <w:b/>
                <w:bCs/>
              </w:rPr>
            </w:pPr>
            <w:r>
              <w:rPr>
                <w:b/>
                <w:bCs/>
              </w:rPr>
              <w:t>720</w:t>
            </w:r>
            <w:r w:rsidRPr="009B6891">
              <w:rPr>
                <w:b/>
                <w:bCs/>
              </w:rPr>
              <w:t>0,00</w:t>
            </w:r>
          </w:p>
        </w:tc>
        <w:tc>
          <w:tcPr>
            <w:tcW w:w="1724" w:type="dxa"/>
          </w:tcPr>
          <w:p w14:paraId="24F212DB" w14:textId="77777777" w:rsidR="009D28EC" w:rsidRDefault="009D28EC" w:rsidP="00383308">
            <w:pPr>
              <w:tabs>
                <w:tab w:val="left" w:pos="915"/>
              </w:tabs>
              <w:jc w:val="both"/>
            </w:pPr>
          </w:p>
        </w:tc>
        <w:tc>
          <w:tcPr>
            <w:tcW w:w="1523" w:type="dxa"/>
          </w:tcPr>
          <w:p w14:paraId="75CA34CC" w14:textId="77777777" w:rsidR="009D28EC" w:rsidRPr="00F5483E" w:rsidRDefault="009D28EC" w:rsidP="00383308">
            <w:pPr>
              <w:tabs>
                <w:tab w:val="left" w:pos="915"/>
              </w:tabs>
              <w:jc w:val="both"/>
            </w:pPr>
          </w:p>
        </w:tc>
      </w:tr>
    </w:tbl>
    <w:p w14:paraId="376752FB" w14:textId="6C6CFEA8" w:rsidR="006156DB" w:rsidRDefault="006156DB" w:rsidP="003269DF">
      <w:pPr>
        <w:tabs>
          <w:tab w:val="left" w:pos="915"/>
        </w:tabs>
        <w:spacing w:line="360" w:lineRule="auto"/>
        <w:jc w:val="both"/>
        <w:rPr>
          <w:b/>
          <w:bCs/>
        </w:rPr>
      </w:pPr>
    </w:p>
    <w:p w14:paraId="2C7255CA" w14:textId="74CE3E07" w:rsidR="009B6891" w:rsidRDefault="009B6891" w:rsidP="009B6891">
      <w:pPr>
        <w:tabs>
          <w:tab w:val="left" w:pos="915"/>
        </w:tabs>
        <w:spacing w:line="360" w:lineRule="auto"/>
        <w:jc w:val="center"/>
        <w:rPr>
          <w:b/>
          <w:bCs/>
        </w:rPr>
      </w:pPr>
      <w:r>
        <w:rPr>
          <w:b/>
          <w:bCs/>
        </w:rPr>
        <w:lastRenderedPageBreak/>
        <w:t>Kelmės kultūros centro redaktorės Ritos Ščiglinskienės parengtos laidos „Labas iš Kelmės“ Šiaulių televizijai</w:t>
      </w:r>
    </w:p>
    <w:p w14:paraId="4D334E0F" w14:textId="2E211ADB" w:rsidR="00D414C9" w:rsidRPr="00D414C9" w:rsidRDefault="00D414C9" w:rsidP="00D414C9">
      <w:pPr>
        <w:spacing w:after="0" w:line="276" w:lineRule="auto"/>
        <w:jc w:val="both"/>
        <w:rPr>
          <w:rFonts w:cs="Times New Roman"/>
          <w:szCs w:val="24"/>
          <w:u w:val="single"/>
        </w:rPr>
      </w:pPr>
      <w:r w:rsidRPr="00D414C9">
        <w:rPr>
          <w:rFonts w:cs="Times New Roman"/>
          <w:szCs w:val="24"/>
          <w:u w:val="single"/>
        </w:rPr>
        <w:t>Sausio 31 d.  laidos „Labas iš Kelmės“ aprašas</w:t>
      </w:r>
    </w:p>
    <w:p w14:paraId="4446840B" w14:textId="4F641620" w:rsidR="00D414C9" w:rsidRPr="00D414C9" w:rsidRDefault="00D414C9" w:rsidP="00D414C9">
      <w:pPr>
        <w:spacing w:after="0" w:line="276" w:lineRule="auto"/>
        <w:ind w:firstLine="1296"/>
        <w:jc w:val="both"/>
        <w:rPr>
          <w:rFonts w:cs="Times New Roman"/>
          <w:szCs w:val="24"/>
        </w:rPr>
      </w:pPr>
      <w:r w:rsidRPr="00D414C9">
        <w:rPr>
          <w:rFonts w:cs="Times New Roman"/>
          <w:szCs w:val="24"/>
        </w:rPr>
        <w:t>Sausio laidoje –</w:t>
      </w:r>
      <w:r w:rsidR="00533408">
        <w:rPr>
          <w:rFonts w:cs="Times New Roman"/>
          <w:szCs w:val="24"/>
        </w:rPr>
        <w:t xml:space="preserve"> </w:t>
      </w:r>
      <w:r w:rsidRPr="00D414C9">
        <w:rPr>
          <w:rFonts w:cs="Times New Roman"/>
          <w:szCs w:val="24"/>
        </w:rPr>
        <w:t>Laisvės gynėjų dienos minėjimas Kelmėje ir Lietuvos Nepriklausomybės Akto signataro a.</w:t>
      </w:r>
      <w:r>
        <w:rPr>
          <w:rFonts w:cs="Times New Roman"/>
          <w:szCs w:val="24"/>
        </w:rPr>
        <w:t xml:space="preserve"> </w:t>
      </w:r>
      <w:r w:rsidRPr="00D414C9">
        <w:rPr>
          <w:rFonts w:cs="Times New Roman"/>
          <w:szCs w:val="24"/>
        </w:rPr>
        <w:t xml:space="preserve">a. Antano Račo, bei Seimo gynėjo Jono Stabingio išreikštos mintys (1991 m. sausio 13 d. prisiminimai). Informacija apie Kelmės sporto centro geriausius 2019 m. sportininkus ir pokalbis su Kelmės sporto centro direktoriumi Vaidotu Monkevičiumi apie centro veiklą. Laidoje - Kelmės rajono geriausių 2019 m. sportininkų apdovanojimai. </w:t>
      </w:r>
    </w:p>
    <w:p w14:paraId="604477BB" w14:textId="77777777" w:rsidR="00D414C9" w:rsidRPr="00D414C9" w:rsidRDefault="00D414C9" w:rsidP="00D414C9">
      <w:pPr>
        <w:spacing w:after="0" w:line="276" w:lineRule="auto"/>
        <w:ind w:firstLine="1296"/>
        <w:jc w:val="both"/>
        <w:rPr>
          <w:rFonts w:cs="Times New Roman"/>
          <w:szCs w:val="24"/>
        </w:rPr>
      </w:pPr>
      <w:r w:rsidRPr="00D414C9">
        <w:rPr>
          <w:rFonts w:cs="Times New Roman"/>
          <w:szCs w:val="24"/>
        </w:rPr>
        <w:t xml:space="preserve">2019 metams baigiantis įteikti LRT „Metų apdovanojimai“. Tarp apdovanotųjų Kelmės specialiosios mokyklos pedagogas, vektorinio piešimo ir fotografijos pagrindų meniškumo ugdymo veiklų vadovas Valdas Kančauskas. Laidos „Labas iš Kelmės“ žiūrovus informuojame apie šį apdovanojimą. </w:t>
      </w:r>
    </w:p>
    <w:p w14:paraId="3DB223B1" w14:textId="740C5567" w:rsidR="00D414C9" w:rsidRDefault="00D414C9" w:rsidP="00D414C9">
      <w:pPr>
        <w:spacing w:after="0" w:line="276" w:lineRule="auto"/>
        <w:ind w:firstLine="1296"/>
        <w:jc w:val="both"/>
        <w:rPr>
          <w:rFonts w:cs="Times New Roman"/>
          <w:szCs w:val="24"/>
        </w:rPr>
      </w:pPr>
      <w:r w:rsidRPr="00D414C9">
        <w:rPr>
          <w:rFonts w:cs="Times New Roman"/>
          <w:szCs w:val="24"/>
        </w:rPr>
        <w:t>Informacija apie Kelmės lopšelio-darželio „K</w:t>
      </w:r>
      <w:r>
        <w:rPr>
          <w:rFonts w:cs="Times New Roman"/>
          <w:szCs w:val="24"/>
        </w:rPr>
        <w:t>ū</w:t>
      </w:r>
      <w:r w:rsidRPr="00D414C9">
        <w:rPr>
          <w:rFonts w:cs="Times New Roman"/>
          <w:szCs w:val="24"/>
        </w:rPr>
        <w:t>lverstukas“ vykdomą projektą „Saugus, aktyvus, sveikas“. Sausio  laidoje kviečiame apsilankyti Kelmės kultūros centro Juozo Liaudanskio dailės galerijoje veikiančioje foto parodoje „Almanio Altajus“. Pateikiame informaciją apie tradicinę rajono folkloro kolektyvų šventę „Graži mūsų šeimynėlė“ ir kviečiame apsilankyti Kelmėje Mečislovo Ežerskio Lazdų muziejuje</w:t>
      </w:r>
      <w:r>
        <w:rPr>
          <w:rFonts w:cs="Times New Roman"/>
          <w:szCs w:val="24"/>
        </w:rPr>
        <w:t>.</w:t>
      </w:r>
    </w:p>
    <w:p w14:paraId="26FDBC71" w14:textId="6F3315A3" w:rsidR="00D414C9" w:rsidRDefault="00D414C9" w:rsidP="00D414C9">
      <w:pPr>
        <w:spacing w:after="0" w:line="276" w:lineRule="auto"/>
        <w:ind w:firstLine="1296"/>
        <w:jc w:val="both"/>
        <w:rPr>
          <w:rFonts w:cs="Times New Roman"/>
          <w:szCs w:val="24"/>
        </w:rPr>
      </w:pPr>
    </w:p>
    <w:p w14:paraId="15D1FF36" w14:textId="34386ACC" w:rsidR="00D414C9" w:rsidRDefault="00D414C9" w:rsidP="00D414C9">
      <w:pPr>
        <w:spacing w:after="0" w:line="276" w:lineRule="auto"/>
        <w:ind w:firstLine="1296"/>
        <w:jc w:val="both"/>
        <w:rPr>
          <w:rFonts w:cs="Times New Roman"/>
          <w:szCs w:val="24"/>
        </w:rPr>
      </w:pPr>
    </w:p>
    <w:p w14:paraId="4CFC91FF" w14:textId="2072C716" w:rsidR="00D414C9" w:rsidRPr="00D414C9" w:rsidRDefault="00D414C9" w:rsidP="00D414C9">
      <w:pPr>
        <w:spacing w:after="0" w:line="276" w:lineRule="auto"/>
        <w:jc w:val="both"/>
        <w:rPr>
          <w:rFonts w:cs="Times New Roman"/>
          <w:bCs/>
          <w:szCs w:val="24"/>
          <w:u w:val="single"/>
        </w:rPr>
      </w:pPr>
      <w:r w:rsidRPr="00D414C9">
        <w:rPr>
          <w:rFonts w:cs="Times New Roman"/>
          <w:bCs/>
          <w:szCs w:val="24"/>
          <w:u w:val="single"/>
        </w:rPr>
        <w:t>Vasario 28 d.  „Labas iš Kelmės“ aprašas</w:t>
      </w:r>
    </w:p>
    <w:p w14:paraId="1079BC21" w14:textId="78112449" w:rsidR="00D414C9" w:rsidRDefault="00D414C9" w:rsidP="00D414C9">
      <w:pPr>
        <w:spacing w:after="0" w:line="276" w:lineRule="auto"/>
        <w:ind w:firstLine="1296"/>
        <w:jc w:val="both"/>
        <w:rPr>
          <w:rFonts w:cs="Times New Roman"/>
          <w:bCs/>
          <w:szCs w:val="24"/>
        </w:rPr>
      </w:pPr>
      <w:r w:rsidRPr="00D414C9">
        <w:rPr>
          <w:rFonts w:cs="Times New Roman"/>
          <w:bCs/>
          <w:szCs w:val="24"/>
        </w:rPr>
        <w:t>Vasario laidoje – reportažas iš Lietuvos valstybės atkūrimo dienos minėjimo Kelmėje ir rajono raštingiausių moksleivių apdovanojimo. Minint Nepriklausomybės Akto signataro Jono Smilgevičiaus 150 m. gimtadienį, Užvenčio kraštotyros muziejuje surengta paroda ir Valdo Selenio monografijos „Nepriklausomybės Akto signataras Jonas Smilgevičius“ pristatymas. Pristatyme dalyvavo monografijos autorius, istorikas Valdas Selenis, istorikai Dangiras Mačiulis ir Aurelijus Gieda. Laidoje pateikiame informaciją iš šio renginio. Informuojame apie Kelmės kultūros centro prisistatymą Vilniaus knygų mugės, kultūros centrų salėje. Pasakosime apie tradicinę Kelmės kultūros centro 7 šokių kolektyvų šventę „Laiko ratu“, vokalinių ansamblių konkurso „Sidabriniai balsai“ rajoninį turą, Kelmės krašto literatės Danguolės Andrulienės pirmosios knygelės „Begalybės link“ pristatymą, fotografo,</w:t>
      </w:r>
      <w:r>
        <w:rPr>
          <w:rFonts w:cs="Times New Roman"/>
          <w:bCs/>
          <w:szCs w:val="24"/>
        </w:rPr>
        <w:t xml:space="preserve"> </w:t>
      </w:r>
      <w:r w:rsidRPr="00D414C9">
        <w:rPr>
          <w:rFonts w:cs="Times New Roman"/>
          <w:bCs/>
          <w:szCs w:val="24"/>
        </w:rPr>
        <w:t>dailininko Vyto Karaciejaus fotodrobių parodos ir tautodailininkų Vydmanto Vertelio (keramika), Reginos Vaišnorienės (tekstilė) autorinių darbų parodų atidarymą, praktinį Užgavėnių kaukių drožybos seminarą su tautodailininku Eugenijumi Arbušausku ir Užgavėnių šventę Kelmėje. Pateikiame informaciją apie pirmąją Kelmės sporto</w:t>
      </w:r>
      <w:r w:rsidRPr="00D414C9">
        <w:rPr>
          <w:rFonts w:cs="Times New Roman"/>
          <w:b/>
          <w:szCs w:val="24"/>
        </w:rPr>
        <w:t xml:space="preserve"> </w:t>
      </w:r>
      <w:r w:rsidRPr="00D414C9">
        <w:rPr>
          <w:rFonts w:cs="Times New Roman"/>
          <w:bCs/>
          <w:szCs w:val="24"/>
        </w:rPr>
        <w:t>centro šventę „Sportuoja visi kelmiškiai“. Vasario laidoje</w:t>
      </w:r>
      <w:r>
        <w:rPr>
          <w:rFonts w:cs="Times New Roman"/>
          <w:bCs/>
          <w:szCs w:val="24"/>
        </w:rPr>
        <w:t xml:space="preserve"> -</w:t>
      </w:r>
      <w:r w:rsidRPr="00D414C9">
        <w:rPr>
          <w:rFonts w:cs="Times New Roman"/>
          <w:bCs/>
          <w:szCs w:val="24"/>
        </w:rPr>
        <w:t xml:space="preserve"> Kelmės rajono policijos komisariato 2019 m. veiklos ataskaita visuomenei.</w:t>
      </w:r>
    </w:p>
    <w:p w14:paraId="44A9FCEE" w14:textId="48590C67" w:rsidR="00D414C9" w:rsidRDefault="00D414C9" w:rsidP="00D414C9">
      <w:pPr>
        <w:spacing w:after="0" w:line="276" w:lineRule="auto"/>
        <w:ind w:firstLine="1296"/>
        <w:jc w:val="both"/>
        <w:rPr>
          <w:rFonts w:cs="Times New Roman"/>
          <w:bCs/>
          <w:szCs w:val="24"/>
        </w:rPr>
      </w:pPr>
    </w:p>
    <w:p w14:paraId="160DD960" w14:textId="2C94B37D" w:rsidR="00D414C9" w:rsidRPr="00D414C9" w:rsidRDefault="00D414C9" w:rsidP="00D414C9">
      <w:pPr>
        <w:spacing w:after="0"/>
        <w:jc w:val="both"/>
        <w:rPr>
          <w:rFonts w:cs="Times New Roman"/>
          <w:szCs w:val="24"/>
          <w:u w:val="single"/>
        </w:rPr>
      </w:pPr>
      <w:r w:rsidRPr="00D414C9">
        <w:rPr>
          <w:rFonts w:cs="Times New Roman"/>
          <w:szCs w:val="24"/>
          <w:u w:val="single"/>
        </w:rPr>
        <w:t>Kovo 27 d. laidos  „Labas iš Kelmės“ aprašas</w:t>
      </w:r>
    </w:p>
    <w:p w14:paraId="2C590128" w14:textId="201A2002" w:rsidR="00D414C9" w:rsidRPr="00D414C9" w:rsidRDefault="00D414C9" w:rsidP="00D414C9">
      <w:pPr>
        <w:spacing w:after="0"/>
        <w:jc w:val="both"/>
        <w:rPr>
          <w:rFonts w:cs="Times New Roman"/>
          <w:szCs w:val="24"/>
        </w:rPr>
      </w:pPr>
      <w:r w:rsidRPr="00D414C9">
        <w:rPr>
          <w:rFonts w:cs="Times New Roman"/>
          <w:szCs w:val="24"/>
        </w:rPr>
        <w:t>Speciali TV laida , skirta Lietuvos Nepriklausomybės atkūrimo 30</w:t>
      </w:r>
      <w:r>
        <w:rPr>
          <w:rFonts w:cs="Times New Roman"/>
          <w:szCs w:val="24"/>
        </w:rPr>
        <w:t>-mečio</w:t>
      </w:r>
      <w:r w:rsidRPr="00D414C9">
        <w:rPr>
          <w:rFonts w:cs="Times New Roman"/>
          <w:szCs w:val="24"/>
        </w:rPr>
        <w:t xml:space="preserve"> sukakčiai</w:t>
      </w:r>
      <w:r>
        <w:rPr>
          <w:rFonts w:cs="Times New Roman"/>
          <w:szCs w:val="24"/>
        </w:rPr>
        <w:t>.</w:t>
      </w:r>
      <w:r w:rsidRPr="00D414C9">
        <w:rPr>
          <w:rFonts w:cs="Times New Roman"/>
          <w:szCs w:val="24"/>
        </w:rPr>
        <w:t xml:space="preserve">                                                                                                          </w:t>
      </w:r>
    </w:p>
    <w:p w14:paraId="1B3DB25F" w14:textId="254AA24D" w:rsidR="00D414C9" w:rsidRDefault="00D414C9" w:rsidP="00D414C9">
      <w:pPr>
        <w:spacing w:after="0" w:line="276" w:lineRule="auto"/>
        <w:jc w:val="both"/>
        <w:rPr>
          <w:rFonts w:cs="Times New Roman"/>
          <w:bCs/>
          <w:szCs w:val="24"/>
        </w:rPr>
      </w:pPr>
    </w:p>
    <w:p w14:paraId="3BF3CB61" w14:textId="119E7A08" w:rsidR="00CC339F" w:rsidRPr="00CC339F" w:rsidRDefault="00CC339F" w:rsidP="00CC339F">
      <w:pPr>
        <w:spacing w:after="0" w:line="276" w:lineRule="auto"/>
        <w:jc w:val="both"/>
        <w:rPr>
          <w:rFonts w:cs="Times New Roman"/>
          <w:bCs/>
          <w:szCs w:val="24"/>
          <w:u w:val="single"/>
        </w:rPr>
      </w:pPr>
      <w:r w:rsidRPr="00CC339F">
        <w:rPr>
          <w:rFonts w:cs="Times New Roman"/>
          <w:bCs/>
          <w:szCs w:val="24"/>
          <w:u w:val="single"/>
        </w:rPr>
        <w:t>Balandžio 24 d. laidos  „Labas iš Kelmės“ aprašas</w:t>
      </w:r>
    </w:p>
    <w:p w14:paraId="12CE1857" w14:textId="145DF03A" w:rsidR="00CC339F" w:rsidRPr="00CC339F" w:rsidRDefault="00CC339F" w:rsidP="00CC339F">
      <w:pPr>
        <w:spacing w:after="0" w:line="276" w:lineRule="auto"/>
        <w:ind w:firstLine="1296"/>
        <w:jc w:val="both"/>
        <w:rPr>
          <w:rFonts w:cs="Times New Roman"/>
          <w:bCs/>
          <w:szCs w:val="24"/>
        </w:rPr>
      </w:pPr>
      <w:r w:rsidRPr="00CC339F">
        <w:rPr>
          <w:rFonts w:cs="Times New Roman"/>
          <w:bCs/>
          <w:szCs w:val="24"/>
        </w:rPr>
        <w:t>Laidoje informaciją apie situaciją rajone pateikia Kelmės r. savivaldybės meras Vaclovas Andrulis. Geroji žinia</w:t>
      </w:r>
      <w:r>
        <w:rPr>
          <w:rFonts w:cs="Times New Roman"/>
          <w:bCs/>
          <w:szCs w:val="24"/>
        </w:rPr>
        <w:t xml:space="preserve"> – </w:t>
      </w:r>
      <w:r w:rsidRPr="00CC339F">
        <w:rPr>
          <w:rFonts w:cs="Times New Roman"/>
          <w:bCs/>
          <w:szCs w:val="24"/>
        </w:rPr>
        <w:t>nauji automobiliai gydymo įstaigoms.</w:t>
      </w:r>
    </w:p>
    <w:p w14:paraId="16CD72BC" w14:textId="77777777" w:rsidR="00CC339F" w:rsidRDefault="00CC339F" w:rsidP="00CC339F">
      <w:pPr>
        <w:spacing w:after="0" w:line="276" w:lineRule="auto"/>
        <w:jc w:val="both"/>
        <w:rPr>
          <w:rFonts w:cs="Times New Roman"/>
          <w:bCs/>
          <w:szCs w:val="24"/>
        </w:rPr>
      </w:pPr>
      <w:r w:rsidRPr="00CC339F">
        <w:rPr>
          <w:rFonts w:cs="Times New Roman"/>
          <w:bCs/>
          <w:szCs w:val="24"/>
        </w:rPr>
        <w:t>Reportažas, skirtas Kelmės rajono savivaldybės tarybos  30</w:t>
      </w:r>
      <w:r>
        <w:rPr>
          <w:rFonts w:cs="Times New Roman"/>
          <w:bCs/>
          <w:szCs w:val="24"/>
        </w:rPr>
        <w:t>-mečio</w:t>
      </w:r>
      <w:r w:rsidRPr="00CC339F">
        <w:rPr>
          <w:rFonts w:cs="Times New Roman"/>
          <w:bCs/>
          <w:szCs w:val="24"/>
        </w:rPr>
        <w:t xml:space="preserve"> sukakčiai</w:t>
      </w:r>
      <w:r>
        <w:rPr>
          <w:rFonts w:cs="Times New Roman"/>
          <w:bCs/>
          <w:szCs w:val="24"/>
        </w:rPr>
        <w:t>.</w:t>
      </w:r>
    </w:p>
    <w:p w14:paraId="2EC68962" w14:textId="77777777" w:rsidR="00CC339F" w:rsidRDefault="00CC339F" w:rsidP="00CC339F">
      <w:pPr>
        <w:spacing w:after="0" w:line="276" w:lineRule="auto"/>
        <w:jc w:val="both"/>
        <w:rPr>
          <w:rFonts w:cs="Times New Roman"/>
          <w:bCs/>
          <w:szCs w:val="24"/>
        </w:rPr>
      </w:pPr>
    </w:p>
    <w:p w14:paraId="18567AB4" w14:textId="19D51C40" w:rsidR="00CC339F" w:rsidRPr="00CC339F" w:rsidRDefault="00CC339F" w:rsidP="00CC339F">
      <w:pPr>
        <w:spacing w:after="0" w:line="276" w:lineRule="auto"/>
        <w:jc w:val="both"/>
        <w:rPr>
          <w:rFonts w:cs="Times New Roman"/>
          <w:szCs w:val="24"/>
          <w:u w:val="single"/>
        </w:rPr>
      </w:pPr>
      <w:r w:rsidRPr="00CC339F">
        <w:rPr>
          <w:rFonts w:cs="Times New Roman"/>
          <w:szCs w:val="24"/>
          <w:u w:val="single"/>
        </w:rPr>
        <w:t>Gegužės 29 d. laidos  „Labas iš Kelmės“ aprašas</w:t>
      </w:r>
    </w:p>
    <w:p w14:paraId="48AE0CA7" w14:textId="3BC77EA0" w:rsidR="00CC339F" w:rsidRDefault="00CC339F" w:rsidP="00CC339F">
      <w:pPr>
        <w:spacing w:after="0" w:line="276" w:lineRule="auto"/>
        <w:ind w:firstLine="1296"/>
        <w:jc w:val="both"/>
        <w:rPr>
          <w:rFonts w:cs="Times New Roman"/>
          <w:szCs w:val="24"/>
        </w:rPr>
      </w:pPr>
      <w:r w:rsidRPr="00CC339F">
        <w:rPr>
          <w:rFonts w:cs="Times New Roman"/>
          <w:szCs w:val="24"/>
        </w:rPr>
        <w:t xml:space="preserve">Laidoje </w:t>
      </w:r>
      <w:r w:rsidR="00533408">
        <w:rPr>
          <w:rFonts w:cs="Times New Roman"/>
          <w:szCs w:val="24"/>
        </w:rPr>
        <w:t>–</w:t>
      </w:r>
      <w:r w:rsidRPr="00CC339F">
        <w:rPr>
          <w:rFonts w:cs="Times New Roman"/>
          <w:szCs w:val="24"/>
        </w:rPr>
        <w:t xml:space="preserve"> informacija iš  savivaldybės vadovų vietos žiniasklaidai surengtos spaudos konferencijos apie karantino laikotarpio situaciją rajone. Konferencijoje  Užimtumo tarnybos Šiaulių klientų aptarnavimo departamento Kelmės skyriaus vedėjas Židrūnas Šapalas pateikė informaciją apie nedarbo lygį, bedarbių skaičius, registruotas laisvas darbo vietas, o Socialinės paramos skyriaus vedėja Reda Každailienė aptarė socialinių klausimų sprendimą karantino metu. Informaciniame – pažintiniame reportaže susipažindiname su Kelmės rajonu. Viena svarbiausių rajono švenčių -</w:t>
      </w:r>
      <w:r>
        <w:rPr>
          <w:rFonts w:cs="Times New Roman"/>
          <w:szCs w:val="24"/>
        </w:rPr>
        <w:t xml:space="preserve"> </w:t>
      </w:r>
      <w:r w:rsidRPr="00CC339F">
        <w:rPr>
          <w:rFonts w:cs="Times New Roman"/>
          <w:szCs w:val="24"/>
        </w:rPr>
        <w:t>Meno šventė „Kelmės ratas“ minės 40</w:t>
      </w:r>
      <w:r>
        <w:rPr>
          <w:rFonts w:cs="Times New Roman"/>
          <w:szCs w:val="24"/>
        </w:rPr>
        <w:t>-mečio</w:t>
      </w:r>
      <w:r w:rsidRPr="00CC339F">
        <w:rPr>
          <w:rFonts w:cs="Times New Roman"/>
          <w:szCs w:val="24"/>
        </w:rPr>
        <w:t xml:space="preserve"> sukaktį. Primindami šventės istoriją, kviečiame nusikelti į 1988 m. ir pasižvalgyti po kino režisierės Laimos Pangonytės filmuotus 1988 m. Liaudies meno šventės kadrus.</w:t>
      </w:r>
    </w:p>
    <w:p w14:paraId="759C1761" w14:textId="0039ED10" w:rsidR="00CC339F" w:rsidRDefault="00CC339F" w:rsidP="00CC339F">
      <w:pPr>
        <w:spacing w:after="0" w:line="276" w:lineRule="auto"/>
        <w:ind w:firstLine="1296"/>
        <w:jc w:val="both"/>
        <w:rPr>
          <w:rFonts w:cs="Times New Roman"/>
          <w:szCs w:val="24"/>
        </w:rPr>
      </w:pPr>
    </w:p>
    <w:p w14:paraId="7C228D08" w14:textId="56CFD4F8" w:rsidR="00CC339F" w:rsidRPr="00CC339F" w:rsidRDefault="00CC339F" w:rsidP="00CC339F">
      <w:pPr>
        <w:spacing w:after="0" w:line="276" w:lineRule="auto"/>
        <w:jc w:val="both"/>
        <w:rPr>
          <w:rFonts w:cs="Times New Roman"/>
          <w:szCs w:val="24"/>
          <w:u w:val="single"/>
        </w:rPr>
      </w:pPr>
      <w:r w:rsidRPr="00CC339F">
        <w:rPr>
          <w:rFonts w:cs="Times New Roman"/>
          <w:szCs w:val="24"/>
          <w:u w:val="single"/>
        </w:rPr>
        <w:t>Birželio 26 d. laidos  „Labas iš Kelmės“ aprašas</w:t>
      </w:r>
    </w:p>
    <w:p w14:paraId="5489758C" w14:textId="7D94D6BC" w:rsidR="00CC339F" w:rsidRDefault="00CC339F" w:rsidP="00CC339F">
      <w:pPr>
        <w:spacing w:after="0" w:line="276" w:lineRule="auto"/>
        <w:ind w:firstLine="1296"/>
        <w:jc w:val="both"/>
        <w:rPr>
          <w:rFonts w:cs="Times New Roman"/>
          <w:szCs w:val="24"/>
        </w:rPr>
      </w:pPr>
      <w:r w:rsidRPr="00CC339F">
        <w:rPr>
          <w:rFonts w:cs="Times New Roman"/>
          <w:szCs w:val="24"/>
        </w:rPr>
        <w:t>Laidoje</w:t>
      </w:r>
      <w:r>
        <w:rPr>
          <w:rFonts w:cs="Times New Roman"/>
          <w:szCs w:val="24"/>
        </w:rPr>
        <w:t xml:space="preserve"> </w:t>
      </w:r>
      <w:r w:rsidR="00533408">
        <w:rPr>
          <w:rFonts w:cs="Times New Roman"/>
          <w:szCs w:val="24"/>
        </w:rPr>
        <w:t xml:space="preserve">– </w:t>
      </w:r>
      <w:r w:rsidRPr="00CC339F">
        <w:rPr>
          <w:rFonts w:cs="Times New Roman"/>
          <w:szCs w:val="24"/>
        </w:rPr>
        <w:t>informacijos apie Kelmės kultūros centro renginį, dalyvaujant visuotinėje akcijoje „Ačiū, Lietuva“, Kultūros dienos paminėjimo, Pelikso Bugailiškio premijos įteikimo Lietuvos Garbės kraštotyrininkei Elenai Burdulienei. Pateikiame informaciją apie Gedulo ir Vilties dienos renginius Kelmėje. Pamatysite Lietuvos dailininkų sąjungos nario Andriaus Seselsko   grafiti technika išpaišytą sieną ir kaip Kelmės rajono mamyčių klubo narės pasitinka sijonuotą vasarą. Praeivių Kelmės miesto gatvėse klausėme, kas yra korupcija, tad laidoje -</w:t>
      </w:r>
      <w:r>
        <w:rPr>
          <w:rFonts w:cs="Times New Roman"/>
          <w:szCs w:val="24"/>
        </w:rPr>
        <w:t xml:space="preserve"> </w:t>
      </w:r>
      <w:r w:rsidRPr="00CC339F">
        <w:rPr>
          <w:rFonts w:cs="Times New Roman"/>
          <w:szCs w:val="24"/>
        </w:rPr>
        <w:t>jų atsakymai. Skyrelyje „Babūnel</w:t>
      </w:r>
      <w:r>
        <w:rPr>
          <w:rFonts w:cs="Times New Roman"/>
          <w:szCs w:val="24"/>
        </w:rPr>
        <w:t>e</w:t>
      </w:r>
      <w:r w:rsidRPr="00CC339F">
        <w:rPr>
          <w:rFonts w:cs="Times New Roman"/>
          <w:szCs w:val="24"/>
        </w:rPr>
        <w:t>s pamok</w:t>
      </w:r>
      <w:r>
        <w:rPr>
          <w:rFonts w:cs="Times New Roman"/>
          <w:szCs w:val="24"/>
        </w:rPr>
        <w:t>ė</w:t>
      </w:r>
      <w:r w:rsidRPr="00CC339F">
        <w:rPr>
          <w:rFonts w:cs="Times New Roman"/>
          <w:szCs w:val="24"/>
        </w:rPr>
        <w:t>l</w:t>
      </w:r>
      <w:r>
        <w:rPr>
          <w:rFonts w:cs="Times New Roman"/>
          <w:szCs w:val="24"/>
        </w:rPr>
        <w:t>ė</w:t>
      </w:r>
      <w:r w:rsidRPr="00CC339F">
        <w:rPr>
          <w:rFonts w:cs="Times New Roman"/>
          <w:szCs w:val="24"/>
        </w:rPr>
        <w:t>s“ išmoksite pasigaminti, vieną seniausių žemaičių valgių</w:t>
      </w:r>
      <w:r>
        <w:rPr>
          <w:rFonts w:cs="Times New Roman"/>
          <w:szCs w:val="24"/>
        </w:rPr>
        <w:t xml:space="preserve"> </w:t>
      </w:r>
      <w:r w:rsidRPr="00CC339F">
        <w:rPr>
          <w:rFonts w:cs="Times New Roman"/>
          <w:szCs w:val="24"/>
        </w:rPr>
        <w:t>- kastinį.</w:t>
      </w:r>
    </w:p>
    <w:p w14:paraId="40896A8C" w14:textId="72C954AC" w:rsidR="00CC339F" w:rsidRDefault="00CC339F" w:rsidP="00CC339F">
      <w:pPr>
        <w:spacing w:after="0" w:line="276" w:lineRule="auto"/>
        <w:ind w:firstLine="1296"/>
        <w:jc w:val="both"/>
        <w:rPr>
          <w:rFonts w:cs="Times New Roman"/>
          <w:szCs w:val="24"/>
        </w:rPr>
      </w:pPr>
    </w:p>
    <w:p w14:paraId="0BC5CEC4" w14:textId="234C6486" w:rsidR="00CC339F" w:rsidRPr="00CC339F" w:rsidRDefault="00CC339F" w:rsidP="00CC339F">
      <w:pPr>
        <w:spacing w:after="0" w:line="276" w:lineRule="auto"/>
        <w:jc w:val="both"/>
        <w:rPr>
          <w:rFonts w:cs="Times New Roman"/>
          <w:szCs w:val="24"/>
          <w:u w:val="single"/>
        </w:rPr>
      </w:pPr>
      <w:r w:rsidRPr="00CC339F">
        <w:rPr>
          <w:rFonts w:cs="Times New Roman"/>
          <w:szCs w:val="24"/>
          <w:u w:val="single"/>
        </w:rPr>
        <w:t>Liepos 31 d. laidos  „Labas iš Kelmės“ aprašas</w:t>
      </w:r>
    </w:p>
    <w:p w14:paraId="3E99EE73" w14:textId="2085627E" w:rsidR="00CC339F" w:rsidRDefault="00CC339F" w:rsidP="00CC339F">
      <w:pPr>
        <w:spacing w:after="0" w:line="276" w:lineRule="auto"/>
        <w:ind w:firstLine="1296"/>
        <w:jc w:val="both"/>
        <w:rPr>
          <w:rFonts w:cs="Times New Roman"/>
          <w:szCs w:val="24"/>
        </w:rPr>
      </w:pPr>
      <w:r w:rsidRPr="00CC339F">
        <w:rPr>
          <w:rFonts w:cs="Times New Roman"/>
          <w:szCs w:val="24"/>
        </w:rPr>
        <w:t>Laidoje</w:t>
      </w:r>
      <w:r>
        <w:rPr>
          <w:rFonts w:cs="Times New Roman"/>
          <w:szCs w:val="24"/>
        </w:rPr>
        <w:t xml:space="preserve"> </w:t>
      </w:r>
      <w:r w:rsidR="00533408">
        <w:rPr>
          <w:rFonts w:cs="Times New Roman"/>
          <w:szCs w:val="24"/>
        </w:rPr>
        <w:t>–</w:t>
      </w:r>
      <w:r w:rsidRPr="00CC339F">
        <w:rPr>
          <w:rFonts w:cs="Times New Roman"/>
          <w:szCs w:val="24"/>
        </w:rPr>
        <w:t xml:space="preserve"> informacija apie </w:t>
      </w:r>
      <w:bookmarkStart w:id="4" w:name="_Hlk47098179"/>
      <w:r w:rsidRPr="00CC339F">
        <w:rPr>
          <w:rFonts w:cs="Times New Roman"/>
          <w:szCs w:val="24"/>
        </w:rPr>
        <w:t>Valstybės (Lietuvos karaliaus Mindaugo karūnavimo) dienos renginį Kelmėje.</w:t>
      </w:r>
      <w:bookmarkEnd w:id="4"/>
      <w:r w:rsidRPr="00CC339F">
        <w:rPr>
          <w:rFonts w:cs="Times New Roman"/>
          <w:szCs w:val="24"/>
        </w:rPr>
        <w:t xml:space="preserve"> Reportažas iš paminklinės atminimo lentos Steigiamojo Seimo nariui Kazimierui Raliui atidengimo Žalpiuose. Laidoje pamatysite, kaip liepos 18-tąją  Virtukų miške (Kelmės r. Liolių seniūnija) prisimintas 1945 metų liepos 22 dieną vykęs Virtukų mūšis, šiais metais pažymintis 75 m. sukaktį, kuriame už laisvą Lietuvą nelygioje kovoje gyvybes atidavė Žebenkšties rinktinės štabo nariai, Liolių būrio partizanai ir jų vadas. Liepos mėnesį Kelmės krašte vyko dvi kūrybinės stovyklos , tai liepos 13–17 dienomis, Užventyje vykusi 11 meninės kalvystės, akvarelės ir keramikos kūrybos stovykla „Užventis'ART“. Šiemet žymūs Lietuvos kalviai pagal Virgilijaus Mikuckio idėją kūrė bendrą kalvišką kompoziciją – 5 metrų aukščio puošnų žiedyną „Vaistinė šventagaršvė“ ir liepos  7–17 d., Kelmės kultūros centro akmentašystės dirbtuvėse vyko IX akmentašių kūrybinė stovykla-simpoziumas  akmentašiui, liaudies meistrui Juozui Liaudanskiui atminti. Laidoje parodysime šių stovyklų darbą ir kūrybos rezultatus. Pateiksime informaciją apie parodas, skirtas Tautodailės metams paminėti, Etnodirbtuves ir Vandens festivąlį „Keliam bangą“. Laidoje pamatysite reportažą iš Žemaitijos ralio. Laidoje – informacija apie 760 m. Durbės mūšio minėjimą, bei Kelmės krašto žemaičių apdovanojimą Žemaitijos Kunigaikščių medalių kolekcija.</w:t>
      </w:r>
    </w:p>
    <w:p w14:paraId="4D7B6EA3" w14:textId="13503D35" w:rsidR="00CC339F" w:rsidRDefault="00CC339F" w:rsidP="00CC339F">
      <w:pPr>
        <w:spacing w:after="0" w:line="276" w:lineRule="auto"/>
        <w:ind w:firstLine="1296"/>
        <w:jc w:val="both"/>
        <w:rPr>
          <w:rFonts w:cs="Times New Roman"/>
          <w:szCs w:val="24"/>
        </w:rPr>
      </w:pPr>
    </w:p>
    <w:p w14:paraId="33687804" w14:textId="20C72C8A" w:rsidR="00CC339F" w:rsidRPr="00CC339F" w:rsidRDefault="00CC339F" w:rsidP="00CC339F">
      <w:pPr>
        <w:spacing w:after="0" w:line="276" w:lineRule="auto"/>
        <w:jc w:val="both"/>
        <w:rPr>
          <w:rFonts w:cs="Times New Roman"/>
          <w:szCs w:val="24"/>
          <w:u w:val="single"/>
        </w:rPr>
      </w:pPr>
      <w:r w:rsidRPr="00CC339F">
        <w:rPr>
          <w:rFonts w:cs="Times New Roman"/>
          <w:szCs w:val="24"/>
          <w:u w:val="single"/>
        </w:rPr>
        <w:t>Rugpjūčio 28 d. laidos  „Labas iš Kelmės“ aprašas</w:t>
      </w:r>
    </w:p>
    <w:p w14:paraId="49D10885" w14:textId="550F2F63" w:rsidR="00CC339F" w:rsidRDefault="00CC339F" w:rsidP="00CC339F">
      <w:pPr>
        <w:spacing w:after="0" w:line="276" w:lineRule="auto"/>
        <w:ind w:firstLine="1296"/>
        <w:jc w:val="both"/>
        <w:rPr>
          <w:rFonts w:cs="Times New Roman"/>
          <w:szCs w:val="24"/>
        </w:rPr>
      </w:pPr>
      <w:r w:rsidRPr="00CC339F">
        <w:rPr>
          <w:rFonts w:cs="Times New Roman"/>
          <w:szCs w:val="24"/>
        </w:rPr>
        <w:t>Laidoje</w:t>
      </w:r>
      <w:r w:rsidR="00533408">
        <w:rPr>
          <w:rFonts w:cs="Times New Roman"/>
          <w:szCs w:val="24"/>
        </w:rPr>
        <w:t xml:space="preserve"> – </w:t>
      </w:r>
      <w:r w:rsidRPr="00CC339F">
        <w:rPr>
          <w:rFonts w:cs="Times New Roman"/>
          <w:szCs w:val="24"/>
        </w:rPr>
        <w:t>reportažas iš Liolių socialinės globos namų atidarymo po rekonstrukcijos. Kelmės rajono savivaldybės administracijos direktoriaus Stasio Jokubausko informacija apie įgyvendinamus projektu</w:t>
      </w:r>
      <w:r>
        <w:rPr>
          <w:rFonts w:cs="Times New Roman"/>
          <w:szCs w:val="24"/>
        </w:rPr>
        <w:t>s</w:t>
      </w:r>
      <w:r w:rsidRPr="00CC339F">
        <w:rPr>
          <w:rFonts w:cs="Times New Roman"/>
          <w:szCs w:val="24"/>
        </w:rPr>
        <w:t>, keičiančius Kelmės gerb</w:t>
      </w:r>
      <w:r>
        <w:rPr>
          <w:rFonts w:cs="Times New Roman"/>
          <w:szCs w:val="24"/>
        </w:rPr>
        <w:t>ū</w:t>
      </w:r>
      <w:r w:rsidRPr="00CC339F">
        <w:rPr>
          <w:rFonts w:cs="Times New Roman"/>
          <w:szCs w:val="24"/>
        </w:rPr>
        <w:t>vį. Reportažas iš Kražių festivalio (</w:t>
      </w:r>
      <w:r w:rsidRPr="00CC339F">
        <w:rPr>
          <w:rFonts w:cs="Times New Roman"/>
          <w:bCs/>
          <w:szCs w:val="24"/>
        </w:rPr>
        <w:t>Edukacinė vaikų ir jaunimo teatro stovykla Collegium. Šv. Roko atlaidai ir atminimo lentų  Kražių valsčiaus žuvusiems partizanams atminti atidengimo ceremonija)</w:t>
      </w:r>
      <w:r w:rsidRPr="00CC339F">
        <w:rPr>
          <w:rFonts w:cs="Times New Roman"/>
          <w:b/>
          <w:szCs w:val="24"/>
        </w:rPr>
        <w:t xml:space="preserve">. </w:t>
      </w:r>
      <w:r w:rsidRPr="00CC339F">
        <w:rPr>
          <w:rFonts w:cs="Times New Roman"/>
          <w:szCs w:val="24"/>
        </w:rPr>
        <w:t xml:space="preserve">Šiaulių miesto kultūros centro „Laiptų </w:t>
      </w:r>
      <w:r w:rsidRPr="00CC339F">
        <w:rPr>
          <w:rFonts w:cs="Times New Roman"/>
          <w:szCs w:val="24"/>
        </w:rPr>
        <w:lastRenderedPageBreak/>
        <w:t>galerija“ tarptautinio projekto „Šiaulių Monmartro respublika“ renginys Kelmės kultūros centre (Miriam Meras parodos pristatymas ir M.</w:t>
      </w:r>
      <w:r w:rsidR="00805AEA">
        <w:rPr>
          <w:rFonts w:cs="Times New Roman"/>
          <w:szCs w:val="24"/>
        </w:rPr>
        <w:t xml:space="preserve"> </w:t>
      </w:r>
      <w:r w:rsidRPr="00CC339F">
        <w:rPr>
          <w:rFonts w:cs="Times New Roman"/>
          <w:szCs w:val="24"/>
        </w:rPr>
        <w:t>K.</w:t>
      </w:r>
      <w:r w:rsidR="00805AEA">
        <w:rPr>
          <w:rFonts w:cs="Times New Roman"/>
          <w:szCs w:val="24"/>
        </w:rPr>
        <w:t xml:space="preserve"> </w:t>
      </w:r>
      <w:r w:rsidRPr="00CC339F">
        <w:rPr>
          <w:rFonts w:cs="Times New Roman"/>
          <w:szCs w:val="24"/>
        </w:rPr>
        <w:t>Čiurlionio styginių kvarteto koncertas).</w:t>
      </w:r>
      <w:r w:rsidR="00805AEA">
        <w:rPr>
          <w:rFonts w:cs="Times New Roman"/>
          <w:szCs w:val="24"/>
        </w:rPr>
        <w:t xml:space="preserve"> </w:t>
      </w:r>
      <w:r w:rsidRPr="00CC339F">
        <w:rPr>
          <w:rFonts w:cs="Times New Roman"/>
          <w:szCs w:val="24"/>
        </w:rPr>
        <w:t>Informacijos iš 4-tųjų bandonininkų kursų ir fortepijonų derintojų seminaro Kelmės kultūros centre, kūrybinių dirbtuvių „Bendrytėje šviesti Lietuvai“ Šaukėnuose</w:t>
      </w:r>
      <w:r w:rsidR="00805AEA">
        <w:rPr>
          <w:rFonts w:cs="Times New Roman"/>
          <w:szCs w:val="24"/>
        </w:rPr>
        <w:t>.</w:t>
      </w:r>
    </w:p>
    <w:p w14:paraId="7953BF57" w14:textId="1CE0695D" w:rsidR="00805AEA" w:rsidRDefault="00805AEA" w:rsidP="00CC339F">
      <w:pPr>
        <w:spacing w:after="0" w:line="276" w:lineRule="auto"/>
        <w:ind w:firstLine="1296"/>
        <w:jc w:val="both"/>
        <w:rPr>
          <w:rFonts w:cs="Times New Roman"/>
          <w:szCs w:val="24"/>
        </w:rPr>
      </w:pPr>
    </w:p>
    <w:p w14:paraId="3B1A09EC" w14:textId="2150809D" w:rsidR="00805AEA" w:rsidRPr="00805AEA" w:rsidRDefault="00805AEA" w:rsidP="00805AEA">
      <w:pPr>
        <w:spacing w:after="0" w:line="276" w:lineRule="auto"/>
        <w:jc w:val="both"/>
        <w:rPr>
          <w:rFonts w:cs="Times New Roman"/>
          <w:bCs/>
          <w:szCs w:val="24"/>
          <w:u w:val="single"/>
        </w:rPr>
      </w:pPr>
      <w:r w:rsidRPr="00805AEA">
        <w:rPr>
          <w:rFonts w:cs="Times New Roman"/>
          <w:bCs/>
          <w:szCs w:val="24"/>
          <w:u w:val="single"/>
        </w:rPr>
        <w:t>Rugsėjo 25 d. laidos  „Labas iš Kelmės“ aprašas</w:t>
      </w:r>
    </w:p>
    <w:p w14:paraId="70FB8676" w14:textId="56469815" w:rsidR="00805AEA" w:rsidRDefault="00805AEA" w:rsidP="00805AEA">
      <w:pPr>
        <w:spacing w:after="0" w:line="276" w:lineRule="auto"/>
        <w:ind w:firstLine="1296"/>
        <w:jc w:val="both"/>
        <w:rPr>
          <w:rFonts w:cs="Times New Roman"/>
          <w:bCs/>
          <w:szCs w:val="24"/>
        </w:rPr>
      </w:pPr>
      <w:r w:rsidRPr="00805AEA">
        <w:rPr>
          <w:rFonts w:cs="Times New Roman"/>
          <w:bCs/>
          <w:szCs w:val="24"/>
        </w:rPr>
        <w:t>Laidoje – Kelmės rajono savivaldybės ekstremaliųjų operacijų centro koordinatorės Danutės Laivienės informacija apie COVID-19 ligos plitimo ir profilaktikos situaciją rajone. Pamatysite informacijas apie Kelmėje vykusią Lietuvos diabeto asociacijos sporto šventę „Cukrinis diabetas</w:t>
      </w:r>
      <w:r>
        <w:rPr>
          <w:rFonts w:cs="Times New Roman"/>
          <w:bCs/>
          <w:szCs w:val="24"/>
        </w:rPr>
        <w:t xml:space="preserve"> </w:t>
      </w:r>
      <w:r w:rsidRPr="00805AEA">
        <w:rPr>
          <w:rFonts w:cs="Times New Roman"/>
          <w:bCs/>
          <w:szCs w:val="24"/>
        </w:rPr>
        <w:t>- ne kliūtis“, Kelmės kultūros centro organizuotą džiazo ir šiuolaikinio profesionalaus meno festivalį „Erdvės“, rekonstruotos ir modernia sporto technika aprūpintos sporto salės Budraičiuose (Tytuvėnų seniūnija) atidarymą. Pasidžiaugsime Kelmės  specialiosios mokyklos vektorinės tapybos būrelio pasiekimais ir pakviesime į parodą. Laidoje -</w:t>
      </w:r>
      <w:r>
        <w:rPr>
          <w:rFonts w:cs="Times New Roman"/>
          <w:bCs/>
          <w:szCs w:val="24"/>
        </w:rPr>
        <w:t xml:space="preserve"> </w:t>
      </w:r>
      <w:r w:rsidRPr="00805AEA">
        <w:rPr>
          <w:rFonts w:cs="Times New Roman"/>
          <w:bCs/>
          <w:szCs w:val="24"/>
        </w:rPr>
        <w:t xml:space="preserve">reportažas apie 46-osios Žemaitės literatūrinės premijos įteikimą rašytojai N. Kliukaitei-Kepenienei ir keletas šios premijos gyvavimo istorijos fragmentų. </w:t>
      </w:r>
    </w:p>
    <w:p w14:paraId="6D4532AC" w14:textId="12B5D08C" w:rsidR="00805AEA" w:rsidRDefault="00805AEA" w:rsidP="00805AEA">
      <w:pPr>
        <w:spacing w:after="0" w:line="276" w:lineRule="auto"/>
        <w:ind w:firstLine="1296"/>
        <w:jc w:val="both"/>
        <w:rPr>
          <w:rFonts w:cs="Times New Roman"/>
          <w:bCs/>
          <w:szCs w:val="24"/>
        </w:rPr>
      </w:pPr>
    </w:p>
    <w:p w14:paraId="73C4557D" w14:textId="52B287EC" w:rsidR="00805AEA" w:rsidRPr="00805AEA" w:rsidRDefault="00805AEA" w:rsidP="00805AEA">
      <w:pPr>
        <w:spacing w:after="0" w:line="276" w:lineRule="auto"/>
        <w:jc w:val="both"/>
        <w:rPr>
          <w:rFonts w:cs="Times New Roman"/>
          <w:szCs w:val="24"/>
          <w:u w:val="single"/>
        </w:rPr>
      </w:pPr>
      <w:r w:rsidRPr="00805AEA">
        <w:rPr>
          <w:rFonts w:cs="Times New Roman"/>
          <w:szCs w:val="24"/>
          <w:u w:val="single"/>
        </w:rPr>
        <w:t>Spalio 30 d. laidos  „Labas iš Kelmės“ aprašas</w:t>
      </w:r>
    </w:p>
    <w:p w14:paraId="4E1097D1" w14:textId="2E25AE18" w:rsidR="00805AEA" w:rsidRDefault="00805AEA" w:rsidP="00805AEA">
      <w:pPr>
        <w:spacing w:after="0" w:line="276" w:lineRule="auto"/>
        <w:jc w:val="both"/>
        <w:rPr>
          <w:rFonts w:cs="Times New Roman"/>
          <w:szCs w:val="24"/>
        </w:rPr>
      </w:pPr>
      <w:r w:rsidRPr="00805AEA">
        <w:rPr>
          <w:rFonts w:cs="Times New Roman"/>
          <w:szCs w:val="24"/>
        </w:rPr>
        <w:t>Laidoje – informacija apie rinkimus į LR Seimą  Kelmės-Šilalės rinkimų apygardoje. Pamatysite aitvaro „Laimės angelas“ pakilimą Palendrių  Šv. Benedikto vienuolyno erdvėje. „Laimės angelas“ -  dar viena laisvojo mokytojo, Kelmės specialiosios mokyklos vektorinės tapybos būrelio vadovo Valdo Kančausko  integralinė, socialinė iniciatyva, kada ypatingų vaikų sukurti darbai, perkelti ant vėliavinio audinio, tampa aitvarais. Laidoje -</w:t>
      </w:r>
      <w:r>
        <w:rPr>
          <w:rFonts w:cs="Times New Roman"/>
          <w:szCs w:val="24"/>
        </w:rPr>
        <w:t xml:space="preserve"> </w:t>
      </w:r>
      <w:r w:rsidRPr="00805AEA">
        <w:rPr>
          <w:rFonts w:cs="Times New Roman"/>
          <w:szCs w:val="24"/>
        </w:rPr>
        <w:t>reportažas apie 40-tąją meno šventę „Kelmės ratas“ ir 5-tąjį folkloro festivalį „Ir pajauga žali leipa“. Ropes auginantis Kražių seniūnijos ūkininkas Marijus Čekavičius papasakos apie ropės naudą, o Kelmės kultūros centro amatų studijos vadovė Irena Arlauskienė pamokys pasigaminti žemaitiškus patiekalus su rope.</w:t>
      </w:r>
    </w:p>
    <w:p w14:paraId="76949AB1" w14:textId="3DFF7F8C" w:rsidR="00805AEA" w:rsidRDefault="00805AEA" w:rsidP="00805AEA">
      <w:pPr>
        <w:spacing w:after="0" w:line="276" w:lineRule="auto"/>
        <w:jc w:val="both"/>
        <w:rPr>
          <w:rFonts w:cs="Times New Roman"/>
          <w:szCs w:val="24"/>
        </w:rPr>
      </w:pPr>
    </w:p>
    <w:p w14:paraId="3A677379" w14:textId="0577567E" w:rsidR="00805AEA" w:rsidRPr="00805AEA" w:rsidRDefault="00805AEA" w:rsidP="00805AEA">
      <w:pPr>
        <w:spacing w:after="0" w:line="276" w:lineRule="auto"/>
        <w:jc w:val="both"/>
        <w:rPr>
          <w:rFonts w:cs="Times New Roman"/>
          <w:szCs w:val="24"/>
          <w:u w:val="single"/>
        </w:rPr>
      </w:pPr>
      <w:r w:rsidRPr="00805AEA">
        <w:rPr>
          <w:rFonts w:cs="Times New Roman"/>
          <w:szCs w:val="24"/>
          <w:u w:val="single"/>
        </w:rPr>
        <w:t>Lapkričio 27 d. laidos  „Labas iš Kelmės“ aprašas</w:t>
      </w:r>
    </w:p>
    <w:p w14:paraId="2DC5BE27" w14:textId="445B20D3" w:rsidR="00805AEA" w:rsidRDefault="00805AEA" w:rsidP="00805AEA">
      <w:pPr>
        <w:spacing w:after="0" w:line="276" w:lineRule="auto"/>
        <w:jc w:val="both"/>
        <w:rPr>
          <w:rFonts w:cs="Times New Roman"/>
          <w:szCs w:val="24"/>
        </w:rPr>
      </w:pPr>
      <w:r w:rsidRPr="00805AEA">
        <w:rPr>
          <w:rFonts w:cs="Times New Roman"/>
          <w:szCs w:val="24"/>
        </w:rPr>
        <w:t>Laidoje – reportažas apie šventinį Kelmės r. savivaldybės tarybos posėdį, skirtą 30</w:t>
      </w:r>
      <w:r>
        <w:rPr>
          <w:rFonts w:cs="Times New Roman"/>
          <w:szCs w:val="24"/>
        </w:rPr>
        <w:t>-mečio</w:t>
      </w:r>
      <w:r w:rsidRPr="00805AEA">
        <w:rPr>
          <w:rFonts w:cs="Times New Roman"/>
          <w:szCs w:val="24"/>
        </w:rPr>
        <w:t xml:space="preserve"> sukakčiai. Atliekų rūšiavimas yra viena svarbiausių veiklų, kuria galime prisidėti prie aplinkos saugojimo ir taršos mažinimo. Reportaže „Kas kitas</w:t>
      </w:r>
      <w:r>
        <w:rPr>
          <w:rFonts w:cs="Times New Roman"/>
          <w:szCs w:val="24"/>
        </w:rPr>
        <w:t xml:space="preserve"> </w:t>
      </w:r>
      <w:r w:rsidRPr="00805AEA">
        <w:rPr>
          <w:rFonts w:cs="Times New Roman"/>
          <w:szCs w:val="24"/>
        </w:rPr>
        <w:t>-</w:t>
      </w:r>
      <w:r>
        <w:rPr>
          <w:rFonts w:cs="Times New Roman"/>
          <w:szCs w:val="24"/>
        </w:rPr>
        <w:t xml:space="preserve"> </w:t>
      </w:r>
      <w:r w:rsidRPr="00805AEA">
        <w:rPr>
          <w:rFonts w:cs="Times New Roman"/>
          <w:szCs w:val="24"/>
        </w:rPr>
        <w:t>jei ne aš?“, su UAB „Kelmės vietinis ūkis“ direktoriumi Dainiumi Popovu, pasakosime apie teisingą pakuočių atliekų rūšiavimą ir klaidas.</w:t>
      </w:r>
    </w:p>
    <w:p w14:paraId="45F39BC4" w14:textId="77777777" w:rsidR="00805AEA" w:rsidRDefault="00805AEA" w:rsidP="00805AEA">
      <w:pPr>
        <w:rPr>
          <w:rFonts w:cs="Times New Roman"/>
          <w:szCs w:val="24"/>
        </w:rPr>
      </w:pPr>
    </w:p>
    <w:p w14:paraId="4E3BAA68" w14:textId="0CBA63B4" w:rsidR="00805AEA" w:rsidRPr="00805AEA" w:rsidRDefault="00805AEA" w:rsidP="00805AEA">
      <w:pPr>
        <w:spacing w:after="0" w:line="276" w:lineRule="auto"/>
        <w:jc w:val="both"/>
        <w:rPr>
          <w:rFonts w:cs="Times New Roman"/>
          <w:bCs/>
          <w:szCs w:val="24"/>
          <w:u w:val="single"/>
        </w:rPr>
      </w:pPr>
      <w:r w:rsidRPr="00805AEA">
        <w:rPr>
          <w:rFonts w:cs="Times New Roman"/>
          <w:bCs/>
          <w:szCs w:val="24"/>
          <w:u w:val="single"/>
        </w:rPr>
        <w:t>Gruodžio 25 d.  „Labas iš Kelmės“ aprašas</w:t>
      </w:r>
    </w:p>
    <w:p w14:paraId="62053105" w14:textId="77777777" w:rsidR="00805AEA" w:rsidRPr="00805AEA" w:rsidRDefault="00805AEA" w:rsidP="00805AEA">
      <w:pPr>
        <w:spacing w:after="0" w:line="276" w:lineRule="auto"/>
        <w:ind w:firstLine="1296"/>
        <w:jc w:val="both"/>
        <w:rPr>
          <w:rFonts w:cs="Times New Roman"/>
          <w:bCs/>
          <w:szCs w:val="24"/>
        </w:rPr>
      </w:pPr>
      <w:r w:rsidRPr="00805AEA">
        <w:rPr>
          <w:rFonts w:cs="Times New Roman"/>
          <w:bCs/>
          <w:szCs w:val="24"/>
        </w:rPr>
        <w:t>Laidoje – pirmoji Kalėdinė šventė, eglutės įžiebimas Kelmėje. Informacija apie ateinančius, pagal 32 metų Baltų kalendoriaus ciklą , 2021-uosius Veršiuko ar Jautelio metus. Informuojame apie Lietuvos mokinių liaudies dailės konkurso „Sidabro vainikėlis” finalinę parodą Kelmės kultūros centro Juozo Liaudanskio dailės galerijoje. Laidoje pamatysite Kelmės rajono savivaldybės vadovų šventinius sveikinimus. Reportažas apie įsimintiniausius 2020 m. rajono įvykius.</w:t>
      </w:r>
    </w:p>
    <w:p w14:paraId="7C367377" w14:textId="4A342AC0" w:rsidR="00805AEA" w:rsidRPr="00805AEA" w:rsidRDefault="00805AEA" w:rsidP="00805AEA">
      <w:pPr>
        <w:spacing w:after="0" w:line="276" w:lineRule="auto"/>
        <w:ind w:firstLine="1296"/>
        <w:jc w:val="both"/>
        <w:rPr>
          <w:rFonts w:cs="Times New Roman"/>
          <w:bCs/>
          <w:szCs w:val="24"/>
        </w:rPr>
      </w:pPr>
      <w:r w:rsidRPr="00805AEA">
        <w:rPr>
          <w:rFonts w:cs="Times New Roman"/>
          <w:bCs/>
          <w:szCs w:val="24"/>
        </w:rPr>
        <w:t>Vanduo</w:t>
      </w:r>
      <w:r>
        <w:rPr>
          <w:rFonts w:cs="Times New Roman"/>
          <w:bCs/>
          <w:szCs w:val="24"/>
        </w:rPr>
        <w:t xml:space="preserve"> </w:t>
      </w:r>
      <w:r w:rsidR="00533408">
        <w:rPr>
          <w:rFonts w:cs="Times New Roman"/>
          <w:bCs/>
          <w:szCs w:val="24"/>
        </w:rPr>
        <w:t>–</w:t>
      </w:r>
      <w:r w:rsidRPr="00805AEA">
        <w:rPr>
          <w:rFonts w:cs="Times New Roman"/>
          <w:bCs/>
          <w:szCs w:val="24"/>
        </w:rPr>
        <w:t xml:space="preserve"> įprastas dalykas: kasdien jį geriame, juo prausiamės, plaunam indus ir t.t., tad retai susimąstome, jog turime jį tausoti ir gerbti.</w:t>
      </w:r>
    </w:p>
    <w:p w14:paraId="4FF89696" w14:textId="4DB19FDE" w:rsidR="00805AEA" w:rsidRDefault="00805AEA" w:rsidP="00805AEA">
      <w:pPr>
        <w:spacing w:after="0" w:line="276" w:lineRule="auto"/>
        <w:jc w:val="both"/>
        <w:rPr>
          <w:rFonts w:cs="Times New Roman"/>
          <w:bCs/>
          <w:szCs w:val="24"/>
        </w:rPr>
      </w:pPr>
      <w:r w:rsidRPr="00805AEA">
        <w:rPr>
          <w:rFonts w:cs="Times New Roman"/>
          <w:bCs/>
          <w:szCs w:val="24"/>
        </w:rPr>
        <w:t>Reportaže „Kas kitas</w:t>
      </w:r>
      <w:r>
        <w:rPr>
          <w:rFonts w:cs="Times New Roman"/>
          <w:bCs/>
          <w:szCs w:val="24"/>
        </w:rPr>
        <w:t xml:space="preserve"> </w:t>
      </w:r>
      <w:r w:rsidRPr="00805AEA">
        <w:rPr>
          <w:rFonts w:cs="Times New Roman"/>
          <w:bCs/>
          <w:szCs w:val="24"/>
        </w:rPr>
        <w:t>-</w:t>
      </w:r>
      <w:r>
        <w:rPr>
          <w:rFonts w:cs="Times New Roman"/>
          <w:bCs/>
          <w:szCs w:val="24"/>
        </w:rPr>
        <w:t xml:space="preserve"> </w:t>
      </w:r>
      <w:r w:rsidRPr="00805AEA">
        <w:rPr>
          <w:rFonts w:cs="Times New Roman"/>
          <w:bCs/>
          <w:szCs w:val="24"/>
        </w:rPr>
        <w:t>jei ne aš?“, su Kelmės rajono savivaldybės visuomenės sveikatos biuro direktore Lina Balčiūnienė , pasakosime apie vandens poveikį žmogui ir jo tausojimą.</w:t>
      </w:r>
    </w:p>
    <w:p w14:paraId="324EE41C" w14:textId="1791E58F" w:rsidR="00533408" w:rsidRDefault="00533408" w:rsidP="00805AEA">
      <w:pPr>
        <w:spacing w:after="0" w:line="276" w:lineRule="auto"/>
        <w:jc w:val="both"/>
        <w:rPr>
          <w:rFonts w:cs="Times New Roman"/>
          <w:bCs/>
          <w:szCs w:val="24"/>
        </w:rPr>
      </w:pPr>
    </w:p>
    <w:p w14:paraId="53205B31" w14:textId="1B574224" w:rsidR="00533408" w:rsidRDefault="00533408" w:rsidP="00805AEA">
      <w:pPr>
        <w:spacing w:after="0" w:line="276" w:lineRule="auto"/>
        <w:jc w:val="both"/>
        <w:rPr>
          <w:rFonts w:cs="Times New Roman"/>
          <w:bCs/>
          <w:szCs w:val="24"/>
        </w:rPr>
      </w:pPr>
    </w:p>
    <w:p w14:paraId="7D9122A9" w14:textId="4891BB75" w:rsidR="00533408" w:rsidRPr="00805AEA" w:rsidRDefault="00533408" w:rsidP="00805AEA">
      <w:pPr>
        <w:spacing w:after="0" w:line="276" w:lineRule="auto"/>
        <w:jc w:val="both"/>
        <w:rPr>
          <w:rFonts w:cs="Times New Roman"/>
          <w:b/>
          <w:szCs w:val="24"/>
        </w:rPr>
      </w:pPr>
      <w:r w:rsidRPr="00533408">
        <w:rPr>
          <w:rFonts w:cs="Times New Roman"/>
          <w:b/>
          <w:szCs w:val="24"/>
        </w:rPr>
        <w:t>9. APDOVANOJIMAI</w:t>
      </w:r>
    </w:p>
    <w:p w14:paraId="043305C7" w14:textId="19D14CDA" w:rsidR="00805AEA" w:rsidRDefault="00805AEA" w:rsidP="00805AEA">
      <w:pPr>
        <w:spacing w:after="0" w:line="276" w:lineRule="auto"/>
        <w:jc w:val="both"/>
        <w:rPr>
          <w:rFonts w:cs="Times New Roman"/>
          <w:szCs w:val="24"/>
        </w:rPr>
      </w:pPr>
    </w:p>
    <w:p w14:paraId="183A4B3E" w14:textId="77777777" w:rsidR="00533408" w:rsidRDefault="00533408" w:rsidP="00533408">
      <w:pPr>
        <w:spacing w:line="360" w:lineRule="auto"/>
        <w:jc w:val="center"/>
        <w:rPr>
          <w:rFonts w:cs="Times New Roman"/>
          <w:szCs w:val="24"/>
        </w:rPr>
      </w:pPr>
      <w:r w:rsidRPr="0021334C">
        <w:rPr>
          <w:rFonts w:cs="Times New Roman"/>
          <w:b/>
          <w:bCs/>
          <w:szCs w:val="24"/>
        </w:rPr>
        <w:t>Metų kultūros darbuotojo apdovanojimas</w:t>
      </w:r>
    </w:p>
    <w:p w14:paraId="784A21AF" w14:textId="77777777" w:rsidR="00533408" w:rsidRDefault="00533408" w:rsidP="00533408">
      <w:pPr>
        <w:spacing w:line="276" w:lineRule="auto"/>
        <w:ind w:firstLine="1296"/>
        <w:jc w:val="both"/>
        <w:rPr>
          <w:rFonts w:cs="Times New Roman"/>
          <w:szCs w:val="24"/>
        </w:rPr>
      </w:pPr>
      <w:r>
        <w:rPr>
          <w:rFonts w:cs="Times New Roman"/>
          <w:szCs w:val="24"/>
        </w:rPr>
        <w:t>B</w:t>
      </w:r>
      <w:r w:rsidRPr="00C9049B">
        <w:rPr>
          <w:rFonts w:cs="Times New Roman"/>
          <w:szCs w:val="24"/>
        </w:rPr>
        <w:t xml:space="preserve">irželio 10 d. Kelmės </w:t>
      </w:r>
      <w:r>
        <w:rPr>
          <w:rFonts w:cs="Times New Roman"/>
          <w:szCs w:val="24"/>
        </w:rPr>
        <w:t>krašto muziejuje</w:t>
      </w:r>
      <w:r w:rsidRPr="00C9049B">
        <w:rPr>
          <w:rFonts w:cs="Times New Roman"/>
          <w:szCs w:val="24"/>
        </w:rPr>
        <w:t xml:space="preserve"> paminėta Kultūros</w:t>
      </w:r>
      <w:r>
        <w:rPr>
          <w:rFonts w:cs="Times New Roman"/>
          <w:szCs w:val="24"/>
        </w:rPr>
        <w:t xml:space="preserve"> diena (t</w:t>
      </w:r>
      <w:r w:rsidRPr="00C9049B">
        <w:rPr>
          <w:rFonts w:cs="Times New Roman"/>
          <w:szCs w:val="24"/>
        </w:rPr>
        <w:t>ikroji data</w:t>
      </w:r>
      <w:r>
        <w:rPr>
          <w:rFonts w:cs="Times New Roman"/>
          <w:szCs w:val="24"/>
        </w:rPr>
        <w:t xml:space="preserve"> buvo</w:t>
      </w:r>
      <w:r w:rsidRPr="00C9049B">
        <w:rPr>
          <w:rFonts w:cs="Times New Roman"/>
          <w:szCs w:val="24"/>
        </w:rPr>
        <w:t xml:space="preserve"> balandžio 15 d.</w:t>
      </w:r>
      <w:r>
        <w:rPr>
          <w:rFonts w:cs="Times New Roman"/>
          <w:szCs w:val="24"/>
        </w:rPr>
        <w:t xml:space="preserve"> dėl COVID-19 pandemijos, balandžio mėnesį buvo uždrausti kultūriniai renginiai).</w:t>
      </w:r>
    </w:p>
    <w:p w14:paraId="17D2DD99" w14:textId="77777777" w:rsidR="00533408" w:rsidRDefault="00533408" w:rsidP="00533408">
      <w:pPr>
        <w:spacing w:line="276" w:lineRule="auto"/>
        <w:ind w:firstLine="1296"/>
        <w:jc w:val="both"/>
        <w:rPr>
          <w:rFonts w:cs="Times New Roman"/>
          <w:szCs w:val="24"/>
        </w:rPr>
      </w:pPr>
      <w:r>
        <w:rPr>
          <w:rFonts w:cs="Times New Roman"/>
          <w:szCs w:val="24"/>
        </w:rPr>
        <w:t xml:space="preserve">Už </w:t>
      </w:r>
      <w:r w:rsidRPr="00D50277">
        <w:rPr>
          <w:rFonts w:cs="Times New Roman"/>
          <w:szCs w:val="24"/>
        </w:rPr>
        <w:t>et</w:t>
      </w:r>
      <w:r>
        <w:rPr>
          <w:rFonts w:cs="Times New Roman"/>
          <w:szCs w:val="24"/>
        </w:rPr>
        <w:t xml:space="preserve">ninės </w:t>
      </w:r>
      <w:r w:rsidRPr="00D50277">
        <w:rPr>
          <w:rFonts w:cs="Times New Roman"/>
          <w:szCs w:val="24"/>
        </w:rPr>
        <w:t>kultūros puoselėjimą ir sklaidą rajone, regione ir respublikoje, Kelmės rajoną reprezentuojančių et</w:t>
      </w:r>
      <w:r>
        <w:rPr>
          <w:rFonts w:cs="Times New Roman"/>
          <w:szCs w:val="24"/>
        </w:rPr>
        <w:t xml:space="preserve">ninės </w:t>
      </w:r>
      <w:r w:rsidRPr="00D50277">
        <w:rPr>
          <w:rFonts w:cs="Times New Roman"/>
          <w:szCs w:val="24"/>
        </w:rPr>
        <w:t>kultūros renginių, projektų ir programų įgyvendinimą</w:t>
      </w:r>
      <w:r>
        <w:rPr>
          <w:rFonts w:cs="Times New Roman"/>
          <w:szCs w:val="24"/>
        </w:rPr>
        <w:t>, Metų kultūros darbuotojo apdovanojimas</w:t>
      </w:r>
      <w:r w:rsidRPr="00D50277">
        <w:rPr>
          <w:rFonts w:cs="Times New Roman"/>
          <w:szCs w:val="24"/>
        </w:rPr>
        <w:t xml:space="preserve"> įteiktas Kelmės kultūros centro Etninės kultūros ir tradicinių amatų skyriaus vedėjai Nomedai Jokubauskienei. </w:t>
      </w:r>
    </w:p>
    <w:p w14:paraId="55F6DAC1" w14:textId="4EFB3FFE" w:rsidR="00533408" w:rsidRDefault="00533408" w:rsidP="00533408">
      <w:pPr>
        <w:spacing w:line="276" w:lineRule="auto"/>
        <w:ind w:firstLine="1296"/>
        <w:jc w:val="both"/>
        <w:rPr>
          <w:rFonts w:cs="Times New Roman"/>
          <w:szCs w:val="24"/>
        </w:rPr>
      </w:pPr>
      <w:r w:rsidRPr="00D50277">
        <w:rPr>
          <w:rFonts w:cs="Times New Roman"/>
          <w:szCs w:val="24"/>
        </w:rPr>
        <w:t>Apdovanojimą įteikė</w:t>
      </w:r>
      <w:r>
        <w:rPr>
          <w:rFonts w:cs="Times New Roman"/>
          <w:szCs w:val="24"/>
        </w:rPr>
        <w:t xml:space="preserve"> Kelmės rajono savivaldybės </w:t>
      </w:r>
      <w:r w:rsidRPr="00D50277">
        <w:rPr>
          <w:rFonts w:cs="Times New Roman"/>
          <w:szCs w:val="24"/>
        </w:rPr>
        <w:t>mero pavaduotojas Egidijus Ūksas ir</w:t>
      </w:r>
      <w:r>
        <w:rPr>
          <w:rFonts w:cs="Times New Roman"/>
          <w:szCs w:val="24"/>
        </w:rPr>
        <w:t xml:space="preserve"> Kelmės rajono savivaldybės a</w:t>
      </w:r>
      <w:r w:rsidRPr="00D50277">
        <w:rPr>
          <w:rFonts w:cs="Times New Roman"/>
          <w:szCs w:val="24"/>
        </w:rPr>
        <w:t>dministracijos direktoriaus pavaduotoja Danutė Laivienė.</w:t>
      </w:r>
    </w:p>
    <w:p w14:paraId="7A32FFE4" w14:textId="77777777" w:rsidR="00533408" w:rsidRDefault="00533408" w:rsidP="00533408">
      <w:pPr>
        <w:spacing w:line="360" w:lineRule="auto"/>
        <w:jc w:val="center"/>
        <w:rPr>
          <w:rFonts w:cs="Times New Roman"/>
          <w:szCs w:val="24"/>
        </w:rPr>
      </w:pPr>
      <w:r w:rsidRPr="00F45E09">
        <w:rPr>
          <w:rFonts w:cs="Times New Roman"/>
          <w:noProof/>
          <w:szCs w:val="24"/>
        </w:rPr>
        <w:drawing>
          <wp:inline distT="0" distB="0" distL="0" distR="0" wp14:anchorId="551C37DC" wp14:editId="173828B4">
            <wp:extent cx="4450587" cy="2461260"/>
            <wp:effectExtent l="0" t="0" r="7620" b="0"/>
            <wp:docPr id="34" name="Paveikslėlis 34" descr="Nuotraukoje gali būti: 11 žmonių, žmonės stovi, kostiumas ir vestuv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otraukoje gali būti: 11 žmonių, žmonės stovi, kostiumas ir vestuvės"/>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01369" cy="2489343"/>
                    </a:xfrm>
                    <a:prstGeom prst="rect">
                      <a:avLst/>
                    </a:prstGeom>
                    <a:noFill/>
                    <a:ln>
                      <a:noFill/>
                    </a:ln>
                  </pic:spPr>
                </pic:pic>
              </a:graphicData>
            </a:graphic>
          </wp:inline>
        </w:drawing>
      </w:r>
    </w:p>
    <w:p w14:paraId="118FCF9B" w14:textId="607E2F9F" w:rsidR="00533408" w:rsidRDefault="00533408" w:rsidP="00533408">
      <w:pPr>
        <w:spacing w:line="360" w:lineRule="auto"/>
        <w:rPr>
          <w:rFonts w:cs="Times New Roman"/>
          <w:szCs w:val="24"/>
        </w:rPr>
      </w:pPr>
      <w:r>
        <w:rPr>
          <w:rFonts w:cs="Times New Roman"/>
          <w:szCs w:val="24"/>
        </w:rPr>
        <w:t xml:space="preserve">                                    Nuotrauka Vaidos Sutkienės</w:t>
      </w:r>
    </w:p>
    <w:p w14:paraId="3B4138F1" w14:textId="790B7930" w:rsidR="00D414C9" w:rsidRPr="00D414C9" w:rsidRDefault="00D414C9" w:rsidP="00D414C9">
      <w:pPr>
        <w:spacing w:after="0" w:line="276" w:lineRule="auto"/>
        <w:jc w:val="both"/>
        <w:rPr>
          <w:rFonts w:cs="Times New Roman"/>
          <w:bCs/>
          <w:szCs w:val="24"/>
        </w:rPr>
      </w:pPr>
    </w:p>
    <w:p w14:paraId="628F9314" w14:textId="77777777" w:rsidR="004445A2" w:rsidRPr="00E11C61" w:rsidRDefault="004445A2" w:rsidP="00E11C61">
      <w:pPr>
        <w:rPr>
          <w:rFonts w:cs="Times New Roman"/>
          <w:sz w:val="20"/>
          <w:szCs w:val="20"/>
        </w:rPr>
      </w:pPr>
    </w:p>
    <w:sectPr w:rsidR="004445A2" w:rsidRPr="00E11C61" w:rsidSect="002C1E24">
      <w:footerReference w:type="default" r:id="rId155"/>
      <w:pgSz w:w="11906" w:h="16838"/>
      <w:pgMar w:top="1701" w:right="567" w:bottom="1134" w:left="170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A044B1" w14:textId="77777777" w:rsidR="00505ED5" w:rsidRDefault="00505ED5" w:rsidP="003E793E">
      <w:pPr>
        <w:spacing w:after="0" w:line="240" w:lineRule="auto"/>
      </w:pPr>
      <w:r>
        <w:separator/>
      </w:r>
    </w:p>
  </w:endnote>
  <w:endnote w:type="continuationSeparator" w:id="0">
    <w:p w14:paraId="1AD4EFD5" w14:textId="77777777" w:rsidR="00505ED5" w:rsidRDefault="00505ED5" w:rsidP="003E7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FreeSerif">
    <w:altName w:val="Times New Roman"/>
    <w:panose1 w:val="00000000000000000000"/>
    <w:charset w:val="EE"/>
    <w:family w:val="auto"/>
    <w:notTrueType/>
    <w:pitch w:val="default"/>
    <w:sig w:usb0="00000005" w:usb1="00000000" w:usb2="00000000" w:usb3="00000000" w:csb0="00000002" w:csb1="00000000"/>
  </w:font>
  <w:font w:name="Georgia">
    <w:panose1 w:val="020405020504050203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74570942"/>
      <w:docPartObj>
        <w:docPartGallery w:val="Page Numbers (Bottom of Page)"/>
        <w:docPartUnique/>
      </w:docPartObj>
    </w:sdtPr>
    <w:sdtContent>
      <w:p w14:paraId="2E67B6DF" w14:textId="1F9BC803" w:rsidR="00000DC8" w:rsidRDefault="00000DC8">
        <w:pPr>
          <w:pStyle w:val="Porat"/>
          <w:jc w:val="right"/>
        </w:pPr>
        <w:r>
          <w:fldChar w:fldCharType="begin"/>
        </w:r>
        <w:r>
          <w:instrText>PAGE   \* MERGEFORMAT</w:instrText>
        </w:r>
        <w:r>
          <w:fldChar w:fldCharType="separate"/>
        </w:r>
        <w:r>
          <w:t>2</w:t>
        </w:r>
        <w:r>
          <w:fldChar w:fldCharType="end"/>
        </w:r>
      </w:p>
    </w:sdtContent>
  </w:sdt>
  <w:p w14:paraId="178D96C4" w14:textId="77777777" w:rsidR="00000DC8" w:rsidRDefault="00000DC8">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64981A" w14:textId="77777777" w:rsidR="00505ED5" w:rsidRDefault="00505ED5" w:rsidP="003E793E">
      <w:pPr>
        <w:spacing w:after="0" w:line="240" w:lineRule="auto"/>
      </w:pPr>
      <w:r>
        <w:separator/>
      </w:r>
    </w:p>
  </w:footnote>
  <w:footnote w:type="continuationSeparator" w:id="0">
    <w:p w14:paraId="26DC2217" w14:textId="77777777" w:rsidR="00505ED5" w:rsidRDefault="00505ED5" w:rsidP="003E79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E2B256A"/>
    <w:multiLevelType w:val="hybridMultilevel"/>
    <w:tmpl w:val="745AFF9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4C581314"/>
    <w:multiLevelType w:val="hybridMultilevel"/>
    <w:tmpl w:val="5FB8A4C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0A7"/>
    <w:rsid w:val="00000DC8"/>
    <w:rsid w:val="0000608D"/>
    <w:rsid w:val="00037747"/>
    <w:rsid w:val="00112F2C"/>
    <w:rsid w:val="0016277B"/>
    <w:rsid w:val="001A251D"/>
    <w:rsid w:val="001C5113"/>
    <w:rsid w:val="00215E8E"/>
    <w:rsid w:val="00222C03"/>
    <w:rsid w:val="002510A7"/>
    <w:rsid w:val="002617BB"/>
    <w:rsid w:val="00285DD1"/>
    <w:rsid w:val="002C1E24"/>
    <w:rsid w:val="003269DF"/>
    <w:rsid w:val="00327871"/>
    <w:rsid w:val="00383308"/>
    <w:rsid w:val="003A21D1"/>
    <w:rsid w:val="003E793E"/>
    <w:rsid w:val="003F0141"/>
    <w:rsid w:val="004102E3"/>
    <w:rsid w:val="0042112E"/>
    <w:rsid w:val="004445A2"/>
    <w:rsid w:val="00474B4E"/>
    <w:rsid w:val="004E3EA3"/>
    <w:rsid w:val="004E4837"/>
    <w:rsid w:val="004E770D"/>
    <w:rsid w:val="00505ED5"/>
    <w:rsid w:val="00507BB3"/>
    <w:rsid w:val="00533408"/>
    <w:rsid w:val="00572F3F"/>
    <w:rsid w:val="0059767E"/>
    <w:rsid w:val="005C4621"/>
    <w:rsid w:val="005E045A"/>
    <w:rsid w:val="006156DB"/>
    <w:rsid w:val="00660763"/>
    <w:rsid w:val="00671864"/>
    <w:rsid w:val="0072396E"/>
    <w:rsid w:val="00765005"/>
    <w:rsid w:val="00767DC7"/>
    <w:rsid w:val="007D3D8C"/>
    <w:rsid w:val="00805AEA"/>
    <w:rsid w:val="008E6438"/>
    <w:rsid w:val="0095168D"/>
    <w:rsid w:val="0099217C"/>
    <w:rsid w:val="009B6891"/>
    <w:rsid w:val="009D28EC"/>
    <w:rsid w:val="00A22314"/>
    <w:rsid w:val="00A714C5"/>
    <w:rsid w:val="00B46AFC"/>
    <w:rsid w:val="00C924DD"/>
    <w:rsid w:val="00CB1F8F"/>
    <w:rsid w:val="00CC339F"/>
    <w:rsid w:val="00D158F6"/>
    <w:rsid w:val="00D414C9"/>
    <w:rsid w:val="00D6439B"/>
    <w:rsid w:val="00DA573C"/>
    <w:rsid w:val="00DE031D"/>
    <w:rsid w:val="00E038B7"/>
    <w:rsid w:val="00E11C61"/>
    <w:rsid w:val="00E85A90"/>
    <w:rsid w:val="00E85D8C"/>
    <w:rsid w:val="00EC1DF0"/>
    <w:rsid w:val="00EE2506"/>
    <w:rsid w:val="00F5483E"/>
    <w:rsid w:val="00F745E2"/>
    <w:rsid w:val="00F87C08"/>
    <w:rsid w:val="00F91A08"/>
    <w:rsid w:val="00FA4308"/>
    <w:rsid w:val="00FD618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7A2B4E"/>
  <w15:chartTrackingRefBased/>
  <w15:docId w15:val="{73BDB003-01C7-4455-B2EA-CA1A097D4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Arial"/>
        <w:sz w:val="24"/>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Hipersaitas">
    <w:name w:val="Hyperlink"/>
    <w:basedOn w:val="Numatytasispastraiposriftas"/>
    <w:uiPriority w:val="99"/>
    <w:unhideWhenUsed/>
    <w:rsid w:val="00C924DD"/>
    <w:rPr>
      <w:color w:val="0563C1" w:themeColor="hyperlink"/>
      <w:u w:val="single"/>
    </w:rPr>
  </w:style>
  <w:style w:type="character" w:styleId="Eilutsnumeris">
    <w:name w:val="line number"/>
    <w:basedOn w:val="Numatytasispastraiposriftas"/>
    <w:uiPriority w:val="99"/>
    <w:semiHidden/>
    <w:unhideWhenUsed/>
    <w:rsid w:val="0016277B"/>
  </w:style>
  <w:style w:type="paragraph" w:styleId="Antrats">
    <w:name w:val="header"/>
    <w:basedOn w:val="prastasis"/>
    <w:link w:val="AntratsDiagrama"/>
    <w:uiPriority w:val="99"/>
    <w:unhideWhenUsed/>
    <w:rsid w:val="003E793E"/>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3E793E"/>
  </w:style>
  <w:style w:type="paragraph" w:styleId="Porat">
    <w:name w:val="footer"/>
    <w:basedOn w:val="prastasis"/>
    <w:link w:val="PoratDiagrama"/>
    <w:uiPriority w:val="99"/>
    <w:unhideWhenUsed/>
    <w:rsid w:val="003E793E"/>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3E793E"/>
  </w:style>
  <w:style w:type="paragraph" w:styleId="prastasiniatinklio">
    <w:name w:val="Normal (Web)"/>
    <w:basedOn w:val="prastasis"/>
    <w:uiPriority w:val="99"/>
    <w:unhideWhenUsed/>
    <w:rsid w:val="00A714C5"/>
    <w:pPr>
      <w:spacing w:before="100" w:beforeAutospacing="1" w:after="100" w:afterAutospacing="1" w:line="240" w:lineRule="auto"/>
    </w:pPr>
    <w:rPr>
      <w:rFonts w:eastAsia="Times New Roman" w:cs="Times New Roman"/>
      <w:szCs w:val="24"/>
      <w:lang w:val="en-US"/>
    </w:rPr>
  </w:style>
  <w:style w:type="character" w:styleId="Neapdorotaspaminjimas">
    <w:name w:val="Unresolved Mention"/>
    <w:basedOn w:val="Numatytasispastraiposriftas"/>
    <w:uiPriority w:val="99"/>
    <w:semiHidden/>
    <w:unhideWhenUsed/>
    <w:rsid w:val="00572F3F"/>
    <w:rPr>
      <w:color w:val="605E5C"/>
      <w:shd w:val="clear" w:color="auto" w:fill="E1DFDD"/>
    </w:rPr>
  </w:style>
  <w:style w:type="paragraph" w:styleId="Sraopastraipa">
    <w:name w:val="List Paragraph"/>
    <w:basedOn w:val="prastasis"/>
    <w:uiPriority w:val="34"/>
    <w:qFormat/>
    <w:rsid w:val="00F87C08"/>
    <w:pPr>
      <w:ind w:left="720"/>
      <w:contextualSpacing/>
    </w:pPr>
    <w:rPr>
      <w:rFonts w:asciiTheme="minorHAnsi" w:hAnsiTheme="minorHAnsi" w:cstheme="minorBidi"/>
      <w:sz w:val="22"/>
    </w:rPr>
  </w:style>
  <w:style w:type="paragraph" w:styleId="Betarp">
    <w:name w:val="No Spacing"/>
    <w:uiPriority w:val="1"/>
    <w:qFormat/>
    <w:rsid w:val="003269DF"/>
    <w:pPr>
      <w:spacing w:after="0" w:line="240" w:lineRule="auto"/>
    </w:pPr>
    <w:rPr>
      <w:rFonts w:asciiTheme="minorHAnsi" w:hAnsiTheme="minorHAnsi" w:cstheme="minorBidi"/>
      <w:sz w:val="22"/>
    </w:rPr>
  </w:style>
  <w:style w:type="table" w:styleId="Lentelstinklelis">
    <w:name w:val="Table Grid"/>
    <w:basedOn w:val="prastojilentel"/>
    <w:uiPriority w:val="39"/>
    <w:rsid w:val="006156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822516">
      <w:bodyDiv w:val="1"/>
      <w:marLeft w:val="0"/>
      <w:marRight w:val="0"/>
      <w:marTop w:val="0"/>
      <w:marBottom w:val="0"/>
      <w:divBdr>
        <w:top w:val="none" w:sz="0" w:space="0" w:color="auto"/>
        <w:left w:val="none" w:sz="0" w:space="0" w:color="auto"/>
        <w:bottom w:val="none" w:sz="0" w:space="0" w:color="auto"/>
        <w:right w:val="none" w:sz="0" w:space="0" w:color="auto"/>
      </w:divBdr>
    </w:div>
    <w:div w:id="1498038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7.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6" Type="http://schemas.openxmlformats.org/officeDocument/2006/relationships/image" Target="media/image9.jpeg"/><Relationship Id="rId107" Type="http://schemas.openxmlformats.org/officeDocument/2006/relationships/image" Target="media/image97.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hyperlink" Target="https://www.lrt.lt/mediateka/irasas/2000114564/issaugota-istorija-lazdu-muziejaus-ikurejas-pakilo-is-ligos-patalo-ir-eme-kurti-neiprastas-lazdas?fbclid=IwAR1LHeTSUA4cj46CJaqzzjerjBr5Mq4tr8PSKwxz8df_T8EjKqv_tBgSlmU" TargetMode="External"/><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hyperlink" Target="https://www.etaplius.lt/tautodailes-metus-siauliu-rajone-pradejo-akmens-skulpturu-meistro-valdo-bandzos%20paroda?fbclid=IwAR3u8V9pu7eXJyODNaQzeeDr3LEaiQ_QS8WawsO9RKhzQC7WTr10xjEqPZw" TargetMode="External"/><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39.jpeg"/><Relationship Id="rId155"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2.pn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pn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53" Type="http://schemas.openxmlformats.org/officeDocument/2006/relationships/image" Target="media/image14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6.pn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5.png"/><Relationship Id="rId78" Type="http://schemas.openxmlformats.org/officeDocument/2006/relationships/hyperlink" Target="https://www.youtube.com/watch?v=6w8hzXJlqLg&amp;feature=share&amp;fbclid=IwAR0BOrbLKiR8b5hCnV5i1eS5Gg9eZOIh-yC13vWl0AkiwynDJ3XDPA1TSa0" TargetMode="External"/><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9.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2.jpeg"/><Relationship Id="rId152" Type="http://schemas.openxmlformats.org/officeDocument/2006/relationships/image" Target="media/image14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8.pn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hyperlink" Target="https://www.facebook.com/1583045741952185/videos/666717410672360" TargetMode="External"/><Relationship Id="rId147" Type="http://schemas.openxmlformats.org/officeDocument/2006/relationships/image" Target="media/image136.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4.pn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6.jpeg"/><Relationship Id="rId137" Type="http://schemas.openxmlformats.org/officeDocument/2006/relationships/image" Target="media/image126.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7B5514-6513-4C5C-BAE6-C015EFFBA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981</TotalTime>
  <Pages>43</Pages>
  <Words>40175</Words>
  <Characters>22901</Characters>
  <Application>Microsoft Office Word</Application>
  <DocSecurity>0</DocSecurity>
  <Lines>190</Lines>
  <Paragraphs>125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62951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Angelė</dc:creator>
  <cp:keywords/>
  <dc:description/>
  <cp:lastModifiedBy>Angelė</cp:lastModifiedBy>
  <cp:revision>10</cp:revision>
  <dcterms:created xsi:type="dcterms:W3CDTF">2020-12-22T11:48:00Z</dcterms:created>
  <dcterms:modified xsi:type="dcterms:W3CDTF">2020-12-30T09:12:00Z</dcterms:modified>
</cp:coreProperties>
</file>