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560A" w:rsidRDefault="00FD1D7A" w:rsidP="00FD1D7A">
      <w:pPr>
        <w:spacing w:line="276" w:lineRule="auto"/>
        <w:jc w:val="center"/>
        <w:rPr>
          <w:b/>
          <w:szCs w:val="24"/>
        </w:rPr>
      </w:pPr>
      <w:r w:rsidRPr="00FD1D7A">
        <w:drawing>
          <wp:inline distT="0" distB="0" distL="0" distR="0">
            <wp:extent cx="6332220" cy="897890"/>
            <wp:effectExtent l="0" t="0" r="0" b="0"/>
            <wp:docPr id="14428346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60A" w:rsidRDefault="00BD560A" w:rsidP="00663033">
      <w:pPr>
        <w:spacing w:line="276" w:lineRule="auto"/>
        <w:jc w:val="center"/>
        <w:rPr>
          <w:b/>
          <w:szCs w:val="24"/>
          <w:lang w:eastAsia="lt-LT"/>
        </w:rPr>
      </w:pPr>
    </w:p>
    <w:p w:rsidR="00663033" w:rsidRDefault="00663033" w:rsidP="00663033">
      <w:pPr>
        <w:spacing w:line="276" w:lineRule="auto"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PAREIGYBĖS APRAŠYMAS</w:t>
      </w:r>
    </w:p>
    <w:p w:rsidR="00663033" w:rsidRDefault="00663033" w:rsidP="00663033">
      <w:pPr>
        <w:spacing w:line="276" w:lineRule="auto"/>
        <w:rPr>
          <w:szCs w:val="24"/>
          <w:lang w:eastAsia="lt-LT"/>
        </w:rPr>
      </w:pPr>
    </w:p>
    <w:p w:rsidR="00663033" w:rsidRDefault="00663033" w:rsidP="00663033">
      <w:pPr>
        <w:spacing w:line="276" w:lineRule="auto"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:rsidR="00663033" w:rsidRPr="003E6469" w:rsidRDefault="00663033" w:rsidP="00D267A0">
      <w:pPr>
        <w:tabs>
          <w:tab w:val="left" w:pos="709"/>
        </w:tabs>
        <w:spacing w:line="276" w:lineRule="auto"/>
        <w:jc w:val="center"/>
        <w:rPr>
          <w:szCs w:val="24"/>
          <w:lang w:eastAsia="lt-LT"/>
        </w:rPr>
      </w:pPr>
      <w:r w:rsidRPr="003E6469">
        <w:rPr>
          <w:szCs w:val="24"/>
          <w:lang w:eastAsia="lt-LT"/>
        </w:rPr>
        <w:t>PAREIGYBĖ</w:t>
      </w:r>
    </w:p>
    <w:p w:rsidR="003E6469" w:rsidRPr="003E6469" w:rsidRDefault="003E6469" w:rsidP="00D267A0">
      <w:pPr>
        <w:tabs>
          <w:tab w:val="left" w:pos="709"/>
        </w:tabs>
        <w:spacing w:line="276" w:lineRule="auto"/>
        <w:jc w:val="center"/>
        <w:rPr>
          <w:szCs w:val="24"/>
          <w:lang w:eastAsia="lt-LT"/>
        </w:rPr>
      </w:pPr>
    </w:p>
    <w:p w:rsidR="00AC4BA1" w:rsidRPr="00AC4BA1" w:rsidRDefault="00BC4490" w:rsidP="00D267A0">
      <w:pPr>
        <w:numPr>
          <w:ilvl w:val="0"/>
          <w:numId w:val="1"/>
        </w:numPr>
        <w:tabs>
          <w:tab w:val="left" w:pos="709"/>
        </w:tabs>
        <w:rPr>
          <w:szCs w:val="24"/>
        </w:rPr>
      </w:pPr>
      <w:r>
        <w:rPr>
          <w:szCs w:val="24"/>
          <w:u w:val="single"/>
          <w:lang w:eastAsia="lt-LT"/>
        </w:rPr>
        <w:t>CHOREOGRAFAS</w:t>
      </w:r>
      <w:r w:rsidR="00EE2D74">
        <w:rPr>
          <w:szCs w:val="24"/>
          <w:u w:val="single"/>
          <w:lang w:eastAsia="lt-LT"/>
        </w:rPr>
        <w:t xml:space="preserve"> </w:t>
      </w:r>
      <w:r w:rsidR="00E55C0C">
        <w:rPr>
          <w:szCs w:val="24"/>
          <w:u w:val="single"/>
          <w:lang w:eastAsia="lt-LT"/>
        </w:rPr>
        <w:t>SKYRIUJE</w:t>
      </w:r>
      <w:r w:rsidR="00187189" w:rsidRPr="00AC4BA1">
        <w:rPr>
          <w:szCs w:val="24"/>
          <w:lang w:eastAsia="lt-LT"/>
        </w:rPr>
        <w:t>,</w:t>
      </w:r>
      <w:r>
        <w:rPr>
          <w:color w:val="000000"/>
          <w:shd w:val="clear" w:color="auto" w:fill="FFFFFF"/>
        </w:rPr>
        <w:t xml:space="preserve"> </w:t>
      </w:r>
      <w:r w:rsidRPr="009063D8">
        <w:t>265</w:t>
      </w:r>
      <w:r>
        <w:t>302</w:t>
      </w:r>
      <w:r w:rsidR="0064761C">
        <w:rPr>
          <w:color w:val="000000"/>
          <w:shd w:val="clear" w:color="auto" w:fill="FFFFFF"/>
        </w:rPr>
        <w:t>;</w:t>
      </w:r>
    </w:p>
    <w:p w:rsidR="00BD560A" w:rsidRPr="00AC4BA1" w:rsidRDefault="00A50F4A" w:rsidP="00D267A0">
      <w:pPr>
        <w:numPr>
          <w:ilvl w:val="0"/>
          <w:numId w:val="1"/>
        </w:numPr>
        <w:tabs>
          <w:tab w:val="left" w:pos="709"/>
        </w:tabs>
        <w:rPr>
          <w:szCs w:val="24"/>
        </w:rPr>
      </w:pPr>
      <w:r>
        <w:rPr>
          <w:szCs w:val="24"/>
        </w:rPr>
        <w:t>P</w:t>
      </w:r>
      <w:r w:rsidR="00BD560A" w:rsidRPr="00AC4BA1">
        <w:rPr>
          <w:szCs w:val="24"/>
        </w:rPr>
        <w:t>areigybių grupė — SPECIALISTAS, dirbantis pagal darbo sutartį;</w:t>
      </w:r>
    </w:p>
    <w:p w:rsidR="00663033" w:rsidRPr="00FD1D7A" w:rsidRDefault="00663033" w:rsidP="00FD1D7A">
      <w:pPr>
        <w:numPr>
          <w:ilvl w:val="0"/>
          <w:numId w:val="1"/>
        </w:numPr>
        <w:tabs>
          <w:tab w:val="left" w:pos="709"/>
        </w:tabs>
        <w:rPr>
          <w:szCs w:val="24"/>
        </w:rPr>
      </w:pPr>
      <w:r w:rsidRPr="003E6469">
        <w:rPr>
          <w:szCs w:val="24"/>
          <w:lang w:eastAsia="lt-LT"/>
        </w:rPr>
        <w:t>Pareigybės lygis –</w:t>
      </w:r>
      <w:r w:rsidR="003E6469" w:rsidRPr="003E6469">
        <w:rPr>
          <w:szCs w:val="24"/>
        </w:rPr>
        <w:t xml:space="preserve"> </w:t>
      </w:r>
      <w:r w:rsidR="00AC4BA1">
        <w:rPr>
          <w:szCs w:val="24"/>
        </w:rPr>
        <w:t>A2</w:t>
      </w:r>
      <w:r w:rsidR="003E6469" w:rsidRPr="003E6469">
        <w:rPr>
          <w:szCs w:val="24"/>
        </w:rPr>
        <w:t>;</w:t>
      </w:r>
    </w:p>
    <w:p w:rsidR="00663033" w:rsidRPr="003E6469" w:rsidRDefault="00663033" w:rsidP="00D267A0">
      <w:pPr>
        <w:keepNext/>
        <w:tabs>
          <w:tab w:val="left" w:pos="709"/>
        </w:tabs>
        <w:spacing w:line="276" w:lineRule="auto"/>
        <w:jc w:val="center"/>
        <w:outlineLvl w:val="1"/>
        <w:rPr>
          <w:b/>
          <w:bCs/>
          <w:szCs w:val="24"/>
          <w:lang w:eastAsia="lt-LT"/>
        </w:rPr>
      </w:pPr>
    </w:p>
    <w:p w:rsidR="00663033" w:rsidRPr="003E6469" w:rsidRDefault="00663033" w:rsidP="00D267A0">
      <w:pPr>
        <w:keepNext/>
        <w:tabs>
          <w:tab w:val="left" w:pos="709"/>
        </w:tabs>
        <w:spacing w:line="276" w:lineRule="auto"/>
        <w:jc w:val="center"/>
        <w:outlineLvl w:val="1"/>
        <w:rPr>
          <w:b/>
          <w:bCs/>
          <w:szCs w:val="24"/>
          <w:lang w:eastAsia="lt-LT"/>
        </w:rPr>
      </w:pPr>
      <w:r w:rsidRPr="003E6469">
        <w:rPr>
          <w:b/>
          <w:bCs/>
          <w:szCs w:val="24"/>
          <w:lang w:eastAsia="lt-LT"/>
        </w:rPr>
        <w:t>II SKYRIUS</w:t>
      </w:r>
    </w:p>
    <w:p w:rsidR="00663033" w:rsidRPr="003E6469" w:rsidRDefault="00663033" w:rsidP="00D267A0">
      <w:pPr>
        <w:keepNext/>
        <w:tabs>
          <w:tab w:val="left" w:pos="709"/>
        </w:tabs>
        <w:spacing w:line="276" w:lineRule="auto"/>
        <w:jc w:val="center"/>
        <w:outlineLvl w:val="1"/>
        <w:rPr>
          <w:b/>
          <w:bCs/>
          <w:caps/>
          <w:szCs w:val="24"/>
          <w:lang w:eastAsia="lt-LT"/>
        </w:rPr>
      </w:pPr>
      <w:r w:rsidRPr="003E6469">
        <w:rPr>
          <w:b/>
          <w:bCs/>
          <w:szCs w:val="24"/>
          <w:lang w:eastAsia="lt-LT"/>
        </w:rPr>
        <w:t>SPECIALŪS REIKALAVIMAI ŠIAS PAREIGAS EINANČIAM DARBUOTOJUI</w:t>
      </w:r>
    </w:p>
    <w:p w:rsidR="00663033" w:rsidRPr="003E6469" w:rsidRDefault="00663033" w:rsidP="00D267A0">
      <w:pPr>
        <w:tabs>
          <w:tab w:val="left" w:pos="709"/>
        </w:tabs>
        <w:spacing w:line="276" w:lineRule="auto"/>
        <w:ind w:firstLine="62"/>
        <w:jc w:val="center"/>
        <w:rPr>
          <w:szCs w:val="24"/>
          <w:lang w:eastAsia="lt-LT"/>
        </w:rPr>
      </w:pPr>
    </w:p>
    <w:p w:rsidR="003E6469" w:rsidRDefault="00663033" w:rsidP="00537B33">
      <w:pPr>
        <w:pStyle w:val="Sraopastraipa"/>
        <w:numPr>
          <w:ilvl w:val="0"/>
          <w:numId w:val="1"/>
        </w:numPr>
        <w:tabs>
          <w:tab w:val="left" w:pos="709"/>
        </w:tabs>
        <w:spacing w:after="0" w:line="276" w:lineRule="auto"/>
        <w:ind w:left="425" w:hanging="425"/>
        <w:jc w:val="both"/>
        <w:rPr>
          <w:rFonts w:ascii="Times New Roman" w:hAnsi="Times New Roman" w:cs="Times New Roman"/>
          <w:lang w:val="lt-LT" w:eastAsia="lt-LT"/>
        </w:rPr>
      </w:pPr>
      <w:r w:rsidRPr="007E51FE">
        <w:rPr>
          <w:rFonts w:ascii="Times New Roman" w:hAnsi="Times New Roman" w:cs="Times New Roman"/>
          <w:lang w:val="lt-LT" w:eastAsia="lt-LT"/>
        </w:rPr>
        <w:t>Darbuotojas, einantis šias pareigas, turi atitikti šiuos specialius reikalavimus: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4.1.  turėti kultūrinį ne žemesnį kaip aukštasis universitetinis išsilavinimas su bakalauro kvalifikaciniu laipsniu ar jam prilygintu išsilavinimu arba aukštasis koleginis išsilavinimas su profesinio bakalauro kvalifikaciniu laipsniu ar jam prilygintu išsilavinimu.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4.2.  privalo vadovautis  Lietuvos Respublikos įstatymais, nutarimais, norminiais aktais,</w:t>
      </w:r>
      <w:r w:rsidR="00E55C0C">
        <w:rPr>
          <w:lang w:eastAsia="lt-LT"/>
        </w:rPr>
        <w:t xml:space="preserve"> </w:t>
      </w:r>
      <w:r>
        <w:rPr>
          <w:lang w:eastAsia="lt-LT"/>
        </w:rPr>
        <w:t>Kultūros centro nuostatais, Kultūros centro direktoriaus įsakymais, šiuo pareigybės aprašymu;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4.3.  būti susipažinusiam su Lietuvos Respublikos kultūros politikos nuostatomis, atitinkamos apskrities arba savivaldybės kultūros sklaidos ir plėtros procesais;</w:t>
      </w:r>
    </w:p>
    <w:p w:rsidR="00E55C0C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 xml:space="preserve">4.4. </w:t>
      </w:r>
      <w:r w:rsidR="00E55C0C" w:rsidRPr="00E55C0C">
        <w:rPr>
          <w:lang w:eastAsia="lt-LT"/>
        </w:rPr>
        <w:t>gebėti dirbti komandoje, būti kūrybiškam, komunikabiliam, iniciatyviam, organizuotam,   pareigingam, pareigingam, darbščiam, atsakingam, gebėti bendrauti ir bendradarbiauti</w:t>
      </w:r>
      <w:r w:rsidR="00E55C0C">
        <w:rPr>
          <w:lang w:eastAsia="lt-LT"/>
        </w:rPr>
        <w:t>;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 xml:space="preserve">4.5.   išmanyti raštvedybos taisykles, sklandžiai, taisyklinga valstybine kalba, dėstyti mintis raštu ir žodžiu; 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4.6.  turėti gerus darbo kompiuteriu (MS Office: MS Word, MS Excel, MS Power Point,</w:t>
      </w:r>
      <w:r w:rsidR="00E55C0C">
        <w:rPr>
          <w:lang w:eastAsia="lt-LT"/>
        </w:rPr>
        <w:t xml:space="preserve"> </w:t>
      </w:r>
      <w:r>
        <w:rPr>
          <w:lang w:eastAsia="lt-LT"/>
        </w:rPr>
        <w:t xml:space="preserve">Outlook Express; Internet Explorer, Acrobat Reader) įgūdžius; 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 xml:space="preserve">4.7.   gebėti savarankiškai organizuoti renginius; 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4.8.   mokėti ieškoti problemų sprendimo būdų;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 xml:space="preserve">4.9.   gebėti analizuoti ir apibendrinti pateiktą medžiagą; 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4.10.</w:t>
      </w:r>
      <w:r>
        <w:rPr>
          <w:lang w:eastAsia="lt-LT"/>
        </w:rPr>
        <w:tab/>
        <w:t xml:space="preserve">gebėti bendradarbiauti </w:t>
      </w:r>
      <w:r w:rsidR="00E55C0C">
        <w:rPr>
          <w:lang w:eastAsia="lt-LT"/>
        </w:rPr>
        <w:t xml:space="preserve">su kūrybos partneriais ir kitais specialistais, </w:t>
      </w:r>
      <w:r>
        <w:rPr>
          <w:lang w:eastAsia="lt-LT"/>
        </w:rPr>
        <w:t xml:space="preserve">kitų įstaigų darbuotojais būtinais funkcijoms atlikti klausimais; 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4.11.</w:t>
      </w:r>
      <w:r>
        <w:rPr>
          <w:lang w:eastAsia="lt-LT"/>
        </w:rPr>
        <w:tab/>
        <w:t>gebėti betarpiškai bendrauti su interesantais, viešojo ir privataus verslo atstovais;</w:t>
      </w:r>
    </w:p>
    <w:p w:rsidR="001A195B" w:rsidRDefault="001A195B" w:rsidP="00537B33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4.12.</w:t>
      </w:r>
      <w:r>
        <w:rPr>
          <w:lang w:eastAsia="lt-LT"/>
        </w:rPr>
        <w:tab/>
        <w:t>atsakingai kaupti, sisteminti informaciją, tvarkyti dokumentus, rengti planus, ataskaitas;</w:t>
      </w:r>
    </w:p>
    <w:p w:rsidR="001A195B" w:rsidRDefault="001A195B" w:rsidP="00E55C0C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</w:t>
      </w:r>
      <w:r w:rsidR="00E55C0C">
        <w:rPr>
          <w:lang w:eastAsia="lt-LT"/>
        </w:rPr>
        <w:t>3</w:t>
      </w:r>
      <w:r>
        <w:rPr>
          <w:lang w:eastAsia="lt-LT"/>
        </w:rPr>
        <w:t>.</w:t>
      </w:r>
      <w:r>
        <w:rPr>
          <w:lang w:eastAsia="lt-LT"/>
        </w:rPr>
        <w:tab/>
        <w:t>nuolat tobulinti savo profesinę kvalifikaciją;</w:t>
      </w:r>
    </w:p>
    <w:p w:rsidR="001A195B" w:rsidRDefault="001A195B" w:rsidP="00E55C0C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</w:t>
      </w:r>
      <w:r w:rsidR="00E55C0C">
        <w:rPr>
          <w:lang w:eastAsia="lt-LT"/>
        </w:rPr>
        <w:t>4</w:t>
      </w:r>
      <w:r>
        <w:rPr>
          <w:lang w:eastAsia="lt-LT"/>
        </w:rPr>
        <w:t>.</w:t>
      </w:r>
      <w:r>
        <w:rPr>
          <w:lang w:eastAsia="lt-LT"/>
        </w:rPr>
        <w:tab/>
        <w:t xml:space="preserve">mokėti kūrybiškai dirbti su choreografijos kolektyvais, žinoti pagrindinius bendravimo ir </w:t>
      </w:r>
    </w:p>
    <w:p w:rsidR="001A195B" w:rsidRDefault="001A195B" w:rsidP="00E55C0C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lastRenderedPageBreak/>
        <w:t>bendradarbiavimo principus;</w:t>
      </w:r>
    </w:p>
    <w:p w:rsidR="001A195B" w:rsidRDefault="001A195B" w:rsidP="00E55C0C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</w:t>
      </w:r>
      <w:r w:rsidR="00E55C0C">
        <w:rPr>
          <w:lang w:eastAsia="lt-LT"/>
        </w:rPr>
        <w:t>5</w:t>
      </w:r>
      <w:r>
        <w:rPr>
          <w:lang w:eastAsia="lt-LT"/>
        </w:rPr>
        <w:t>.</w:t>
      </w:r>
      <w:r>
        <w:rPr>
          <w:lang w:eastAsia="lt-LT"/>
        </w:rPr>
        <w:tab/>
        <w:t>išmanyti darbo ypatumus su įvairaus amžiaus choreografijos kolektyvų dalyviais;</w:t>
      </w:r>
    </w:p>
    <w:p w:rsidR="00861976" w:rsidRDefault="00861976" w:rsidP="00E55C0C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</w:t>
      </w:r>
      <w:r w:rsidR="00E55C0C">
        <w:rPr>
          <w:lang w:eastAsia="lt-LT"/>
        </w:rPr>
        <w:t>6</w:t>
      </w:r>
      <w:r>
        <w:rPr>
          <w:lang w:eastAsia="lt-LT"/>
        </w:rPr>
        <w:t>.  gebėti kurti ir režisuoti šokio kūrinius, kurti naują choreografiją, redaguoti muziką ir šokio techniką;</w:t>
      </w:r>
    </w:p>
    <w:p w:rsidR="001A195B" w:rsidRDefault="00861976" w:rsidP="00E55C0C">
      <w:pPr>
        <w:tabs>
          <w:tab w:val="left" w:pos="709"/>
        </w:tabs>
        <w:spacing w:line="276" w:lineRule="auto"/>
        <w:jc w:val="both"/>
        <w:rPr>
          <w:lang w:eastAsia="lt-LT"/>
        </w:rPr>
      </w:pPr>
      <w:r>
        <w:rPr>
          <w:lang w:eastAsia="lt-LT"/>
        </w:rPr>
        <w:t>4.1</w:t>
      </w:r>
      <w:r w:rsidR="00E55C0C">
        <w:rPr>
          <w:lang w:eastAsia="lt-LT"/>
        </w:rPr>
        <w:t>7</w:t>
      </w:r>
      <w:r>
        <w:rPr>
          <w:lang w:eastAsia="lt-LT"/>
        </w:rPr>
        <w:t>.    suprasti šokio techniką ir kūno judesių mechaniką;</w:t>
      </w:r>
    </w:p>
    <w:p w:rsidR="00663033" w:rsidRPr="002102E4" w:rsidRDefault="00FE7735" w:rsidP="00E55C0C">
      <w:pPr>
        <w:tabs>
          <w:tab w:val="left" w:pos="567"/>
        </w:tabs>
        <w:contextualSpacing/>
        <w:jc w:val="both"/>
        <w:rPr>
          <w:szCs w:val="24"/>
          <w:lang w:eastAsia="lt-LT"/>
        </w:rPr>
      </w:pPr>
      <w:r w:rsidRPr="007E51FE">
        <w:rPr>
          <w:szCs w:val="24"/>
          <w:lang w:eastAsia="lt-LT"/>
        </w:rPr>
        <w:t>4.</w:t>
      </w:r>
      <w:r w:rsidR="00E55C0C">
        <w:rPr>
          <w:szCs w:val="24"/>
          <w:lang w:eastAsia="lt-LT"/>
        </w:rPr>
        <w:t>18</w:t>
      </w:r>
      <w:r w:rsidRPr="007E51FE">
        <w:rPr>
          <w:szCs w:val="24"/>
          <w:lang w:eastAsia="lt-LT"/>
        </w:rPr>
        <w:t>.</w:t>
      </w:r>
      <w:r w:rsidR="00187189" w:rsidRPr="007E51FE">
        <w:rPr>
          <w:szCs w:val="24"/>
          <w:lang w:eastAsia="lt-LT"/>
        </w:rPr>
        <w:t xml:space="preserve"> </w:t>
      </w:r>
      <w:r w:rsidR="002102E4">
        <w:rPr>
          <w:szCs w:val="24"/>
          <w:lang w:eastAsia="lt-LT"/>
        </w:rPr>
        <w:t xml:space="preserve">  </w:t>
      </w:r>
      <w:r w:rsidR="00187189" w:rsidRPr="007E51FE">
        <w:rPr>
          <w:szCs w:val="24"/>
          <w:lang w:eastAsia="lt-LT"/>
        </w:rPr>
        <w:t xml:space="preserve"> </w:t>
      </w:r>
      <w:r w:rsidR="00223D2F" w:rsidRPr="002102E4">
        <w:rPr>
          <w:szCs w:val="24"/>
          <w:lang w:eastAsia="lt-LT"/>
        </w:rPr>
        <w:t>l</w:t>
      </w:r>
      <w:r w:rsidR="001C0551" w:rsidRPr="002102E4">
        <w:rPr>
          <w:szCs w:val="24"/>
          <w:lang w:eastAsia="lt-LT"/>
        </w:rPr>
        <w:t>aikytis etikos principų ir taisyklių</w:t>
      </w:r>
      <w:r w:rsidR="00223D2F" w:rsidRPr="002102E4">
        <w:rPr>
          <w:szCs w:val="24"/>
          <w:lang w:eastAsia="lt-LT"/>
        </w:rPr>
        <w:t>.</w:t>
      </w:r>
    </w:p>
    <w:p w:rsidR="002102E4" w:rsidRPr="007E51FE" w:rsidRDefault="002102E4" w:rsidP="00537B33">
      <w:pPr>
        <w:tabs>
          <w:tab w:val="left" w:pos="567"/>
        </w:tabs>
        <w:contextualSpacing/>
        <w:jc w:val="both"/>
        <w:rPr>
          <w:szCs w:val="24"/>
          <w:lang w:eastAsia="lt-LT"/>
        </w:rPr>
      </w:pPr>
    </w:p>
    <w:p w:rsidR="00663033" w:rsidRPr="007E51FE" w:rsidRDefault="00663033" w:rsidP="00403561">
      <w:pPr>
        <w:tabs>
          <w:tab w:val="left" w:pos="709"/>
        </w:tabs>
        <w:spacing w:line="276" w:lineRule="auto"/>
        <w:jc w:val="center"/>
        <w:rPr>
          <w:b/>
          <w:szCs w:val="24"/>
          <w:lang w:eastAsia="lt-LT"/>
        </w:rPr>
      </w:pPr>
      <w:r w:rsidRPr="007E51FE">
        <w:rPr>
          <w:b/>
          <w:szCs w:val="24"/>
          <w:lang w:eastAsia="lt-LT"/>
        </w:rPr>
        <w:t>III SKYRIUS</w:t>
      </w:r>
    </w:p>
    <w:p w:rsidR="00663033" w:rsidRPr="007E51FE" w:rsidRDefault="00663033" w:rsidP="00403561">
      <w:pPr>
        <w:keepNext/>
        <w:tabs>
          <w:tab w:val="left" w:pos="709"/>
        </w:tabs>
        <w:spacing w:line="276" w:lineRule="auto"/>
        <w:jc w:val="center"/>
        <w:outlineLvl w:val="1"/>
        <w:rPr>
          <w:b/>
          <w:bCs/>
          <w:caps/>
          <w:szCs w:val="24"/>
          <w:lang w:eastAsia="lt-LT"/>
        </w:rPr>
      </w:pPr>
      <w:r w:rsidRPr="007E51FE">
        <w:rPr>
          <w:b/>
          <w:bCs/>
          <w:szCs w:val="24"/>
          <w:lang w:eastAsia="lt-LT"/>
        </w:rPr>
        <w:t>ŠIAS PAREIGAS EINANČIO DARBUOTOJO FUNKCIJOS</w:t>
      </w:r>
    </w:p>
    <w:p w:rsidR="00663033" w:rsidRPr="007E51FE" w:rsidRDefault="00663033" w:rsidP="00537B33">
      <w:pPr>
        <w:tabs>
          <w:tab w:val="left" w:pos="709"/>
        </w:tabs>
        <w:spacing w:line="276" w:lineRule="auto"/>
        <w:jc w:val="both"/>
        <w:rPr>
          <w:szCs w:val="24"/>
          <w:lang w:eastAsia="lt-LT"/>
        </w:rPr>
      </w:pPr>
    </w:p>
    <w:p w:rsidR="0092485E" w:rsidRDefault="00663033" w:rsidP="00537B33">
      <w:pPr>
        <w:pStyle w:val="Sraopastraipa"/>
        <w:numPr>
          <w:ilvl w:val="0"/>
          <w:numId w:val="8"/>
        </w:num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lang w:val="pt-BR" w:eastAsia="lt-LT"/>
        </w:rPr>
      </w:pPr>
      <w:r w:rsidRPr="002102E4">
        <w:rPr>
          <w:rFonts w:ascii="Times New Roman" w:hAnsi="Times New Roman" w:cs="Times New Roman"/>
          <w:lang w:val="pt-BR" w:eastAsia="lt-LT"/>
        </w:rPr>
        <w:t>Šias pareigas einantis darbuotojas vykdo šias funkcijas:</w:t>
      </w:r>
    </w:p>
    <w:p w:rsidR="00861976" w:rsidRDefault="00861976" w:rsidP="00537B33">
      <w:pPr>
        <w:pStyle w:val="Sraopastraipa"/>
        <w:numPr>
          <w:ilvl w:val="1"/>
          <w:numId w:val="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pt-BR" w:eastAsia="lt-LT"/>
        </w:rPr>
      </w:pPr>
      <w:r>
        <w:rPr>
          <w:rFonts w:ascii="Times New Roman" w:hAnsi="Times New Roman" w:cs="Times New Roman"/>
          <w:lang w:val="pt-BR" w:eastAsia="lt-LT"/>
        </w:rPr>
        <w:t xml:space="preserve">   kuria arba atlieka šokius, dėsto choreografiją įvairiuose šokių kolektyvuose. Meninius vaizdus kuria šokiu arba, kitaip tariant, šokio, judesio, ritminės plastikos, gestų ir muzikos deri</w:t>
      </w:r>
      <w:r w:rsidR="009A507A">
        <w:rPr>
          <w:rFonts w:ascii="Times New Roman" w:hAnsi="Times New Roman" w:cs="Times New Roman"/>
          <w:lang w:val="pt-BR" w:eastAsia="lt-LT"/>
        </w:rPr>
        <w:t>ni</w:t>
      </w:r>
      <w:r>
        <w:rPr>
          <w:rFonts w:ascii="Times New Roman" w:hAnsi="Times New Roman" w:cs="Times New Roman"/>
          <w:lang w:val="pt-BR" w:eastAsia="lt-LT"/>
        </w:rPr>
        <w:t>ais;</w:t>
      </w:r>
    </w:p>
    <w:p w:rsidR="00861976" w:rsidRPr="00861976" w:rsidRDefault="00861976" w:rsidP="00537B33">
      <w:pPr>
        <w:pStyle w:val="Sraopastraipa"/>
        <w:numPr>
          <w:ilvl w:val="1"/>
          <w:numId w:val="8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pt-BR" w:eastAsia="lt-LT"/>
        </w:rPr>
      </w:pPr>
      <w:r>
        <w:rPr>
          <w:rFonts w:ascii="Times New Roman" w:hAnsi="Times New Roman" w:cs="Times New Roman"/>
          <w:lang w:val="pt-BR" w:eastAsia="lt-LT"/>
        </w:rPr>
        <w:t xml:space="preserve">   </w:t>
      </w:r>
      <w:r w:rsidRPr="00861976">
        <w:rPr>
          <w:rFonts w:ascii="Times New Roman" w:hAnsi="Times New Roman" w:cs="Times New Roman"/>
          <w:lang w:val="pt-BR" w:eastAsia="lt-LT"/>
        </w:rPr>
        <w:t>kuria naują choreografiją ir ją režisuoja, perteikia savo idėjas šokėjams ir kitam kūrybiniam personalui;</w:t>
      </w:r>
    </w:p>
    <w:p w:rsidR="00861976" w:rsidRPr="00861976" w:rsidRDefault="00861976" w:rsidP="00537B33">
      <w:pPr>
        <w:pStyle w:val="Sraopastraipa"/>
        <w:numPr>
          <w:ilvl w:val="1"/>
          <w:numId w:val="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pt-BR" w:eastAsia="lt-LT"/>
        </w:rPr>
      </w:pPr>
      <w:r>
        <w:rPr>
          <w:rFonts w:ascii="Times New Roman" w:hAnsi="Times New Roman" w:cs="Times New Roman"/>
          <w:lang w:val="pt-BR" w:eastAsia="lt-LT"/>
        </w:rPr>
        <w:t xml:space="preserve">   </w:t>
      </w:r>
      <w:r w:rsidRPr="00861976">
        <w:rPr>
          <w:rFonts w:ascii="Times New Roman" w:hAnsi="Times New Roman" w:cs="Times New Roman"/>
          <w:lang w:val="pt-BR" w:eastAsia="lt-LT"/>
        </w:rPr>
        <w:t xml:space="preserve">dirba su šokėjais ir </w:t>
      </w:r>
      <w:r w:rsidR="009A507A">
        <w:rPr>
          <w:rFonts w:ascii="Times New Roman" w:hAnsi="Times New Roman" w:cs="Times New Roman"/>
          <w:lang w:val="pt-BR" w:eastAsia="lt-LT"/>
        </w:rPr>
        <w:t>kitais kultūros darbuotojais</w:t>
      </w:r>
      <w:r w:rsidRPr="00861976">
        <w:rPr>
          <w:rFonts w:ascii="Times New Roman" w:hAnsi="Times New Roman" w:cs="Times New Roman"/>
          <w:lang w:val="pt-BR" w:eastAsia="lt-LT"/>
        </w:rPr>
        <w:t>, kad parengtų choreografiją ir režisūrą, atsako už šokėjų judesių koordinavimą, šokėjų pozicijų ir judesių tikslumą;</w:t>
      </w:r>
    </w:p>
    <w:p w:rsidR="00861976" w:rsidRPr="00861976" w:rsidRDefault="00861976" w:rsidP="00537B33">
      <w:pPr>
        <w:pStyle w:val="Sraopastraipa"/>
        <w:numPr>
          <w:ilvl w:val="1"/>
          <w:numId w:val="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pt-BR" w:eastAsia="lt-LT"/>
        </w:rPr>
      </w:pPr>
      <w:r>
        <w:rPr>
          <w:rFonts w:ascii="Times New Roman" w:hAnsi="Times New Roman" w:cs="Times New Roman"/>
          <w:lang w:val="pt-BR" w:eastAsia="lt-LT"/>
        </w:rPr>
        <w:t xml:space="preserve">   </w:t>
      </w:r>
      <w:r w:rsidRPr="00861976">
        <w:rPr>
          <w:rFonts w:ascii="Times New Roman" w:hAnsi="Times New Roman" w:cs="Times New Roman"/>
          <w:lang w:val="pt-BR" w:eastAsia="lt-LT"/>
        </w:rPr>
        <w:t>planuoja ir organizuoja šokio</w:t>
      </w:r>
      <w:r w:rsidR="009A507A">
        <w:rPr>
          <w:rFonts w:ascii="Times New Roman" w:hAnsi="Times New Roman" w:cs="Times New Roman"/>
          <w:lang w:val="pt-BR" w:eastAsia="lt-LT"/>
        </w:rPr>
        <w:t xml:space="preserve"> užsiėmimus</w:t>
      </w:r>
      <w:r w:rsidRPr="00861976">
        <w:rPr>
          <w:rFonts w:ascii="Times New Roman" w:hAnsi="Times New Roman" w:cs="Times New Roman"/>
          <w:lang w:val="pt-BR" w:eastAsia="lt-LT"/>
        </w:rPr>
        <w:t>, moko šokio technikos, rengia šokėjus konkursams ir pasirodymams;</w:t>
      </w:r>
    </w:p>
    <w:p w:rsidR="00861976" w:rsidRPr="00861976" w:rsidRDefault="009A507A" w:rsidP="00537B33">
      <w:pPr>
        <w:pStyle w:val="Sraopastraipa"/>
        <w:numPr>
          <w:ilvl w:val="1"/>
          <w:numId w:val="8"/>
        </w:num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lang w:val="pt-BR" w:eastAsia="lt-LT"/>
        </w:rPr>
      </w:pPr>
      <w:r>
        <w:rPr>
          <w:rFonts w:ascii="Times New Roman" w:hAnsi="Times New Roman" w:cs="Times New Roman"/>
          <w:lang w:val="pt-BR" w:eastAsia="lt-LT"/>
        </w:rPr>
        <w:t xml:space="preserve">  </w:t>
      </w:r>
      <w:r w:rsidR="00861976" w:rsidRPr="00861976">
        <w:rPr>
          <w:rFonts w:ascii="Times New Roman" w:hAnsi="Times New Roman" w:cs="Times New Roman"/>
          <w:lang w:val="pt-BR" w:eastAsia="lt-LT"/>
        </w:rPr>
        <w:t xml:space="preserve"> redaguoja muziką, kad kūrinys būtų pritaikytas tam tikram šokio stiliui, tempui ir nuotaikai;</w:t>
      </w:r>
    </w:p>
    <w:p w:rsidR="00861976" w:rsidRPr="00861976" w:rsidRDefault="009A507A" w:rsidP="00537B33">
      <w:pPr>
        <w:pStyle w:val="Sraopastraipa"/>
        <w:numPr>
          <w:ilvl w:val="1"/>
          <w:numId w:val="8"/>
        </w:numPr>
        <w:tabs>
          <w:tab w:val="left" w:pos="426"/>
          <w:tab w:val="left" w:pos="709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lang w:val="pt-BR" w:eastAsia="lt-LT"/>
        </w:rPr>
      </w:pPr>
      <w:r>
        <w:rPr>
          <w:rFonts w:ascii="Times New Roman" w:hAnsi="Times New Roman" w:cs="Times New Roman"/>
          <w:lang w:val="pt-BR" w:eastAsia="lt-LT"/>
        </w:rPr>
        <w:t xml:space="preserve">  </w:t>
      </w:r>
      <w:r w:rsidR="00861976" w:rsidRPr="00861976">
        <w:rPr>
          <w:rFonts w:ascii="Times New Roman" w:hAnsi="Times New Roman" w:cs="Times New Roman"/>
          <w:lang w:val="pt-BR" w:eastAsia="lt-LT"/>
        </w:rPr>
        <w:t xml:space="preserve"> susipažįsta su šokio technika ir reikalavimais, kad kūrinys būtų pritaikytas tam tikram šokio stiliui ir būtų galima atlikti reikiamus šokio elementus</w:t>
      </w:r>
      <w:r>
        <w:rPr>
          <w:rFonts w:ascii="Times New Roman" w:hAnsi="Times New Roman" w:cs="Times New Roman"/>
          <w:lang w:val="pt-BR" w:eastAsia="lt-LT"/>
        </w:rPr>
        <w:t>;</w:t>
      </w:r>
    </w:p>
    <w:p w:rsidR="009A507A" w:rsidRDefault="009A507A" w:rsidP="00537B33">
      <w:pPr>
        <w:numPr>
          <w:ilvl w:val="1"/>
          <w:numId w:val="8"/>
        </w:numPr>
        <w:tabs>
          <w:tab w:val="left" w:pos="426"/>
        </w:tabs>
        <w:jc w:val="both"/>
      </w:pPr>
      <w:r>
        <w:t xml:space="preserve">    buria šokių grupes, vadovauja joms, organizuoja jų darbą ir veiklą; </w:t>
      </w:r>
    </w:p>
    <w:p w:rsidR="009A507A" w:rsidRDefault="009A507A" w:rsidP="00537B33">
      <w:pPr>
        <w:numPr>
          <w:ilvl w:val="1"/>
          <w:numId w:val="8"/>
        </w:numPr>
        <w:tabs>
          <w:tab w:val="left" w:pos="426"/>
        </w:tabs>
        <w:jc w:val="both"/>
      </w:pPr>
      <w:r>
        <w:t xml:space="preserve">    su vadovaujamais šokių kolektyvais dalyvauja skyriaus, rajono, respublikos ar  tarptautiniuose</w:t>
      </w:r>
    </w:p>
    <w:p w:rsidR="009A507A" w:rsidRDefault="009A507A" w:rsidP="00537B33">
      <w:pPr>
        <w:tabs>
          <w:tab w:val="left" w:pos="426"/>
        </w:tabs>
        <w:jc w:val="both"/>
      </w:pPr>
      <w:r>
        <w:t xml:space="preserve">šokių festivaliuose, šventėse, koncertuose; </w:t>
      </w:r>
    </w:p>
    <w:p w:rsidR="009A507A" w:rsidRDefault="009A507A" w:rsidP="00537B33">
      <w:pPr>
        <w:numPr>
          <w:ilvl w:val="1"/>
          <w:numId w:val="8"/>
        </w:numPr>
        <w:tabs>
          <w:tab w:val="left" w:pos="426"/>
        </w:tabs>
        <w:jc w:val="both"/>
      </w:pPr>
      <w:r>
        <w:t xml:space="preserve">    choreografiniais patarimais talkina organizuojamuose renginiuose;</w:t>
      </w:r>
    </w:p>
    <w:p w:rsidR="009A507A" w:rsidRPr="009A507A" w:rsidRDefault="009A507A" w:rsidP="00537B33">
      <w:pPr>
        <w:pStyle w:val="Sraopastraipa"/>
        <w:numPr>
          <w:ilvl w:val="1"/>
          <w:numId w:val="12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lang w:val="lt-LT"/>
        </w:rPr>
      </w:pPr>
      <w:r w:rsidRPr="009A507A">
        <w:rPr>
          <w:rFonts w:ascii="Times New Roman" w:hAnsi="Times New Roman" w:cs="Times New Roman"/>
          <w:lang w:val="lt-LT"/>
        </w:rPr>
        <w:t xml:space="preserve">   organizuoja ir rengia šokių kolektyvų renginius;</w:t>
      </w:r>
    </w:p>
    <w:p w:rsidR="009A507A" w:rsidRPr="00E55C0C" w:rsidRDefault="009A507A" w:rsidP="00E55C0C">
      <w:pPr>
        <w:pStyle w:val="Sraopastraipa"/>
        <w:numPr>
          <w:ilvl w:val="1"/>
          <w:numId w:val="13"/>
        </w:numPr>
        <w:tabs>
          <w:tab w:val="left" w:pos="426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lang w:val="lt-LT"/>
        </w:rPr>
      </w:pPr>
      <w:r w:rsidRPr="00E55C0C">
        <w:rPr>
          <w:rFonts w:ascii="Times New Roman" w:hAnsi="Times New Roman" w:cs="Times New Roman"/>
          <w:lang w:val="lt-LT"/>
        </w:rPr>
        <w:t xml:space="preserve"> vadovauja vaikų, jaunimo ir suaugusiųjų šokių kolektyvams, su kuriais kasmet parengia</w:t>
      </w:r>
      <w:r w:rsidR="00E55C0C" w:rsidRPr="00E55C0C">
        <w:rPr>
          <w:rFonts w:ascii="Times New Roman" w:hAnsi="Times New Roman" w:cs="Times New Roman"/>
          <w:lang w:val="lt-LT"/>
        </w:rPr>
        <w:t xml:space="preserve"> </w:t>
      </w:r>
      <w:r w:rsidRPr="00E55C0C">
        <w:rPr>
          <w:rFonts w:ascii="Times New Roman" w:hAnsi="Times New Roman" w:cs="Times New Roman"/>
          <w:lang w:val="lt-LT"/>
        </w:rPr>
        <w:t xml:space="preserve">naujas programas; </w:t>
      </w:r>
    </w:p>
    <w:p w:rsidR="009A507A" w:rsidRDefault="009A507A" w:rsidP="00537B33">
      <w:pPr>
        <w:numPr>
          <w:ilvl w:val="1"/>
          <w:numId w:val="13"/>
        </w:numPr>
        <w:tabs>
          <w:tab w:val="left" w:pos="426"/>
        </w:tabs>
        <w:jc w:val="both"/>
      </w:pPr>
      <w:r>
        <w:t xml:space="preserve">   organizuoja choreografijos seminarus, pasitarimus, praktinius užsiėmimus kultūros ir mokslo</w:t>
      </w:r>
    </w:p>
    <w:p w:rsidR="009A507A" w:rsidRDefault="009A507A" w:rsidP="00537B33">
      <w:pPr>
        <w:tabs>
          <w:tab w:val="left" w:pos="426"/>
        </w:tabs>
        <w:jc w:val="both"/>
      </w:pPr>
      <w:r>
        <w:t xml:space="preserve">įstaigoms, nevyriausybinėms organizacijoms; </w:t>
      </w:r>
    </w:p>
    <w:p w:rsidR="009A507A" w:rsidRDefault="009A507A" w:rsidP="00537B33">
      <w:pPr>
        <w:numPr>
          <w:ilvl w:val="1"/>
          <w:numId w:val="13"/>
        </w:numPr>
        <w:tabs>
          <w:tab w:val="left" w:pos="426"/>
        </w:tabs>
        <w:jc w:val="both"/>
      </w:pPr>
      <w:r>
        <w:t xml:space="preserve">   </w:t>
      </w:r>
      <w:r w:rsidRPr="009063D8">
        <w:t>bendradarbiauja su valstybinėmis institucijomis, kitomis kultūros, švietimo, sporto veiklą</w:t>
      </w:r>
    </w:p>
    <w:p w:rsidR="009A507A" w:rsidRPr="009063D8" w:rsidRDefault="009A507A" w:rsidP="00537B33">
      <w:pPr>
        <w:tabs>
          <w:tab w:val="left" w:pos="426"/>
        </w:tabs>
        <w:jc w:val="both"/>
      </w:pPr>
      <w:r w:rsidRPr="009063D8">
        <w:t xml:space="preserve">kuruojančiomis institucijomis, kūrybinėmis sąjungomis, organizacijomis, atlikėjais, menininkais įvairiais kultūrinės veiklos organizavimo klausimais; </w:t>
      </w:r>
    </w:p>
    <w:p w:rsidR="009A507A" w:rsidRPr="009063D8" w:rsidRDefault="009A507A" w:rsidP="00537B33">
      <w:pPr>
        <w:jc w:val="both"/>
      </w:pPr>
      <w:r>
        <w:t>5.1</w:t>
      </w:r>
      <w:r w:rsidR="00FD1D7A">
        <w:t>4</w:t>
      </w:r>
      <w:r>
        <w:t xml:space="preserve">. dalyvauja organizuojamuose </w:t>
      </w:r>
      <w:r w:rsidRPr="009063D8">
        <w:t>rengini</w:t>
      </w:r>
      <w:r>
        <w:t xml:space="preserve">uose </w:t>
      </w:r>
      <w:r w:rsidRPr="009063D8">
        <w:t xml:space="preserve"> (festivali</w:t>
      </w:r>
      <w:r>
        <w:t>uose</w:t>
      </w:r>
      <w:r w:rsidRPr="009063D8">
        <w:t>, koncert</w:t>
      </w:r>
      <w:r>
        <w:t>uose</w:t>
      </w:r>
      <w:r w:rsidRPr="009063D8">
        <w:t>, valstybinių švenčių minėjim</w:t>
      </w:r>
      <w:r>
        <w:t>uose</w:t>
      </w:r>
      <w:r w:rsidRPr="009063D8">
        <w:t>, atmintinų dienų paminėjim</w:t>
      </w:r>
      <w:r>
        <w:t>uose</w:t>
      </w:r>
      <w:r w:rsidRPr="009063D8">
        <w:t>, seniūnijos šventės</w:t>
      </w:r>
      <w:r>
        <w:t>e</w:t>
      </w:r>
      <w:r w:rsidRPr="009063D8">
        <w:t xml:space="preserve"> ir kit</w:t>
      </w:r>
      <w:r>
        <w:t xml:space="preserve">uose </w:t>
      </w:r>
      <w:r w:rsidRPr="009063D8">
        <w:t>rengini</w:t>
      </w:r>
      <w:r>
        <w:t>uose</w:t>
      </w:r>
      <w:r w:rsidRPr="009063D8">
        <w:t xml:space="preserve">); </w:t>
      </w:r>
    </w:p>
    <w:p w:rsidR="009A507A" w:rsidRDefault="009A507A" w:rsidP="00537B33">
      <w:pPr>
        <w:jc w:val="both"/>
      </w:pPr>
      <w:r>
        <w:t>5.1</w:t>
      </w:r>
      <w:r w:rsidR="00FD1D7A">
        <w:t>5</w:t>
      </w:r>
      <w:r w:rsidRPr="009063D8">
        <w:t xml:space="preserve">. </w:t>
      </w:r>
      <w:r>
        <w:t xml:space="preserve">  </w:t>
      </w:r>
      <w:r w:rsidRPr="009063D8">
        <w:t>generuoja ir realizuoja idėjas, dalyvauja kūrybiniame procese;</w:t>
      </w:r>
    </w:p>
    <w:p w:rsidR="00537B33" w:rsidRDefault="00537B33" w:rsidP="00537B33">
      <w:pPr>
        <w:jc w:val="both"/>
      </w:pPr>
      <w:r>
        <w:t>5.1</w:t>
      </w:r>
      <w:r w:rsidR="00FD1D7A">
        <w:t>6</w:t>
      </w:r>
      <w:r>
        <w:t>.   kelia kvalifikaciją, domisi darbo naujovėmis, kaupia metodinę medžiagą, pildo kolektyvų</w:t>
      </w:r>
    </w:p>
    <w:p w:rsidR="009A507A" w:rsidRPr="009063D8" w:rsidRDefault="00537B33" w:rsidP="00537B33">
      <w:pPr>
        <w:jc w:val="both"/>
      </w:pPr>
      <w:r>
        <w:t xml:space="preserve">veiklos žurnalus, rengia veiklos planus, ataskaitas, </w:t>
      </w:r>
      <w:r w:rsidR="009A507A" w:rsidRPr="009063D8">
        <w:t>teikia mėnesio, ketvirčio, pusmečio, met</w:t>
      </w:r>
      <w:r w:rsidR="009A507A">
        <w:t>ų</w:t>
      </w:r>
      <w:r w:rsidR="009A507A" w:rsidRPr="009063D8">
        <w:t xml:space="preserve"> darbo </w:t>
      </w:r>
      <w:r w:rsidR="009A507A">
        <w:t xml:space="preserve">planus ir </w:t>
      </w:r>
      <w:r w:rsidR="009A507A" w:rsidRPr="009063D8">
        <w:t>ataskait</w:t>
      </w:r>
      <w:r w:rsidR="009A507A">
        <w:t>as,</w:t>
      </w:r>
      <w:r w:rsidR="009A507A" w:rsidRPr="009063D8">
        <w:t xml:space="preserve"> metinį darbo planą; </w:t>
      </w:r>
    </w:p>
    <w:p w:rsidR="009A507A" w:rsidRPr="009063D8" w:rsidRDefault="00537B33" w:rsidP="00537B33">
      <w:pPr>
        <w:jc w:val="both"/>
      </w:pPr>
      <w:r>
        <w:t>5.1</w:t>
      </w:r>
      <w:r w:rsidR="00FD1D7A">
        <w:t>7</w:t>
      </w:r>
      <w:r w:rsidR="009A507A" w:rsidRPr="009063D8">
        <w:t>.</w:t>
      </w:r>
      <w:r>
        <w:t xml:space="preserve"> </w:t>
      </w:r>
      <w:r w:rsidR="009A507A" w:rsidRPr="009063D8">
        <w:t xml:space="preserve">  rengia ir tvarko su tiesioginėmis funkcijomis susijusią dokumentaciją; </w:t>
      </w:r>
    </w:p>
    <w:p w:rsidR="009A507A" w:rsidRDefault="00537B33" w:rsidP="00537B33">
      <w:pPr>
        <w:jc w:val="both"/>
      </w:pPr>
      <w:r>
        <w:t>5.1</w:t>
      </w:r>
      <w:r w:rsidR="00FD1D7A">
        <w:t>8</w:t>
      </w:r>
      <w:r w:rsidR="009A507A" w:rsidRPr="009063D8">
        <w:t xml:space="preserve">.  </w:t>
      </w:r>
      <w:r>
        <w:t xml:space="preserve"> </w:t>
      </w:r>
      <w:r w:rsidR="009A507A" w:rsidRPr="009063D8">
        <w:t>dalyvauja kultūros darbuotojų pasitarimuose, seminaruose;</w:t>
      </w:r>
    </w:p>
    <w:p w:rsidR="00E55C0C" w:rsidRPr="00E55C0C" w:rsidRDefault="00E55C0C" w:rsidP="00E55C0C">
      <w:pPr>
        <w:shd w:val="clear" w:color="auto" w:fill="FFFFFF"/>
        <w:tabs>
          <w:tab w:val="left" w:pos="567"/>
        </w:tabs>
        <w:spacing w:line="276" w:lineRule="auto"/>
        <w:contextualSpacing/>
        <w:jc w:val="both"/>
        <w:rPr>
          <w:szCs w:val="24"/>
        </w:rPr>
      </w:pPr>
      <w:r>
        <w:t>5.</w:t>
      </w:r>
      <w:r w:rsidR="00FD1D7A">
        <w:t>19</w:t>
      </w:r>
      <w:r>
        <w:t xml:space="preserve">.   </w:t>
      </w:r>
      <w:r w:rsidRPr="00107B84">
        <w:rPr>
          <w:szCs w:val="24"/>
        </w:rPr>
        <w:t>bent vieną kartą per dieną tikrinasi darbinį elektroninį paštą, vidaus informacinę sistemą;</w:t>
      </w:r>
    </w:p>
    <w:p w:rsidR="009A507A" w:rsidRPr="009063D8" w:rsidRDefault="00537B33" w:rsidP="00537B33">
      <w:pPr>
        <w:jc w:val="both"/>
      </w:pPr>
      <w:r>
        <w:t>5.2</w:t>
      </w:r>
      <w:r w:rsidR="00FD1D7A">
        <w:t>0</w:t>
      </w:r>
      <w:r w:rsidR="009A507A" w:rsidRPr="009063D8">
        <w:t xml:space="preserve">.  </w:t>
      </w:r>
      <w:r>
        <w:t xml:space="preserve"> </w:t>
      </w:r>
      <w:r w:rsidR="009A507A" w:rsidRPr="009063D8">
        <w:t xml:space="preserve">atlieka kitas įstatymais bei kitais teisės aktais nustatytas funkcijas kultūros srityje; </w:t>
      </w:r>
    </w:p>
    <w:p w:rsidR="00861976" w:rsidRPr="00537B33" w:rsidRDefault="00537B33" w:rsidP="00537B33">
      <w:pPr>
        <w:tabs>
          <w:tab w:val="left" w:pos="567"/>
        </w:tabs>
        <w:jc w:val="both"/>
      </w:pPr>
      <w:r>
        <w:t>5.2</w:t>
      </w:r>
      <w:r w:rsidR="00FD1D7A">
        <w:t>1</w:t>
      </w:r>
      <w:r w:rsidR="009A507A" w:rsidRPr="009063D8">
        <w:t>.  vykdo kitus vienkartinius centro direktoriaus ar pavaduotojo kultūrinei veikalai</w:t>
      </w:r>
      <w:r w:rsidR="00403561">
        <w:t xml:space="preserve"> ar</w:t>
      </w:r>
      <w:r w:rsidR="009A507A">
        <w:t xml:space="preserve"> kultū</w:t>
      </w:r>
      <w:r w:rsidR="00E55C0C">
        <w:t xml:space="preserve">rinių </w:t>
      </w:r>
      <w:r w:rsidR="009A507A">
        <w:t xml:space="preserve"> renginių </w:t>
      </w:r>
      <w:r w:rsidR="00E55C0C">
        <w:t>organizatoriaus</w:t>
      </w:r>
      <w:r w:rsidR="009A507A">
        <w:t xml:space="preserve"> </w:t>
      </w:r>
      <w:r w:rsidR="009A507A" w:rsidRPr="009063D8">
        <w:t>įpareigojimus, nenumatytus pareiginiuose nuostatuose, tačiau susijusius su</w:t>
      </w:r>
      <w:r w:rsidR="00403561">
        <w:t xml:space="preserve"> </w:t>
      </w:r>
      <w:r w:rsidR="009A507A" w:rsidRPr="009063D8">
        <w:t xml:space="preserve">vykdoma veikla. </w:t>
      </w:r>
      <w:r w:rsidR="00E55C0C">
        <w:t>V</w:t>
      </w:r>
      <w:r w:rsidR="009A507A" w:rsidRPr="009063D8">
        <w:t>adovaujasi kultūros centro direktoriaus įsakymais, priešgaisrinėmis saugos taisyklėmis, darbų saugos normatyviniais aktais, darbo tvarkos taisyklėmis.</w:t>
      </w:r>
      <w:r w:rsidR="009A507A" w:rsidRPr="009063D8">
        <w:tab/>
        <w:t xml:space="preserve">              </w:t>
      </w:r>
    </w:p>
    <w:p w:rsidR="0092485E" w:rsidRDefault="0092485E" w:rsidP="0092485E">
      <w:pPr>
        <w:jc w:val="center"/>
        <w:rPr>
          <w:szCs w:val="24"/>
          <w:lang w:eastAsia="lt-LT"/>
        </w:rPr>
      </w:pPr>
    </w:p>
    <w:p w:rsidR="0092485E" w:rsidRDefault="00537B33" w:rsidP="0092485E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 </w:t>
      </w:r>
    </w:p>
    <w:p w:rsidR="00537B33" w:rsidRDefault="00537B33" w:rsidP="0092485E">
      <w:pPr>
        <w:jc w:val="center"/>
        <w:rPr>
          <w:szCs w:val="24"/>
          <w:lang w:eastAsia="lt-LT"/>
        </w:rPr>
      </w:pPr>
    </w:p>
    <w:p w:rsidR="00663033" w:rsidRDefault="00537B33" w:rsidP="00FD1D7A">
      <w:pPr>
        <w:spacing w:line="276" w:lineRule="auto"/>
      </w:pPr>
      <w:r>
        <w:t>_______________________</w:t>
      </w:r>
    </w:p>
    <w:p w:rsidR="00F81ABC" w:rsidRPr="00FD1D7A" w:rsidRDefault="00F81ABC" w:rsidP="00FD1D7A">
      <w:pPr>
        <w:spacing w:line="276" w:lineRule="auto"/>
        <w:rPr>
          <w:sz w:val="20"/>
        </w:rPr>
      </w:pPr>
      <w:r w:rsidRPr="00F81ABC">
        <w:rPr>
          <w:sz w:val="20"/>
        </w:rPr>
        <w:t>(Vardas pavardė)</w:t>
      </w:r>
    </w:p>
    <w:p w:rsidR="00537B33" w:rsidRDefault="00537B33" w:rsidP="00FD1D7A">
      <w:pPr>
        <w:spacing w:line="276" w:lineRule="auto"/>
      </w:pPr>
      <w:r>
        <w:t xml:space="preserve">_______________________  </w:t>
      </w:r>
    </w:p>
    <w:p w:rsidR="00F81ABC" w:rsidRDefault="00F81ABC" w:rsidP="00FD1D7A">
      <w:pPr>
        <w:spacing w:line="276" w:lineRule="auto"/>
      </w:pPr>
      <w:r w:rsidRPr="00F81ABC">
        <w:rPr>
          <w:sz w:val="20"/>
        </w:rPr>
        <w:t>(Parašas)</w:t>
      </w:r>
    </w:p>
    <w:p w:rsidR="00F81ABC" w:rsidRDefault="00F81ABC" w:rsidP="00FD1D7A">
      <w:pPr>
        <w:spacing w:line="276" w:lineRule="auto"/>
      </w:pPr>
      <w:r>
        <w:t>_________________</w:t>
      </w:r>
    </w:p>
    <w:p w:rsidR="00F81ABC" w:rsidRPr="00F81ABC" w:rsidRDefault="00F81ABC" w:rsidP="00FD1D7A">
      <w:pPr>
        <w:spacing w:line="276" w:lineRule="auto"/>
        <w:rPr>
          <w:sz w:val="20"/>
        </w:rPr>
      </w:pPr>
      <w:r w:rsidRPr="00F81ABC">
        <w:rPr>
          <w:sz w:val="20"/>
        </w:rPr>
        <w:t>(Data)</w:t>
      </w:r>
    </w:p>
    <w:sectPr w:rsidR="00F81ABC" w:rsidRPr="00F81ABC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F6F"/>
    <w:multiLevelType w:val="multilevel"/>
    <w:tmpl w:val="07E2BAB4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CE189A"/>
    <w:multiLevelType w:val="multilevel"/>
    <w:tmpl w:val="4C688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lang w:val="lt-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D15A56"/>
    <w:multiLevelType w:val="multilevel"/>
    <w:tmpl w:val="9A6C9994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1674CD"/>
    <w:multiLevelType w:val="multilevel"/>
    <w:tmpl w:val="32E60E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0BF5A45"/>
    <w:multiLevelType w:val="multilevel"/>
    <w:tmpl w:val="8352616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8445D7"/>
    <w:multiLevelType w:val="multilevel"/>
    <w:tmpl w:val="FCEC9102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E7845BE"/>
    <w:multiLevelType w:val="hybridMultilevel"/>
    <w:tmpl w:val="DA6AA354"/>
    <w:lvl w:ilvl="0" w:tplc="252A2E4E">
      <w:start w:val="1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F87C49"/>
    <w:multiLevelType w:val="multilevel"/>
    <w:tmpl w:val="C2388C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7A51C13"/>
    <w:multiLevelType w:val="multilevel"/>
    <w:tmpl w:val="7D685B0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CE049B5"/>
    <w:multiLevelType w:val="multilevel"/>
    <w:tmpl w:val="B3CE7E4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2935DCD"/>
    <w:multiLevelType w:val="multilevel"/>
    <w:tmpl w:val="AE34B5F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CB23C65"/>
    <w:multiLevelType w:val="multilevel"/>
    <w:tmpl w:val="4428280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DC0361C"/>
    <w:multiLevelType w:val="multilevel"/>
    <w:tmpl w:val="140A3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70303640">
    <w:abstractNumId w:val="3"/>
  </w:num>
  <w:num w:numId="2" w16cid:durableId="1950966119">
    <w:abstractNumId w:val="1"/>
  </w:num>
  <w:num w:numId="3" w16cid:durableId="1793091803">
    <w:abstractNumId w:val="9"/>
  </w:num>
  <w:num w:numId="4" w16cid:durableId="1334917643">
    <w:abstractNumId w:val="6"/>
  </w:num>
  <w:num w:numId="5" w16cid:durableId="1110245622">
    <w:abstractNumId w:val="12"/>
  </w:num>
  <w:num w:numId="6" w16cid:durableId="272515395">
    <w:abstractNumId w:val="10"/>
  </w:num>
  <w:num w:numId="7" w16cid:durableId="522478789">
    <w:abstractNumId w:val="4"/>
  </w:num>
  <w:num w:numId="8" w16cid:durableId="1423455864">
    <w:abstractNumId w:val="7"/>
  </w:num>
  <w:num w:numId="9" w16cid:durableId="794711399">
    <w:abstractNumId w:val="0"/>
  </w:num>
  <w:num w:numId="10" w16cid:durableId="1182746088">
    <w:abstractNumId w:val="5"/>
  </w:num>
  <w:num w:numId="11" w16cid:durableId="886452387">
    <w:abstractNumId w:val="11"/>
  </w:num>
  <w:num w:numId="12" w16cid:durableId="956522944">
    <w:abstractNumId w:val="2"/>
  </w:num>
  <w:num w:numId="13" w16cid:durableId="9871242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033"/>
    <w:rsid w:val="000B05E2"/>
    <w:rsid w:val="00187189"/>
    <w:rsid w:val="001A195B"/>
    <w:rsid w:val="001C0551"/>
    <w:rsid w:val="002102E4"/>
    <w:rsid w:val="00223D2F"/>
    <w:rsid w:val="002445DD"/>
    <w:rsid w:val="003C35DE"/>
    <w:rsid w:val="003E6469"/>
    <w:rsid w:val="00403561"/>
    <w:rsid w:val="004B5265"/>
    <w:rsid w:val="004B74D6"/>
    <w:rsid w:val="00537B33"/>
    <w:rsid w:val="00566BB3"/>
    <w:rsid w:val="005E0CEC"/>
    <w:rsid w:val="00641042"/>
    <w:rsid w:val="0064761C"/>
    <w:rsid w:val="00663033"/>
    <w:rsid w:val="0067464A"/>
    <w:rsid w:val="006C527E"/>
    <w:rsid w:val="0070467B"/>
    <w:rsid w:val="007E51FE"/>
    <w:rsid w:val="00861976"/>
    <w:rsid w:val="0092485E"/>
    <w:rsid w:val="00961851"/>
    <w:rsid w:val="0099191E"/>
    <w:rsid w:val="009A507A"/>
    <w:rsid w:val="00A028A5"/>
    <w:rsid w:val="00A50F4A"/>
    <w:rsid w:val="00AC4BA1"/>
    <w:rsid w:val="00B967A4"/>
    <w:rsid w:val="00BC4490"/>
    <w:rsid w:val="00BD560A"/>
    <w:rsid w:val="00CF3C02"/>
    <w:rsid w:val="00D267A0"/>
    <w:rsid w:val="00E55C0C"/>
    <w:rsid w:val="00EE2D74"/>
    <w:rsid w:val="00F81ABC"/>
    <w:rsid w:val="00FD1D7A"/>
    <w:rsid w:val="00FE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8B41"/>
  <w15:chartTrackingRefBased/>
  <w15:docId w15:val="{AB42DE7A-B52D-4773-98B8-2A48EDD6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3033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630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630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630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6630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unhideWhenUsed/>
    <w:qFormat/>
    <w:rsid w:val="006630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6303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6303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6303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6303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630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630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630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rsid w:val="0066303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66303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6303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6303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6303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6303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630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63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630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63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6303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6303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6303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6303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630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6303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63033"/>
    <w:rPr>
      <w:b/>
      <w:bCs/>
      <w:smallCaps/>
      <w:color w:val="2F5496" w:themeColor="accent1" w:themeShade="BF"/>
      <w:spacing w:val="5"/>
    </w:rPr>
  </w:style>
  <w:style w:type="paragraph" w:styleId="prastasiniatinklio">
    <w:name w:val="Normal (Web)"/>
    <w:basedOn w:val="prastasis"/>
    <w:uiPriority w:val="99"/>
    <w:semiHidden/>
    <w:unhideWhenUsed/>
    <w:rsid w:val="004B74D6"/>
    <w:pPr>
      <w:spacing w:before="100" w:beforeAutospacing="1" w:after="100" w:afterAutospacing="1"/>
    </w:pPr>
    <w:rPr>
      <w:szCs w:val="24"/>
      <w:lang w:val="en-US"/>
    </w:rPr>
  </w:style>
  <w:style w:type="paragraph" w:customStyle="1" w:styleId="Default">
    <w:name w:val="Default"/>
    <w:rsid w:val="003C3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5</vt:i4>
      </vt:variant>
    </vt:vector>
  </HeadingPairs>
  <TitlesOfParts>
    <vt:vector size="6" baseType="lpstr">
      <vt:lpstr/>
      <vt:lpstr>    </vt:lpstr>
      <vt:lpstr>    </vt:lpstr>
      <vt:lpstr>    II SKYRIUS</vt:lpstr>
      <vt:lpstr>    SPECIALŪS REIKALAVIMAI ŠIAS PAREIGAS EINANČIAM DARBUOTOJUI</vt:lpstr>
      <vt:lpstr>    ŠIAS PAREIGAS EINANČIO DARBUOTOJO FUNKCIJOS</vt:lpstr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 Lapinskienė</dc:creator>
  <cp:keywords/>
  <dc:description/>
  <cp:lastModifiedBy>Laima Lapinskienė</cp:lastModifiedBy>
  <cp:revision>4</cp:revision>
  <dcterms:created xsi:type="dcterms:W3CDTF">2026-01-08T13:52:00Z</dcterms:created>
  <dcterms:modified xsi:type="dcterms:W3CDTF">2026-01-12T11:45:00Z</dcterms:modified>
</cp:coreProperties>
</file>